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509" w:rsidRDefault="00AA7509" w:rsidP="00AA7509">
      <w:r w:rsidRPr="008E3564">
        <w:rPr>
          <w:rFonts w:ascii="Arial" w:eastAsiaTheme="majorEastAsia" w:hAnsi="Arial" w:cs="Arial"/>
          <w:b/>
          <w:bCs/>
          <w:noProof/>
          <w:color w:val="2E74B5" w:themeColor="accent1" w:themeShade="BF"/>
          <w:sz w:val="24"/>
          <w:szCs w:val="24"/>
          <w:lang w:eastAsia="es-CL"/>
        </w:rPr>
        <w:drawing>
          <wp:anchor distT="0" distB="0" distL="114300" distR="114300" simplePos="0" relativeHeight="251659264" behindDoc="0" locked="0" layoutInCell="1" allowOverlap="1" wp14:anchorId="3835DB37" wp14:editId="0527AEB1">
            <wp:simplePos x="0" y="0"/>
            <wp:positionH relativeFrom="column">
              <wp:posOffset>-304800</wp:posOffset>
            </wp:positionH>
            <wp:positionV relativeFrom="paragraph">
              <wp:posOffset>3810</wp:posOffset>
            </wp:positionV>
            <wp:extent cx="2224405" cy="741045"/>
            <wp:effectExtent l="0" t="0" r="0" b="1905"/>
            <wp:wrapNone/>
            <wp:docPr id="1" name="Imagen 1" descr="LOGO-San-Jo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San-Jos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24405" cy="741045"/>
                    </a:xfrm>
                    <a:prstGeom prst="rect">
                      <a:avLst/>
                    </a:prstGeom>
                    <a:noFill/>
                    <a:ln>
                      <a:noFill/>
                    </a:ln>
                  </pic:spPr>
                </pic:pic>
              </a:graphicData>
            </a:graphic>
          </wp:anchor>
        </w:drawing>
      </w:r>
    </w:p>
    <w:p w:rsidR="00AA7509" w:rsidRPr="008E3564" w:rsidRDefault="00AA7509" w:rsidP="00AA7509">
      <w:pPr>
        <w:rPr>
          <w:rFonts w:ascii="Arial" w:eastAsia="Calibri" w:hAnsi="Arial" w:cs="Arial"/>
          <w:b/>
          <w:sz w:val="24"/>
          <w:szCs w:val="24"/>
          <w:lang w:eastAsia="es-CL"/>
        </w:rPr>
      </w:pPr>
      <w:r>
        <w:rPr>
          <w:rFonts w:ascii="Arial" w:eastAsia="Calibri" w:hAnsi="Arial" w:cs="Arial"/>
          <w:b/>
          <w:sz w:val="24"/>
          <w:szCs w:val="24"/>
          <w:lang w:eastAsia="es-CL"/>
        </w:rPr>
        <w:t xml:space="preserve">                                                    </w:t>
      </w:r>
      <w:r w:rsidRPr="008E3564">
        <w:rPr>
          <w:rFonts w:ascii="Arial" w:eastAsia="Calibri" w:hAnsi="Arial" w:cs="Arial"/>
          <w:b/>
          <w:sz w:val="24"/>
          <w:szCs w:val="24"/>
          <w:lang w:eastAsia="es-CL"/>
        </w:rPr>
        <w:t>Lenguaje y Comunicación Segundos Básicos.</w:t>
      </w:r>
    </w:p>
    <w:p w:rsidR="00AA7509" w:rsidRDefault="00AA7509" w:rsidP="00AA7509">
      <w:pPr>
        <w:rPr>
          <w:rFonts w:ascii="Arial" w:eastAsia="Calibri" w:hAnsi="Arial" w:cs="Arial"/>
          <w:sz w:val="20"/>
          <w:szCs w:val="20"/>
          <w:lang w:eastAsia="es-CL"/>
        </w:rPr>
      </w:pPr>
      <w:r w:rsidRPr="008E3564">
        <w:rPr>
          <w:rFonts w:ascii="Arial" w:eastAsia="Calibri" w:hAnsi="Arial" w:cs="Arial"/>
          <w:b/>
          <w:sz w:val="24"/>
          <w:szCs w:val="24"/>
          <w:lang w:eastAsia="es-CL"/>
        </w:rPr>
        <w:t xml:space="preserve">                                                                       </w:t>
      </w:r>
      <w:r>
        <w:rPr>
          <w:rFonts w:ascii="Arial" w:eastAsia="Calibri" w:hAnsi="Arial" w:cs="Arial"/>
          <w:sz w:val="20"/>
          <w:szCs w:val="20"/>
          <w:lang w:eastAsia="es-CL"/>
        </w:rPr>
        <w:t xml:space="preserve">Semana </w:t>
      </w:r>
      <w:r>
        <w:rPr>
          <w:rFonts w:ascii="Arial" w:eastAsia="Calibri" w:hAnsi="Arial" w:cs="Arial"/>
          <w:sz w:val="20"/>
          <w:szCs w:val="20"/>
          <w:lang w:eastAsia="es-CL"/>
        </w:rPr>
        <w:t>9 de diciembre.</w:t>
      </w:r>
    </w:p>
    <w:p w:rsidR="00AA7509" w:rsidRDefault="00AA7509" w:rsidP="00AA7509"/>
    <w:p w:rsidR="00AA7509" w:rsidRDefault="00B9724D" w:rsidP="00AA7509">
      <w:pPr>
        <w:rPr>
          <w:rFonts w:ascii="Arial" w:hAnsi="Arial" w:cs="Arial"/>
          <w:b/>
          <w:sz w:val="24"/>
          <w:szCs w:val="24"/>
          <w:u w:val="single"/>
        </w:rPr>
      </w:pPr>
      <w:r>
        <w:rPr>
          <w:noProof/>
        </w:rPr>
        <mc:AlternateContent>
          <mc:Choice Requires="wps">
            <w:drawing>
              <wp:anchor distT="45720" distB="45720" distL="114300" distR="114300" simplePos="0" relativeHeight="251664384" behindDoc="0" locked="0" layoutInCell="1" allowOverlap="1" wp14:anchorId="30651E6E" wp14:editId="324D2566">
                <wp:simplePos x="0" y="0"/>
                <wp:positionH relativeFrom="margin">
                  <wp:align>right</wp:align>
                </wp:positionH>
                <wp:positionV relativeFrom="paragraph">
                  <wp:posOffset>1268730</wp:posOffset>
                </wp:positionV>
                <wp:extent cx="5495925" cy="495300"/>
                <wp:effectExtent l="0" t="0" r="28575"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495300"/>
                        </a:xfrm>
                        <a:prstGeom prst="rect">
                          <a:avLst/>
                        </a:prstGeom>
                        <a:solidFill>
                          <a:srgbClr val="FFFFFF"/>
                        </a:solidFill>
                        <a:ln w="9525">
                          <a:solidFill>
                            <a:srgbClr val="000000"/>
                          </a:solidFill>
                          <a:miter lim="800000"/>
                          <a:headEnd/>
                          <a:tailEnd/>
                        </a:ln>
                      </wps:spPr>
                      <wps:txbx>
                        <w:txbxContent>
                          <w:p w:rsidR="00AA7509" w:rsidRPr="00AA7509" w:rsidRDefault="00AA7509" w:rsidP="00AA7509">
                            <w:pPr>
                              <w:spacing w:after="0" w:line="360" w:lineRule="auto"/>
                              <w:rPr>
                                <w:rFonts w:ascii="Arial" w:eastAsia="Times New Roman" w:hAnsi="Arial" w:cs="Arial"/>
                                <w:sz w:val="24"/>
                                <w:szCs w:val="24"/>
                                <w:lang w:val="es-ES" w:eastAsia="es-ES"/>
                              </w:rPr>
                            </w:pPr>
                            <w:r>
                              <w:rPr>
                                <w:rFonts w:ascii="Arial" w:hAnsi="Arial" w:cs="Arial"/>
                                <w:sz w:val="24"/>
                                <w:szCs w:val="24"/>
                              </w:rPr>
                              <w:t xml:space="preserve">El </w:t>
                            </w:r>
                            <w:r w:rsidRPr="00AA7509">
                              <w:rPr>
                                <w:rFonts w:ascii="Arial" w:hAnsi="Arial" w:cs="Arial"/>
                                <w:b/>
                                <w:sz w:val="24"/>
                                <w:szCs w:val="24"/>
                                <w:u w:val="single"/>
                              </w:rPr>
                              <w:t>Adjetivo</w:t>
                            </w:r>
                            <w:r>
                              <w:rPr>
                                <w:rFonts w:ascii="Arial" w:hAnsi="Arial" w:cs="Arial"/>
                                <w:sz w:val="24"/>
                                <w:szCs w:val="24"/>
                              </w:rPr>
                              <w:t xml:space="preserve"> es la</w:t>
                            </w:r>
                            <w:r>
                              <w:rPr>
                                <w:rFonts w:ascii="Arial" w:eastAsia="Times New Roman" w:hAnsi="Arial" w:cs="Arial"/>
                                <w:sz w:val="24"/>
                                <w:szCs w:val="24"/>
                                <w:lang w:val="es-ES" w:eastAsia="es-ES"/>
                              </w:rPr>
                              <w:t xml:space="preserve"> palabra que nos señala una </w:t>
                            </w:r>
                            <w:r w:rsidRPr="00AA7509">
                              <w:rPr>
                                <w:rFonts w:ascii="Arial" w:eastAsia="Times New Roman" w:hAnsi="Arial" w:cs="Arial"/>
                                <w:b/>
                                <w:sz w:val="24"/>
                                <w:szCs w:val="24"/>
                                <w:lang w:val="es-ES" w:eastAsia="es-ES"/>
                              </w:rPr>
                              <w:t>cualidad</w:t>
                            </w:r>
                            <w:r w:rsidRPr="00AA7509">
                              <w:rPr>
                                <w:rFonts w:ascii="Arial" w:eastAsia="Times New Roman" w:hAnsi="Arial" w:cs="Arial"/>
                                <w:sz w:val="24"/>
                                <w:szCs w:val="24"/>
                                <w:lang w:val="es-ES" w:eastAsia="es-ES"/>
                              </w:rPr>
                              <w:t xml:space="preserve"> del sustantivo</w:t>
                            </w:r>
                            <w:r>
                              <w:rPr>
                                <w:rFonts w:ascii="Arial" w:eastAsia="Times New Roman" w:hAnsi="Arial" w:cs="Arial"/>
                                <w:sz w:val="24"/>
                                <w:szCs w:val="24"/>
                                <w:lang w:val="es-ES" w:eastAsia="es-ES"/>
                              </w:rPr>
                              <w:t>.</w:t>
                            </w:r>
                          </w:p>
                          <w:p w:rsidR="00AA7509" w:rsidRPr="00AA7509" w:rsidRDefault="00AA750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51E6E" id="_x0000_t202" coordsize="21600,21600" o:spt="202" path="m,l,21600r21600,l21600,xe">
                <v:stroke joinstyle="miter"/>
                <v:path gradientshapeok="t" o:connecttype="rect"/>
              </v:shapetype>
              <v:shape id="Cuadro de texto 2" o:spid="_x0000_s1026" type="#_x0000_t202" style="position:absolute;margin-left:381.55pt;margin-top:99.9pt;width:432.75pt;height:39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">
                <v:textbox>
                  <w:txbxContent>
                    <w:p w:rsidR="00AA7509" w:rsidRPr="00AA7509" w:rsidRDefault="00AA7509" w:rsidP="00AA7509">
                      <w:pPr>
                        <w:spacing w:after="0" w:line="360" w:lineRule="auto"/>
                        <w:rPr>
                          <w:rFonts w:ascii="Arial" w:eastAsia="Times New Roman" w:hAnsi="Arial" w:cs="Arial"/>
                          <w:sz w:val="24"/>
                          <w:szCs w:val="24"/>
                          <w:lang w:val="es-ES" w:eastAsia="es-ES"/>
                        </w:rPr>
                      </w:pPr>
                      <w:r>
                        <w:rPr>
                          <w:rFonts w:ascii="Arial" w:hAnsi="Arial" w:cs="Arial"/>
                          <w:sz w:val="24"/>
                          <w:szCs w:val="24"/>
                        </w:rPr>
                        <w:t xml:space="preserve">El </w:t>
                      </w:r>
                      <w:r w:rsidRPr="00AA7509">
                        <w:rPr>
                          <w:rFonts w:ascii="Arial" w:hAnsi="Arial" w:cs="Arial"/>
                          <w:b/>
                          <w:sz w:val="24"/>
                          <w:szCs w:val="24"/>
                          <w:u w:val="single"/>
                        </w:rPr>
                        <w:t>Adjetivo</w:t>
                      </w:r>
                      <w:r>
                        <w:rPr>
                          <w:rFonts w:ascii="Arial" w:hAnsi="Arial" w:cs="Arial"/>
                          <w:sz w:val="24"/>
                          <w:szCs w:val="24"/>
                        </w:rPr>
                        <w:t xml:space="preserve"> es la</w:t>
                      </w:r>
                      <w:r>
                        <w:rPr>
                          <w:rFonts w:ascii="Arial" w:eastAsia="Times New Roman" w:hAnsi="Arial" w:cs="Arial"/>
                          <w:sz w:val="24"/>
                          <w:szCs w:val="24"/>
                          <w:lang w:val="es-ES" w:eastAsia="es-ES"/>
                        </w:rPr>
                        <w:t xml:space="preserve"> palabra que nos señala una </w:t>
                      </w:r>
                      <w:r w:rsidRPr="00AA7509">
                        <w:rPr>
                          <w:rFonts w:ascii="Arial" w:eastAsia="Times New Roman" w:hAnsi="Arial" w:cs="Arial"/>
                          <w:b/>
                          <w:sz w:val="24"/>
                          <w:szCs w:val="24"/>
                          <w:lang w:val="es-ES" w:eastAsia="es-ES"/>
                        </w:rPr>
                        <w:t>cualidad</w:t>
                      </w:r>
                      <w:r w:rsidRPr="00AA7509">
                        <w:rPr>
                          <w:rFonts w:ascii="Arial" w:eastAsia="Times New Roman" w:hAnsi="Arial" w:cs="Arial"/>
                          <w:sz w:val="24"/>
                          <w:szCs w:val="24"/>
                          <w:lang w:val="es-ES" w:eastAsia="es-ES"/>
                        </w:rPr>
                        <w:t xml:space="preserve"> del sustantivo</w:t>
                      </w:r>
                      <w:r>
                        <w:rPr>
                          <w:rFonts w:ascii="Arial" w:eastAsia="Times New Roman" w:hAnsi="Arial" w:cs="Arial"/>
                          <w:sz w:val="24"/>
                          <w:szCs w:val="24"/>
                          <w:lang w:val="es-ES" w:eastAsia="es-ES"/>
                        </w:rPr>
                        <w:t>.</w:t>
                      </w:r>
                    </w:p>
                    <w:p w:rsidR="00AA7509" w:rsidRPr="00AA7509" w:rsidRDefault="00AA7509">
                      <w:pPr>
                        <w:rPr>
                          <w:rFonts w:ascii="Arial" w:hAnsi="Arial" w:cs="Arial"/>
                          <w:sz w:val="24"/>
                          <w:szCs w:val="24"/>
                        </w:rPr>
                      </w:pPr>
                    </w:p>
                  </w:txbxContent>
                </v:textbox>
                <w10:wrap type="square" anchorx="margin"/>
              </v:shape>
            </w:pict>
          </mc:Fallback>
        </mc:AlternateContent>
      </w:r>
      <w:r w:rsidR="00AA7509" w:rsidRPr="00AA7509">
        <w:rPr>
          <w:rFonts w:ascii="Arial" w:hAnsi="Arial" w:cs="Arial"/>
          <w:b/>
          <w:noProof/>
          <w:sz w:val="24"/>
          <w:szCs w:val="24"/>
          <w:u w:val="single"/>
        </w:rPr>
        <mc:AlternateContent>
          <mc:Choice Requires="wps">
            <w:drawing>
              <wp:anchor distT="45720" distB="45720" distL="114300" distR="114300" simplePos="0" relativeHeight="251662336" behindDoc="0" locked="0" layoutInCell="1" allowOverlap="1" wp14:anchorId="6027F12A" wp14:editId="775BBA56">
                <wp:simplePos x="0" y="0"/>
                <wp:positionH relativeFrom="column">
                  <wp:posOffset>81915</wp:posOffset>
                </wp:positionH>
                <wp:positionV relativeFrom="paragraph">
                  <wp:posOffset>335280</wp:posOffset>
                </wp:positionV>
                <wp:extent cx="5476875" cy="7429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742950"/>
                        </a:xfrm>
                        <a:prstGeom prst="rect">
                          <a:avLst/>
                        </a:prstGeom>
                        <a:solidFill>
                          <a:srgbClr val="FFFFFF"/>
                        </a:solidFill>
                        <a:ln w="9525">
                          <a:solidFill>
                            <a:srgbClr val="000000"/>
                          </a:solidFill>
                          <a:miter lim="800000"/>
                          <a:headEnd/>
                          <a:tailEnd/>
                        </a:ln>
                      </wps:spPr>
                      <wps:txbx>
                        <w:txbxContent>
                          <w:p w:rsidR="00B9724D" w:rsidRPr="0097055F" w:rsidRDefault="00AA7509" w:rsidP="00B9724D">
                            <w:pPr>
                              <w:rPr>
                                <w:sz w:val="28"/>
                                <w:lang w:val="es-ES"/>
                              </w:rPr>
                            </w:pPr>
                            <w:r>
                              <w:rPr>
                                <w:rFonts w:ascii="Arial" w:hAnsi="Arial" w:cs="Arial"/>
                                <w:sz w:val="24"/>
                                <w:szCs w:val="24"/>
                              </w:rPr>
                              <w:t xml:space="preserve">El </w:t>
                            </w:r>
                            <w:r w:rsidR="00B9724D" w:rsidRPr="00AA7509">
                              <w:rPr>
                                <w:rFonts w:ascii="Arial" w:hAnsi="Arial" w:cs="Arial"/>
                                <w:b/>
                                <w:sz w:val="24"/>
                                <w:szCs w:val="24"/>
                                <w:u w:val="single"/>
                              </w:rPr>
                              <w:t>Sustantivo</w:t>
                            </w:r>
                            <w:r w:rsidR="00B9724D">
                              <w:rPr>
                                <w:rFonts w:ascii="Arial" w:hAnsi="Arial" w:cs="Arial"/>
                                <w:b/>
                                <w:sz w:val="24"/>
                                <w:szCs w:val="24"/>
                                <w:u w:val="single"/>
                              </w:rPr>
                              <w:t xml:space="preserve"> </w:t>
                            </w:r>
                            <w:r w:rsidR="00B9724D">
                              <w:rPr>
                                <w:sz w:val="28"/>
                                <w:lang w:val="es-ES"/>
                              </w:rPr>
                              <w:t>es la palabra que nos indica el nombre</w:t>
                            </w:r>
                            <w:r w:rsidR="00B9724D" w:rsidRPr="0097055F">
                              <w:rPr>
                                <w:sz w:val="28"/>
                                <w:lang w:val="es-ES"/>
                              </w:rPr>
                              <w:t xml:space="preserve"> de</w:t>
                            </w:r>
                            <w:r w:rsidR="00B9724D" w:rsidRPr="0097055F">
                              <w:rPr>
                                <w:sz w:val="28"/>
                                <w:lang w:val="es-ES"/>
                              </w:rPr>
                              <w:t xml:space="preserve"> person</w:t>
                            </w:r>
                            <w:r w:rsidR="00B9724D">
                              <w:rPr>
                                <w:sz w:val="28"/>
                                <w:lang w:val="es-ES"/>
                              </w:rPr>
                              <w:t>as, animales, países, ciudades.</w:t>
                            </w:r>
                          </w:p>
                          <w:p w:rsidR="00AA7509" w:rsidRPr="00AA7509" w:rsidRDefault="00AA7509">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27F12A" id="_x0000_s1027" type="#_x0000_t202" style="position:absolute;margin-left:6.45pt;margin-top:26.4pt;width:431.25pt;height:5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">
                <v:textbox>
                  <w:txbxContent>
                    <w:p w:rsidR="00B9724D" w:rsidRPr="0097055F" w:rsidRDefault="00AA7509" w:rsidP="00B9724D">
                      <w:pPr>
                        <w:rPr>
                          <w:sz w:val="28"/>
                          <w:lang w:val="es-ES"/>
                        </w:rPr>
                      </w:pPr>
                      <w:r>
                        <w:rPr>
                          <w:rFonts w:ascii="Arial" w:hAnsi="Arial" w:cs="Arial"/>
                          <w:sz w:val="24"/>
                          <w:szCs w:val="24"/>
                        </w:rPr>
                        <w:t xml:space="preserve">El </w:t>
                      </w:r>
                      <w:r w:rsidR="00B9724D" w:rsidRPr="00AA7509">
                        <w:rPr>
                          <w:rFonts w:ascii="Arial" w:hAnsi="Arial" w:cs="Arial"/>
                          <w:b/>
                          <w:sz w:val="24"/>
                          <w:szCs w:val="24"/>
                          <w:u w:val="single"/>
                        </w:rPr>
                        <w:t>Sustantivo</w:t>
                      </w:r>
                      <w:r w:rsidR="00B9724D">
                        <w:rPr>
                          <w:rFonts w:ascii="Arial" w:hAnsi="Arial" w:cs="Arial"/>
                          <w:b/>
                          <w:sz w:val="24"/>
                          <w:szCs w:val="24"/>
                          <w:u w:val="single"/>
                        </w:rPr>
                        <w:t xml:space="preserve"> </w:t>
                      </w:r>
                      <w:r w:rsidR="00B9724D">
                        <w:rPr>
                          <w:sz w:val="28"/>
                          <w:lang w:val="es-ES"/>
                        </w:rPr>
                        <w:t>es la palabra que nos indica el nombre</w:t>
                      </w:r>
                      <w:r w:rsidR="00B9724D" w:rsidRPr="0097055F">
                        <w:rPr>
                          <w:sz w:val="28"/>
                          <w:lang w:val="es-ES"/>
                        </w:rPr>
                        <w:t xml:space="preserve"> de</w:t>
                      </w:r>
                      <w:r w:rsidR="00B9724D" w:rsidRPr="0097055F">
                        <w:rPr>
                          <w:sz w:val="28"/>
                          <w:lang w:val="es-ES"/>
                        </w:rPr>
                        <w:t xml:space="preserve"> person</w:t>
                      </w:r>
                      <w:r w:rsidR="00B9724D">
                        <w:rPr>
                          <w:sz w:val="28"/>
                          <w:lang w:val="es-ES"/>
                        </w:rPr>
                        <w:t>as, animales, países, ciudades.</w:t>
                      </w:r>
                    </w:p>
                    <w:p w:rsidR="00AA7509" w:rsidRPr="00AA7509" w:rsidRDefault="00AA7509">
                      <w:pPr>
                        <w:rPr>
                          <w:rFonts w:ascii="Arial" w:hAnsi="Arial" w:cs="Arial"/>
                          <w:sz w:val="24"/>
                          <w:szCs w:val="24"/>
                        </w:rPr>
                      </w:pPr>
                    </w:p>
                  </w:txbxContent>
                </v:textbox>
                <w10:wrap type="square"/>
              </v:shape>
            </w:pict>
          </mc:Fallback>
        </mc:AlternateContent>
      </w:r>
      <w:r w:rsidR="00AA7509" w:rsidRPr="009A51AD">
        <w:rPr>
          <w:rFonts w:ascii="Arial" w:hAnsi="Arial" w:cs="Arial"/>
          <w:b/>
          <w:sz w:val="24"/>
          <w:szCs w:val="24"/>
          <w:u w:val="single"/>
        </w:rPr>
        <w:t>Reforzamiento</w:t>
      </w:r>
      <w:r w:rsidR="00AA7509">
        <w:rPr>
          <w:rFonts w:ascii="Arial" w:hAnsi="Arial" w:cs="Arial"/>
          <w:b/>
          <w:sz w:val="24"/>
          <w:szCs w:val="24"/>
          <w:u w:val="single"/>
        </w:rPr>
        <w:t>.</w:t>
      </w:r>
    </w:p>
    <w:p w:rsidR="00AA7509" w:rsidRDefault="00B9724D" w:rsidP="00AA7509">
      <w:pPr>
        <w:rPr>
          <w:rFonts w:ascii="Arial" w:hAnsi="Arial" w:cs="Arial"/>
          <w:b/>
          <w:sz w:val="24"/>
          <w:szCs w:val="24"/>
          <w:u w:val="single"/>
        </w:rPr>
      </w:pPr>
      <w:r w:rsidRPr="009A51AD">
        <w:rPr>
          <w:rFonts w:ascii="Arial" w:eastAsia="Times New Roman" w:hAnsi="Arial" w:cs="Arial"/>
          <w:b/>
          <w:noProof/>
          <w:sz w:val="24"/>
          <w:szCs w:val="24"/>
          <w:u w:val="single"/>
          <w:lang w:eastAsia="es-CL"/>
        </w:rPr>
        <mc:AlternateContent>
          <mc:Choice Requires="wps">
            <w:drawing>
              <wp:anchor distT="0" distB="0" distL="114300" distR="114300" simplePos="0" relativeHeight="251660288" behindDoc="0" locked="0" layoutInCell="1" allowOverlap="1" wp14:anchorId="62C11914" wp14:editId="24EC05C9">
                <wp:simplePos x="0" y="0"/>
                <wp:positionH relativeFrom="margin">
                  <wp:posOffset>91440</wp:posOffset>
                </wp:positionH>
                <wp:positionV relativeFrom="paragraph">
                  <wp:posOffset>1645285</wp:posOffset>
                </wp:positionV>
                <wp:extent cx="5524500" cy="600075"/>
                <wp:effectExtent l="0" t="0" r="19050" b="28575"/>
                <wp:wrapNone/>
                <wp:docPr id="7196" name="Rectángulo 7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600075"/>
                        </a:xfrm>
                        <a:prstGeom prst="rect">
                          <a:avLst/>
                        </a:prstGeom>
                        <a:solidFill>
                          <a:srgbClr val="FFFFFF"/>
                        </a:solidFill>
                        <a:ln w="9525">
                          <a:solidFill>
                            <a:srgbClr val="000000"/>
                          </a:solidFill>
                          <a:miter lim="800000"/>
                          <a:headEnd/>
                          <a:tailEnd/>
                        </a:ln>
                      </wps:spPr>
                      <wps:txbx>
                        <w:txbxContent>
                          <w:p w:rsidR="00AA7509" w:rsidRPr="009A51AD" w:rsidRDefault="00AA7509" w:rsidP="00AA7509">
                            <w:pPr>
                              <w:jc w:val="center"/>
                              <w:rPr>
                                <w:rFonts w:ascii="Arial" w:hAnsi="Arial" w:cs="Arial"/>
                                <w:b/>
                                <w:sz w:val="24"/>
                                <w:szCs w:val="24"/>
                                <w:lang w:val="es-CR"/>
                              </w:rPr>
                            </w:pPr>
                            <w:r>
                              <w:rPr>
                                <w:rFonts w:ascii="Arial" w:hAnsi="Arial" w:cs="Arial"/>
                                <w:sz w:val="24"/>
                                <w:szCs w:val="24"/>
                                <w:lang w:val="es-CR"/>
                              </w:rPr>
                              <w:t>El</w:t>
                            </w:r>
                            <w:r w:rsidRPr="009A51AD">
                              <w:rPr>
                                <w:rFonts w:ascii="Arial" w:hAnsi="Arial" w:cs="Arial"/>
                                <w:sz w:val="24"/>
                                <w:szCs w:val="24"/>
                                <w:lang w:val="es-CR"/>
                              </w:rPr>
                              <w:t xml:space="preserve"> </w:t>
                            </w:r>
                            <w:r>
                              <w:rPr>
                                <w:rFonts w:ascii="Arial" w:hAnsi="Arial" w:cs="Arial"/>
                                <w:b/>
                                <w:sz w:val="24"/>
                                <w:szCs w:val="24"/>
                                <w:u w:val="single"/>
                                <w:lang w:val="es-CR"/>
                              </w:rPr>
                              <w:t>VERBO</w:t>
                            </w:r>
                            <w:r>
                              <w:rPr>
                                <w:rFonts w:ascii="Arial" w:hAnsi="Arial" w:cs="Arial"/>
                                <w:sz w:val="24"/>
                                <w:szCs w:val="24"/>
                                <w:lang w:val="es-CR"/>
                              </w:rPr>
                              <w:t xml:space="preserve"> es la </w:t>
                            </w:r>
                            <w:r w:rsidRPr="009A51AD">
                              <w:rPr>
                                <w:rFonts w:ascii="Arial" w:hAnsi="Arial" w:cs="Arial"/>
                                <w:sz w:val="24"/>
                                <w:szCs w:val="24"/>
                                <w:lang w:val="es-CR"/>
                              </w:rPr>
                              <w:t>palabra</w:t>
                            </w:r>
                            <w:r w:rsidRPr="009A51AD">
                              <w:rPr>
                                <w:rFonts w:ascii="Arial" w:hAnsi="Arial" w:cs="Arial"/>
                                <w:sz w:val="24"/>
                                <w:szCs w:val="24"/>
                                <w:lang w:val="es-CR"/>
                              </w:rPr>
                              <w:t xml:space="preserve"> que indican una </w:t>
                            </w:r>
                            <w:r w:rsidRPr="009A51AD">
                              <w:rPr>
                                <w:rFonts w:ascii="Arial" w:hAnsi="Arial" w:cs="Arial"/>
                                <w:b/>
                                <w:sz w:val="24"/>
                                <w:szCs w:val="24"/>
                                <w:lang w:val="es-CR"/>
                              </w:rPr>
                              <w:t>ACCIÓN</w:t>
                            </w:r>
                            <w:r>
                              <w:rPr>
                                <w:rFonts w:ascii="Arial" w:hAnsi="Arial" w:cs="Arial"/>
                                <w:b/>
                                <w:sz w:val="24"/>
                                <w:szCs w:val="24"/>
                                <w:lang w:val="es-CR"/>
                              </w:rPr>
                              <w:t>,</w:t>
                            </w:r>
                            <w:r w:rsidRPr="009A51AD">
                              <w:rPr>
                                <w:rFonts w:ascii="Arial" w:hAnsi="Arial" w:cs="Arial"/>
                                <w:sz w:val="24"/>
                                <w:szCs w:val="24"/>
                                <w:lang w:val="es-CR"/>
                              </w:rPr>
                              <w:t xml:space="preserve"> que realiza una persona, animal o cosa</w:t>
                            </w:r>
                            <w:r w:rsidRPr="009A51AD">
                              <w:rPr>
                                <w:rFonts w:ascii="Arial" w:hAnsi="Arial" w:cs="Arial"/>
                                <w:b/>
                                <w:sz w:val="24"/>
                                <w:szCs w:val="24"/>
                                <w:lang w:val="es-C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11914" id="Rectángulo 7196" o:spid="_x0000_s1028" style="position:absolute;margin-left:7.2pt;margin-top:129.55pt;width:435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">
                <v:textbox>
                  <w:txbxContent>
                    <w:p w:rsidR="00AA7509" w:rsidRPr="009A51AD" w:rsidRDefault="00AA7509" w:rsidP="00AA7509">
                      <w:pPr>
                        <w:jc w:val="center"/>
                        <w:rPr>
                          <w:rFonts w:ascii="Arial" w:hAnsi="Arial" w:cs="Arial"/>
                          <w:b/>
                          <w:sz w:val="24"/>
                          <w:szCs w:val="24"/>
                          <w:lang w:val="es-CR"/>
                        </w:rPr>
                      </w:pPr>
                      <w:r>
                        <w:rPr>
                          <w:rFonts w:ascii="Arial" w:hAnsi="Arial" w:cs="Arial"/>
                          <w:sz w:val="24"/>
                          <w:szCs w:val="24"/>
                          <w:lang w:val="es-CR"/>
                        </w:rPr>
                        <w:t>El</w:t>
                      </w:r>
                      <w:r w:rsidRPr="009A51AD">
                        <w:rPr>
                          <w:rFonts w:ascii="Arial" w:hAnsi="Arial" w:cs="Arial"/>
                          <w:sz w:val="24"/>
                          <w:szCs w:val="24"/>
                          <w:lang w:val="es-CR"/>
                        </w:rPr>
                        <w:t xml:space="preserve"> </w:t>
                      </w:r>
                      <w:r>
                        <w:rPr>
                          <w:rFonts w:ascii="Arial" w:hAnsi="Arial" w:cs="Arial"/>
                          <w:b/>
                          <w:sz w:val="24"/>
                          <w:szCs w:val="24"/>
                          <w:u w:val="single"/>
                          <w:lang w:val="es-CR"/>
                        </w:rPr>
                        <w:t>VERBO</w:t>
                      </w:r>
                      <w:r>
                        <w:rPr>
                          <w:rFonts w:ascii="Arial" w:hAnsi="Arial" w:cs="Arial"/>
                          <w:sz w:val="24"/>
                          <w:szCs w:val="24"/>
                          <w:lang w:val="es-CR"/>
                        </w:rPr>
                        <w:t xml:space="preserve"> es la </w:t>
                      </w:r>
                      <w:r w:rsidRPr="009A51AD">
                        <w:rPr>
                          <w:rFonts w:ascii="Arial" w:hAnsi="Arial" w:cs="Arial"/>
                          <w:sz w:val="24"/>
                          <w:szCs w:val="24"/>
                          <w:lang w:val="es-CR"/>
                        </w:rPr>
                        <w:t>palabra</w:t>
                      </w:r>
                      <w:r w:rsidRPr="009A51AD">
                        <w:rPr>
                          <w:rFonts w:ascii="Arial" w:hAnsi="Arial" w:cs="Arial"/>
                          <w:sz w:val="24"/>
                          <w:szCs w:val="24"/>
                          <w:lang w:val="es-CR"/>
                        </w:rPr>
                        <w:t xml:space="preserve"> que indican una </w:t>
                      </w:r>
                      <w:r w:rsidRPr="009A51AD">
                        <w:rPr>
                          <w:rFonts w:ascii="Arial" w:hAnsi="Arial" w:cs="Arial"/>
                          <w:b/>
                          <w:sz w:val="24"/>
                          <w:szCs w:val="24"/>
                          <w:lang w:val="es-CR"/>
                        </w:rPr>
                        <w:t>ACCIÓN</w:t>
                      </w:r>
                      <w:r>
                        <w:rPr>
                          <w:rFonts w:ascii="Arial" w:hAnsi="Arial" w:cs="Arial"/>
                          <w:b/>
                          <w:sz w:val="24"/>
                          <w:szCs w:val="24"/>
                          <w:lang w:val="es-CR"/>
                        </w:rPr>
                        <w:t>,</w:t>
                      </w:r>
                      <w:r w:rsidRPr="009A51AD">
                        <w:rPr>
                          <w:rFonts w:ascii="Arial" w:hAnsi="Arial" w:cs="Arial"/>
                          <w:sz w:val="24"/>
                          <w:szCs w:val="24"/>
                          <w:lang w:val="es-CR"/>
                        </w:rPr>
                        <w:t xml:space="preserve"> que realiza una persona, animal o cosa</w:t>
                      </w:r>
                      <w:r w:rsidRPr="009A51AD">
                        <w:rPr>
                          <w:rFonts w:ascii="Arial" w:hAnsi="Arial" w:cs="Arial"/>
                          <w:b/>
                          <w:sz w:val="24"/>
                          <w:szCs w:val="24"/>
                          <w:lang w:val="es-CR"/>
                        </w:rPr>
                        <w:t>.</w:t>
                      </w:r>
                    </w:p>
                  </w:txbxContent>
                </v:textbox>
                <w10:wrap anchorx="margin"/>
              </v:rect>
            </w:pict>
          </mc:Fallback>
        </mc:AlternateContent>
      </w:r>
    </w:p>
    <w:p w:rsidR="00AA7509" w:rsidRDefault="00AA7509" w:rsidP="00AA7509"/>
    <w:p w:rsidR="00CA5A2D" w:rsidRDefault="0091402B"/>
    <w:p w:rsidR="00B9724D" w:rsidRPr="00B9724D" w:rsidRDefault="00B9724D" w:rsidP="00B9724D">
      <w:pPr>
        <w:rPr>
          <w:rFonts w:ascii="Arial" w:hAnsi="Arial" w:cs="Arial"/>
          <w:b/>
          <w:sz w:val="24"/>
          <w:szCs w:val="24"/>
          <w:u w:val="single"/>
          <w:lang w:val="es-ES_tradnl"/>
        </w:rPr>
      </w:pPr>
      <w:r>
        <w:rPr>
          <w:rFonts w:ascii="Bookman Old Style" w:hAnsi="Bookman Old Style" w:cs="Levenim MT"/>
          <w:b/>
          <w:noProof/>
          <w:sz w:val="24"/>
          <w:lang w:eastAsia="es-CL"/>
        </w:rPr>
        <mc:AlternateContent>
          <mc:Choice Requires="wps">
            <w:drawing>
              <wp:anchor distT="0" distB="0" distL="114300" distR="114300" simplePos="0" relativeHeight="251666432" behindDoc="0" locked="0" layoutInCell="1" allowOverlap="1" wp14:anchorId="1225A487" wp14:editId="49259C38">
                <wp:simplePos x="0" y="0"/>
                <wp:positionH relativeFrom="page">
                  <wp:posOffset>647700</wp:posOffset>
                </wp:positionH>
                <wp:positionV relativeFrom="paragraph">
                  <wp:posOffset>446405</wp:posOffset>
                </wp:positionV>
                <wp:extent cx="6648450" cy="3800475"/>
                <wp:effectExtent l="0" t="0" r="19050" b="28575"/>
                <wp:wrapNone/>
                <wp:docPr id="26" name="26 Rectángulo"/>
                <wp:cNvGraphicFramePr/>
                <a:graphic xmlns:a="http://schemas.openxmlformats.org/drawingml/2006/main">
                  <a:graphicData uri="http://schemas.microsoft.com/office/word/2010/wordprocessingShape">
                    <wps:wsp>
                      <wps:cNvSpPr/>
                      <wps:spPr>
                        <a:xfrm>
                          <a:off x="0" y="0"/>
                          <a:ext cx="6648450" cy="3800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9724D" w:rsidRDefault="00B9724D" w:rsidP="00B9724D">
                            <w:pPr>
                              <w:pStyle w:val="Sinespaciado"/>
                              <w:spacing w:line="360" w:lineRule="auto"/>
                              <w:jc w:val="center"/>
                              <w:rPr>
                                <w:b/>
                                <w:sz w:val="28"/>
                                <w:u w:val="single"/>
                                <w:lang w:val="es-ES_tradnl"/>
                              </w:rPr>
                            </w:pPr>
                            <w:r w:rsidRPr="000C6BBF">
                              <w:rPr>
                                <w:b/>
                                <w:sz w:val="28"/>
                                <w:u w:val="single"/>
                                <w:lang w:val="es-ES_tradnl"/>
                              </w:rPr>
                              <w:t>“LOS BUENOS AMIGOS”</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 xml:space="preserve">Una noche, Cristina lloraba </w:t>
                            </w:r>
                            <w:r>
                              <w:rPr>
                                <w:sz w:val="28"/>
                                <w:lang w:val="es-ES_tradnl"/>
                              </w:rPr>
                              <w:t xml:space="preserve">muy triste </w:t>
                            </w:r>
                            <w:r w:rsidRPr="000C6BBF">
                              <w:rPr>
                                <w:sz w:val="28"/>
                                <w:lang w:val="es-ES_tradnl"/>
                              </w:rPr>
                              <w:t>en su cama, pensaba en la suerte de sus amigos Cristóbal, José, María y Sebastián que partían de paseo a la ciudad de Arica.</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 xml:space="preserve">Ella quería ir, pero su mamá no le había permitido levantarse en toda la semana porque estaba con una fuerte tos. Había planificado con tanto entusiasmo el paseo de fin de año, que todos estaban muy apenado. Pero después de discutirlo muy bien. Todos los amigos de Cristina, decidieron conversar con su profesor Armando y comunicarle que no deseaban ir sin su amiga y preferían esperar a que ella sanara. </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El profesor al ver las buenas intenciones de los niños, los felicitó y les dijo: Esta actitud de ustedes es digna de llamarse “Los Buenos Amigos”</w:t>
                            </w:r>
                          </w:p>
                          <w:p w:rsidR="00B9724D" w:rsidRDefault="00B9724D" w:rsidP="00B9724D">
                            <w:pPr>
                              <w:pStyle w:val="Sinespaciado"/>
                              <w:spacing w:line="360" w:lineRule="auto"/>
                              <w:jc w:val="both"/>
                              <w:rPr>
                                <w:sz w:val="28"/>
                                <w:lang w:val="es-ES_tradnl"/>
                              </w:rPr>
                            </w:pPr>
                          </w:p>
                          <w:p w:rsidR="00B9724D" w:rsidRDefault="00B9724D" w:rsidP="00B9724D">
                            <w:pPr>
                              <w:pStyle w:val="Sinespaciado"/>
                              <w:spacing w:line="360" w:lineRule="auto"/>
                              <w:jc w:val="both"/>
                              <w:rPr>
                                <w:sz w:val="28"/>
                                <w:lang w:val="es-ES_tradnl"/>
                              </w:rPr>
                            </w:pPr>
                          </w:p>
                          <w:p w:rsidR="00B9724D" w:rsidRPr="000C6BBF" w:rsidRDefault="00B9724D" w:rsidP="00B9724D">
                            <w:pPr>
                              <w:pStyle w:val="Sinespaciado"/>
                              <w:spacing w:line="360" w:lineRule="auto"/>
                              <w:jc w:val="both"/>
                              <w:rPr>
                                <w:sz w:val="28"/>
                                <w:lang w:val="es-ES_tradnl"/>
                              </w:rPr>
                            </w:pPr>
                          </w:p>
                          <w:p w:rsidR="00B9724D" w:rsidRDefault="00B9724D" w:rsidP="00B972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5A487" id="26 Rectángulo" o:spid="_x0000_s1029" style="position:absolute;margin-left:51pt;margin-top:35.15pt;width:523.5pt;height:299.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" fillcolor="white [3201]" strokecolor="black [3213]" strokeweight="1pt">
                <v:textbox>
                  <w:txbxContent>
                    <w:p w:rsidR="00B9724D" w:rsidRDefault="00B9724D" w:rsidP="00B9724D">
                      <w:pPr>
                        <w:pStyle w:val="Sinespaciado"/>
                        <w:spacing w:line="360" w:lineRule="auto"/>
                        <w:jc w:val="center"/>
                        <w:rPr>
                          <w:b/>
                          <w:sz w:val="28"/>
                          <w:u w:val="single"/>
                          <w:lang w:val="es-ES_tradnl"/>
                        </w:rPr>
                      </w:pPr>
                      <w:r w:rsidRPr="000C6BBF">
                        <w:rPr>
                          <w:b/>
                          <w:sz w:val="28"/>
                          <w:u w:val="single"/>
                          <w:lang w:val="es-ES_tradnl"/>
                        </w:rPr>
                        <w:t>“LOS BUENOS AMIGOS”</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 xml:space="preserve">Una noche, Cristina lloraba </w:t>
                      </w:r>
                      <w:r>
                        <w:rPr>
                          <w:sz w:val="28"/>
                          <w:lang w:val="es-ES_tradnl"/>
                        </w:rPr>
                        <w:t xml:space="preserve">muy triste </w:t>
                      </w:r>
                      <w:r w:rsidRPr="000C6BBF">
                        <w:rPr>
                          <w:sz w:val="28"/>
                          <w:lang w:val="es-ES_tradnl"/>
                        </w:rPr>
                        <w:t>en su cama, pensaba en la suerte de sus amigos Cristóbal, José, María y Sebastián que partían de paseo a la ciudad de Arica.</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 xml:space="preserve">Ella quería ir, pero su mamá no le había permitido levantarse en toda la semana porque estaba con una fuerte tos. Había planificado con tanto entusiasmo el paseo de fin de año, que todos estaban muy apenado. Pero después de discutirlo muy bien. Todos los amigos de Cristina, decidieron conversar con su profesor Armando y comunicarle que no deseaban ir sin su amiga y preferían esperar a que ella sanara. </w:t>
                      </w:r>
                    </w:p>
                    <w:p w:rsidR="00B9724D" w:rsidRPr="000C6BBF" w:rsidRDefault="00B9724D" w:rsidP="00B9724D">
                      <w:pPr>
                        <w:pStyle w:val="Sinespaciado"/>
                      </w:pPr>
                    </w:p>
                    <w:p w:rsidR="00B9724D" w:rsidRDefault="00B9724D" w:rsidP="00B9724D">
                      <w:pPr>
                        <w:pStyle w:val="Sinespaciado"/>
                        <w:spacing w:line="360" w:lineRule="auto"/>
                        <w:jc w:val="both"/>
                        <w:rPr>
                          <w:sz w:val="28"/>
                          <w:lang w:val="es-ES_tradnl"/>
                        </w:rPr>
                      </w:pPr>
                      <w:r w:rsidRPr="000C6BBF">
                        <w:rPr>
                          <w:sz w:val="28"/>
                          <w:lang w:val="es-ES_tradnl"/>
                        </w:rPr>
                        <w:t>El profesor al ver las buenas intenciones de los niños, los felicitó y les dijo: Esta actitud de ustedes es digna de llamarse “Los Buenos Amigos”</w:t>
                      </w:r>
                    </w:p>
                    <w:p w:rsidR="00B9724D" w:rsidRDefault="00B9724D" w:rsidP="00B9724D">
                      <w:pPr>
                        <w:pStyle w:val="Sinespaciado"/>
                        <w:spacing w:line="360" w:lineRule="auto"/>
                        <w:jc w:val="both"/>
                        <w:rPr>
                          <w:sz w:val="28"/>
                          <w:lang w:val="es-ES_tradnl"/>
                        </w:rPr>
                      </w:pPr>
                    </w:p>
                    <w:p w:rsidR="00B9724D" w:rsidRDefault="00B9724D" w:rsidP="00B9724D">
                      <w:pPr>
                        <w:pStyle w:val="Sinespaciado"/>
                        <w:spacing w:line="360" w:lineRule="auto"/>
                        <w:jc w:val="both"/>
                        <w:rPr>
                          <w:sz w:val="28"/>
                          <w:lang w:val="es-ES_tradnl"/>
                        </w:rPr>
                      </w:pPr>
                    </w:p>
                    <w:p w:rsidR="00B9724D" w:rsidRPr="000C6BBF" w:rsidRDefault="00B9724D" w:rsidP="00B9724D">
                      <w:pPr>
                        <w:pStyle w:val="Sinespaciado"/>
                        <w:spacing w:line="360" w:lineRule="auto"/>
                        <w:jc w:val="both"/>
                        <w:rPr>
                          <w:sz w:val="28"/>
                          <w:lang w:val="es-ES_tradnl"/>
                        </w:rPr>
                      </w:pPr>
                    </w:p>
                    <w:p w:rsidR="00B9724D" w:rsidRDefault="00B9724D" w:rsidP="00B9724D">
                      <w:pPr>
                        <w:jc w:val="center"/>
                      </w:pPr>
                    </w:p>
                  </w:txbxContent>
                </v:textbox>
                <w10:wrap anchorx="page"/>
              </v:rect>
            </w:pict>
          </mc:Fallback>
        </mc:AlternateContent>
      </w:r>
      <w:r w:rsidRPr="00B9724D">
        <w:rPr>
          <w:rFonts w:ascii="Arial" w:hAnsi="Arial" w:cs="Arial"/>
          <w:sz w:val="24"/>
          <w:szCs w:val="24"/>
        </w:rPr>
        <w:t xml:space="preserve">1.- </w:t>
      </w:r>
      <w:r w:rsidRPr="00B9724D">
        <w:rPr>
          <w:rFonts w:ascii="Arial" w:hAnsi="Arial" w:cs="Arial"/>
          <w:sz w:val="24"/>
          <w:szCs w:val="24"/>
        </w:rPr>
        <w:t xml:space="preserve"> </w:t>
      </w:r>
      <w:r w:rsidRPr="00B9724D">
        <w:rPr>
          <w:rFonts w:ascii="Arial" w:hAnsi="Arial" w:cs="Arial"/>
          <w:sz w:val="24"/>
          <w:szCs w:val="24"/>
          <w:lang w:val="es-ES_tradnl"/>
        </w:rPr>
        <w:t xml:space="preserve">Lee el siguiente texto, luego </w:t>
      </w:r>
      <w:r w:rsidRPr="00B9724D">
        <w:rPr>
          <w:rFonts w:ascii="Arial" w:hAnsi="Arial" w:cs="Arial"/>
          <w:b/>
          <w:sz w:val="24"/>
          <w:szCs w:val="24"/>
          <w:u w:val="single"/>
          <w:lang w:val="es-ES_tradnl"/>
        </w:rPr>
        <w:t>subraya c</w:t>
      </w:r>
      <w:r w:rsidRPr="00B9724D">
        <w:rPr>
          <w:rFonts w:ascii="Arial" w:hAnsi="Arial" w:cs="Arial"/>
          <w:b/>
          <w:sz w:val="24"/>
          <w:szCs w:val="24"/>
          <w:u w:val="single"/>
          <w:lang w:val="es-ES_tradnl"/>
        </w:rPr>
        <w:t>on rojo los sustantivos, con amarillo los adjetivos, y con azul los verbos.</w:t>
      </w:r>
    </w:p>
    <w:p w:rsidR="00AA7509" w:rsidRDefault="00AA7509"/>
    <w:p w:rsidR="00AA7509" w:rsidRDefault="00AA7509"/>
    <w:p w:rsidR="00B9724D" w:rsidRDefault="00B9724D"/>
    <w:p w:rsidR="00B9724D" w:rsidRDefault="00B9724D"/>
    <w:p w:rsidR="00B9724D" w:rsidRDefault="00B9724D"/>
    <w:p w:rsidR="00B9724D" w:rsidRDefault="00B9724D"/>
    <w:p w:rsidR="00B9724D" w:rsidRDefault="00B9724D"/>
    <w:p w:rsidR="00B9724D" w:rsidRDefault="00B9724D"/>
    <w:p w:rsidR="00B9724D" w:rsidRDefault="00B9724D"/>
    <w:p w:rsidR="00B9724D" w:rsidRDefault="00B9724D"/>
    <w:p w:rsidR="00B9724D" w:rsidRDefault="00B9724D"/>
    <w:p w:rsidR="00B9724D" w:rsidRPr="00B9724D" w:rsidRDefault="00B9724D">
      <w:pPr>
        <w:rPr>
          <w:rFonts w:ascii="Arial" w:hAnsi="Arial" w:cs="Arial"/>
          <w:b/>
          <w:sz w:val="24"/>
          <w:szCs w:val="24"/>
        </w:rPr>
      </w:pPr>
      <w:r w:rsidRPr="00B9724D">
        <w:rPr>
          <w:rFonts w:ascii="Arial" w:hAnsi="Arial" w:cs="Arial"/>
          <w:b/>
          <w:sz w:val="24"/>
          <w:szCs w:val="24"/>
        </w:rPr>
        <w:lastRenderedPageBreak/>
        <w:t>Los Buenos Amigos.</w:t>
      </w:r>
    </w:p>
    <w:p w:rsidR="00B9724D" w:rsidRDefault="00B9724D"/>
    <w:p w:rsidR="00B9724D" w:rsidRDefault="00B9724D">
      <w:r>
        <w:rPr>
          <w:noProof/>
          <w:lang w:eastAsia="es-CL"/>
        </w:rPr>
        <w:drawing>
          <wp:anchor distT="0" distB="0" distL="114300" distR="114300" simplePos="0" relativeHeight="251668480" behindDoc="0" locked="0" layoutInCell="1" allowOverlap="1" wp14:anchorId="0C30FB8D" wp14:editId="4E2F02A6">
            <wp:simplePos x="0" y="0"/>
            <wp:positionH relativeFrom="margin">
              <wp:align>left</wp:align>
            </wp:positionH>
            <wp:positionV relativeFrom="paragraph">
              <wp:posOffset>196850</wp:posOffset>
            </wp:positionV>
            <wp:extent cx="3886200" cy="1238250"/>
            <wp:effectExtent l="0" t="0" r="0" b="0"/>
            <wp:wrapNone/>
            <wp:docPr id="28" name="Imagen 2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62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724D" w:rsidRDefault="00B9724D"/>
    <w:p w:rsidR="00B9724D" w:rsidRDefault="00B9724D"/>
    <w:p w:rsidR="00B9724D" w:rsidRDefault="00B9724D"/>
    <w:p w:rsidR="00B9724D" w:rsidRDefault="00B9724D"/>
    <w:p w:rsidR="00B9724D" w:rsidRPr="0091402B" w:rsidRDefault="0091402B">
      <w:pPr>
        <w:rPr>
          <w:rFonts w:ascii="Arial" w:hAnsi="Arial" w:cs="Arial"/>
          <w:b/>
          <w:sz w:val="24"/>
          <w:szCs w:val="24"/>
          <w:u w:val="single"/>
        </w:rPr>
      </w:pPr>
      <w:r w:rsidRPr="0091402B">
        <w:rPr>
          <w:rFonts w:ascii="Arial" w:hAnsi="Arial" w:cs="Arial"/>
          <w:b/>
          <w:sz w:val="24"/>
          <w:szCs w:val="24"/>
          <w:u w:val="single"/>
        </w:rPr>
        <w:t>Clasifica y escribe</w:t>
      </w:r>
      <w:r>
        <w:rPr>
          <w:rFonts w:ascii="Arial" w:hAnsi="Arial" w:cs="Arial"/>
          <w:b/>
          <w:sz w:val="24"/>
          <w:szCs w:val="24"/>
          <w:u w:val="single"/>
        </w:rPr>
        <w:t xml:space="preserve"> de la lectura los</w:t>
      </w:r>
      <w:r w:rsidRPr="0091402B">
        <w:rPr>
          <w:rFonts w:ascii="Arial" w:hAnsi="Arial" w:cs="Arial"/>
          <w:b/>
          <w:sz w:val="24"/>
          <w:szCs w:val="24"/>
          <w:u w:val="single"/>
        </w:rPr>
        <w:t>:</w:t>
      </w:r>
    </w:p>
    <w:p w:rsidR="0091402B" w:rsidRDefault="0091402B"/>
    <w:p w:rsidR="0091402B" w:rsidRDefault="0091402B"/>
    <w:tbl>
      <w:tblPr>
        <w:tblStyle w:val="Tablaconcuadrcula"/>
        <w:tblW w:w="0" w:type="auto"/>
        <w:tblLook w:val="04A0" w:firstRow="1" w:lastRow="0" w:firstColumn="1" w:lastColumn="0" w:noHBand="0" w:noVBand="1"/>
      </w:tblPr>
      <w:tblGrid>
        <w:gridCol w:w="2942"/>
        <w:gridCol w:w="2943"/>
        <w:gridCol w:w="2943"/>
      </w:tblGrid>
      <w:tr w:rsidR="0091402B" w:rsidTr="0091402B">
        <w:tc>
          <w:tcPr>
            <w:tcW w:w="2942" w:type="dxa"/>
          </w:tcPr>
          <w:p w:rsidR="0091402B" w:rsidRPr="0091402B" w:rsidRDefault="0091402B">
            <w:pPr>
              <w:rPr>
                <w:rFonts w:ascii="Arial" w:hAnsi="Arial" w:cs="Arial"/>
                <w:b/>
                <w:sz w:val="24"/>
                <w:szCs w:val="24"/>
              </w:rPr>
            </w:pPr>
            <w:r>
              <w:rPr>
                <w:rFonts w:ascii="Arial" w:hAnsi="Arial" w:cs="Arial"/>
                <w:b/>
                <w:sz w:val="24"/>
                <w:szCs w:val="24"/>
              </w:rPr>
              <w:t>Sustantivos.</w:t>
            </w:r>
          </w:p>
        </w:tc>
        <w:tc>
          <w:tcPr>
            <w:tcW w:w="2943" w:type="dxa"/>
          </w:tcPr>
          <w:p w:rsidR="0091402B" w:rsidRPr="0091402B" w:rsidRDefault="0091402B">
            <w:pPr>
              <w:rPr>
                <w:rFonts w:ascii="Arial" w:hAnsi="Arial" w:cs="Arial"/>
                <w:b/>
                <w:sz w:val="24"/>
                <w:szCs w:val="24"/>
              </w:rPr>
            </w:pPr>
            <w:r>
              <w:rPr>
                <w:rFonts w:ascii="Arial" w:hAnsi="Arial" w:cs="Arial"/>
                <w:b/>
                <w:sz w:val="24"/>
                <w:szCs w:val="24"/>
              </w:rPr>
              <w:t>Adjetivos.</w:t>
            </w:r>
          </w:p>
        </w:tc>
        <w:tc>
          <w:tcPr>
            <w:tcW w:w="2943" w:type="dxa"/>
          </w:tcPr>
          <w:p w:rsidR="0091402B" w:rsidRPr="0091402B" w:rsidRDefault="0091402B">
            <w:pPr>
              <w:rPr>
                <w:rFonts w:ascii="Arial" w:hAnsi="Arial" w:cs="Arial"/>
                <w:b/>
                <w:sz w:val="24"/>
                <w:szCs w:val="24"/>
              </w:rPr>
            </w:pPr>
            <w:r>
              <w:rPr>
                <w:rFonts w:ascii="Arial" w:hAnsi="Arial" w:cs="Arial"/>
                <w:b/>
                <w:sz w:val="24"/>
                <w:szCs w:val="24"/>
              </w:rPr>
              <w:t>Verbos.</w:t>
            </w:r>
          </w:p>
        </w:tc>
      </w:tr>
      <w:tr w:rsidR="0091402B" w:rsidTr="0091402B">
        <w:tc>
          <w:tcPr>
            <w:tcW w:w="2942" w:type="dxa"/>
          </w:tcPr>
          <w:p w:rsidR="0091402B" w:rsidRDefault="0091402B"/>
          <w:p w:rsidR="0091402B" w:rsidRDefault="0091402B"/>
        </w:tc>
        <w:tc>
          <w:tcPr>
            <w:tcW w:w="2943" w:type="dxa"/>
          </w:tcPr>
          <w:p w:rsidR="0091402B" w:rsidRDefault="0091402B"/>
        </w:tc>
        <w:tc>
          <w:tcPr>
            <w:tcW w:w="2943" w:type="dxa"/>
          </w:tcPr>
          <w:p w:rsidR="0091402B" w:rsidRDefault="0091402B"/>
        </w:tc>
      </w:tr>
      <w:tr w:rsidR="0091402B" w:rsidTr="0091402B">
        <w:tc>
          <w:tcPr>
            <w:tcW w:w="2942" w:type="dxa"/>
          </w:tcPr>
          <w:p w:rsidR="0091402B" w:rsidRDefault="0091402B"/>
          <w:p w:rsidR="0091402B" w:rsidRDefault="0091402B"/>
        </w:tc>
        <w:tc>
          <w:tcPr>
            <w:tcW w:w="2943" w:type="dxa"/>
          </w:tcPr>
          <w:p w:rsidR="0091402B" w:rsidRDefault="0091402B"/>
        </w:tc>
        <w:tc>
          <w:tcPr>
            <w:tcW w:w="2943" w:type="dxa"/>
          </w:tcPr>
          <w:p w:rsidR="0091402B" w:rsidRDefault="0091402B"/>
        </w:tc>
      </w:tr>
      <w:tr w:rsidR="0091402B" w:rsidTr="0091402B">
        <w:tc>
          <w:tcPr>
            <w:tcW w:w="2942" w:type="dxa"/>
          </w:tcPr>
          <w:p w:rsidR="0091402B" w:rsidRDefault="0091402B"/>
          <w:p w:rsidR="0091402B" w:rsidRDefault="0091402B"/>
        </w:tc>
        <w:tc>
          <w:tcPr>
            <w:tcW w:w="2943" w:type="dxa"/>
          </w:tcPr>
          <w:p w:rsidR="0091402B" w:rsidRDefault="0091402B"/>
        </w:tc>
        <w:tc>
          <w:tcPr>
            <w:tcW w:w="2943" w:type="dxa"/>
          </w:tcPr>
          <w:p w:rsidR="0091402B" w:rsidRDefault="0091402B"/>
        </w:tc>
      </w:tr>
      <w:tr w:rsidR="0091402B" w:rsidTr="0091402B">
        <w:tc>
          <w:tcPr>
            <w:tcW w:w="2942" w:type="dxa"/>
          </w:tcPr>
          <w:p w:rsidR="0091402B" w:rsidRDefault="0091402B"/>
          <w:p w:rsidR="0091402B" w:rsidRDefault="0091402B"/>
        </w:tc>
        <w:tc>
          <w:tcPr>
            <w:tcW w:w="2943" w:type="dxa"/>
          </w:tcPr>
          <w:p w:rsidR="0091402B" w:rsidRDefault="0091402B"/>
        </w:tc>
        <w:tc>
          <w:tcPr>
            <w:tcW w:w="2943" w:type="dxa"/>
          </w:tcPr>
          <w:p w:rsidR="0091402B" w:rsidRDefault="0091402B"/>
        </w:tc>
      </w:tr>
      <w:tr w:rsidR="0091402B" w:rsidTr="0091402B">
        <w:tc>
          <w:tcPr>
            <w:tcW w:w="2942" w:type="dxa"/>
          </w:tcPr>
          <w:p w:rsidR="0091402B" w:rsidRDefault="0091402B"/>
          <w:p w:rsidR="0091402B" w:rsidRDefault="0091402B">
            <w:bookmarkStart w:id="0" w:name="_GoBack"/>
            <w:bookmarkEnd w:id="0"/>
          </w:p>
        </w:tc>
        <w:tc>
          <w:tcPr>
            <w:tcW w:w="2943" w:type="dxa"/>
          </w:tcPr>
          <w:p w:rsidR="0091402B" w:rsidRDefault="0091402B"/>
        </w:tc>
        <w:tc>
          <w:tcPr>
            <w:tcW w:w="2943" w:type="dxa"/>
          </w:tcPr>
          <w:p w:rsidR="0091402B" w:rsidRDefault="0091402B"/>
        </w:tc>
      </w:tr>
    </w:tbl>
    <w:p w:rsidR="00B9724D" w:rsidRDefault="00B9724D"/>
    <w:sectPr w:rsidR="00B972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evenim MT">
    <w:charset w:val="00"/>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09"/>
    <w:rsid w:val="0091402B"/>
    <w:rsid w:val="00A664AA"/>
    <w:rsid w:val="00AA7509"/>
    <w:rsid w:val="00B9724D"/>
    <w:rsid w:val="00DA7B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5E7C2"/>
  <w15:chartTrackingRefBased/>
  <w15:docId w15:val="{3AAA5DEC-D8AC-43EE-8971-52B2DF4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50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9724D"/>
    <w:pPr>
      <w:spacing w:after="0" w:line="240" w:lineRule="auto"/>
    </w:pPr>
  </w:style>
  <w:style w:type="table" w:styleId="Tablaconcuadrcula">
    <w:name w:val="Table Grid"/>
    <w:basedOn w:val="Tablanormal"/>
    <w:uiPriority w:val="39"/>
    <w:rsid w:val="0091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72</Words>
  <Characters>398</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2020-12-03T12:55:00Z</dcterms:created>
  <dcterms:modified xsi:type="dcterms:W3CDTF">2020-12-03T13:20:00Z</dcterms:modified>
</cp:coreProperties>
</file>