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82" w:rsidRDefault="00902182" w:rsidP="0090218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 w:rsidRPr="00215C77">
        <w:rPr>
          <w:rFonts w:ascii="Arial Narrow" w:eastAsia="Times New Roman" w:hAnsi="Arial Narrow" w:cs="Times New Roman"/>
          <w:b/>
          <w:bCs/>
          <w:noProof/>
          <w:sz w:val="24"/>
          <w:szCs w:val="24"/>
          <w:lang w:eastAsia="es-C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-699770</wp:posOffset>
            </wp:positionV>
            <wp:extent cx="1905000" cy="533400"/>
            <wp:effectExtent l="0" t="0" r="0" b="0"/>
            <wp:wrapTopAndBottom distT="0" distB="0"/>
            <wp:docPr id="3" name="image1.png" descr="https://lh3.googleusercontent.com/1lM-cccD4Gnqx3II_3XoS_1tN8tOt_VnzQ4zdCUe8GwW6zCeFuPTIi9orFekwxSJuBJr5dYxzZB__ZvqimUZCSduxBUelX-K68wcG9FjO3PT1ILrIxP4cq26HXPhWFA5OEFxl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1lM-cccD4Gnqx3II_3XoS_1tN8tOt_VnzQ4zdCUe8GwW6zCeFuPTIi9orFekwxSJuBJr5dYxzZB__ZvqimUZCSduxBUelX-K68wcG9FjO3PT1ILrIxP4cq26HXPhWFA5OEFxlR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2182" w:rsidRDefault="00902182" w:rsidP="0090218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 w:rsidRPr="00F3026F"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TEMARIO EVALUACIONES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>NOVIEMBRE</w:t>
      </w:r>
    </w:p>
    <w:p w:rsidR="00902182" w:rsidRDefault="00902182" w:rsidP="0090218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6 básicos </w:t>
      </w:r>
    </w:p>
    <w:p w:rsidR="00902182" w:rsidRDefault="00902182" w:rsidP="0090218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p w:rsidR="00902182" w:rsidRDefault="00902182" w:rsidP="0090218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Historia, geografía y ciencias sociales (Profesora Constanza Niño) </w:t>
      </w:r>
    </w:p>
    <w:p w:rsidR="00902182" w:rsidRDefault="00902182" w:rsidP="00902182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tbl>
      <w:tblPr>
        <w:tblW w:w="11199" w:type="dxa"/>
        <w:tblInd w:w="-1026" w:type="dxa"/>
        <w:tblCellMar>
          <w:left w:w="0" w:type="dxa"/>
          <w:right w:w="0" w:type="dxa"/>
        </w:tblCellMar>
        <w:tblLook w:val="04A0"/>
      </w:tblPr>
      <w:tblGrid>
        <w:gridCol w:w="1560"/>
        <w:gridCol w:w="4252"/>
        <w:gridCol w:w="5387"/>
      </w:tblGrid>
      <w:tr w:rsidR="00902182" w:rsidRPr="00F3026F" w:rsidTr="00147136">
        <w:trPr>
          <w:trHeight w:val="257"/>
        </w:trPr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182" w:rsidRPr="0046301D" w:rsidRDefault="00902182" w:rsidP="00147136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>ASIGNATURA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182" w:rsidRPr="0046301D" w:rsidRDefault="00902182" w:rsidP="00147136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 xml:space="preserve">OBJETIVO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182" w:rsidRPr="0046301D" w:rsidRDefault="00902182" w:rsidP="00147136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>INDICADORES</w:t>
            </w:r>
          </w:p>
        </w:tc>
      </w:tr>
      <w:tr w:rsidR="00902182" w:rsidRPr="00F3026F" w:rsidTr="00147136">
        <w:trPr>
          <w:trHeight w:val="40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182" w:rsidRPr="0046301D" w:rsidRDefault="00902182" w:rsidP="00147136">
            <w:pPr>
              <w:spacing w:after="16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46301D">
              <w:rPr>
                <w:rFonts w:ascii="Arial Narrow" w:eastAsia="Times New Roman" w:hAnsi="Arial Narrow" w:cs="Times New Roman"/>
                <w:lang w:eastAsia="es-CL"/>
              </w:rPr>
              <w:t xml:space="preserve">Historia, geografía y ciencias sociales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182" w:rsidRDefault="00902182" w:rsidP="00147136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>Objetivo de aprendizaje OA9</w:t>
            </w:r>
          </w:p>
          <w:p w:rsidR="00902182" w:rsidRPr="00B91F9C" w:rsidRDefault="00902182" w:rsidP="00147136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902182">
              <w:rPr>
                <w:rFonts w:ascii="Arial Narrow" w:eastAsia="Times New Roman" w:hAnsi="Arial Narrow" w:cs="Times New Roman"/>
                <w:lang w:eastAsia="es-CL"/>
              </w:rPr>
              <w:t>Explicar y dar ejemplos de aspectos que se mantienen y aspectos que han cambiado o se han desarrollado en la sociedad chilena a lo largo de su historia.</w:t>
            </w:r>
            <w:r>
              <w:rPr>
                <w:rFonts w:ascii="Arial Narrow" w:eastAsia="Times New Roman" w:hAnsi="Arial Narrow" w:cs="Times New Roman"/>
                <w:lang w:eastAsia="es-CL"/>
              </w:rPr>
              <w:t xml:space="preserve"> </w:t>
            </w:r>
          </w:p>
          <w:p w:rsidR="00902182" w:rsidRPr="0046301D" w:rsidRDefault="00902182" w:rsidP="00147136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182" w:rsidRDefault="00902182" w:rsidP="001471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902182">
              <w:rPr>
                <w:rFonts w:ascii="Arial Narrow" w:eastAsia="Times New Roman" w:hAnsi="Arial Narrow" w:cs="Times New Roman"/>
                <w:lang w:eastAsia="es-CL"/>
              </w:rPr>
              <w:t>Comparan la participación política en distintos periodos de la historia de Chile (por ejemplo, acceso al voto, ampliación del derecho a asociación y del derecho a manifestarse)</w:t>
            </w:r>
          </w:p>
          <w:p w:rsidR="00902182" w:rsidRPr="00B91F9C" w:rsidRDefault="00902182" w:rsidP="001471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902182">
              <w:rPr>
                <w:rFonts w:ascii="Arial Narrow" w:eastAsia="Times New Roman" w:hAnsi="Arial Narrow" w:cs="Times New Roman"/>
                <w:lang w:eastAsia="es-CL"/>
              </w:rPr>
              <w:t>Dan ejemplos de cómo el reconocimiento de distintos derechos de las personas, en distintos momentos de la historia de Chile, produjeron cambios relevantes en la sociedad y aumentaron su bienestar (por ejemplo, ampliación del derecho a sufragio, leyes laborales, educación básica y media gratuita y obligatoria, etc.</w:t>
            </w:r>
          </w:p>
        </w:tc>
      </w:tr>
    </w:tbl>
    <w:p w:rsidR="00902182" w:rsidRPr="00F3026F" w:rsidRDefault="00902182" w:rsidP="0090218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p w:rsidR="00902182" w:rsidRPr="00B25402" w:rsidRDefault="00902182" w:rsidP="00902182">
      <w:pPr>
        <w:spacing w:after="0" w:line="240" w:lineRule="auto"/>
        <w:jc w:val="center"/>
        <w:rPr>
          <w:b/>
        </w:rPr>
      </w:pPr>
      <w:r w:rsidRPr="00B25402">
        <w:rPr>
          <w:b/>
        </w:rPr>
        <w:t xml:space="preserve">Dudas o consultas al </w:t>
      </w:r>
      <w:proofErr w:type="spellStart"/>
      <w:r w:rsidRPr="00B25402">
        <w:rPr>
          <w:b/>
        </w:rPr>
        <w:t>whatsapp</w:t>
      </w:r>
      <w:proofErr w:type="spellEnd"/>
      <w:r w:rsidRPr="00B25402">
        <w:rPr>
          <w:b/>
        </w:rPr>
        <w:t xml:space="preserve"> +56933363197 o al correo electrónico </w:t>
      </w:r>
      <w:hyperlink r:id="rId6" w:history="1">
        <w:r w:rsidRPr="00B25402">
          <w:rPr>
            <w:rStyle w:val="Hipervnculo"/>
            <w:b/>
          </w:rPr>
          <w:t>constanza.nino@laprovidenciarecoleta.cl</w:t>
        </w:r>
      </w:hyperlink>
    </w:p>
    <w:p w:rsidR="00902182" w:rsidRDefault="00902182" w:rsidP="00902182"/>
    <w:p w:rsidR="00902182" w:rsidRDefault="00902182" w:rsidP="00902182"/>
    <w:p w:rsidR="007C42DF" w:rsidRDefault="007C42DF"/>
    <w:sectPr w:rsidR="007C42DF" w:rsidSect="00B91F9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1EED"/>
    <w:multiLevelType w:val="hybridMultilevel"/>
    <w:tmpl w:val="8B84D9F6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2182"/>
    <w:rsid w:val="005E601D"/>
    <w:rsid w:val="007C42DF"/>
    <w:rsid w:val="00902182"/>
    <w:rsid w:val="00FB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21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21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tanza.nino@laprovidenciarecoleta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2020-11-11T20:48:00Z</dcterms:created>
  <dcterms:modified xsi:type="dcterms:W3CDTF">2020-11-11T20:50:00Z</dcterms:modified>
</cp:coreProperties>
</file>