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2C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215C77">
        <w:rPr>
          <w:rFonts w:ascii="Arial Narrow" w:eastAsia="Times New Roman" w:hAnsi="Arial Narrow" w:cs="Times New Roman"/>
          <w:b/>
          <w:bCs/>
          <w:noProof/>
          <w:sz w:val="24"/>
          <w:szCs w:val="24"/>
          <w:lang w:eastAsia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-699770</wp:posOffset>
            </wp:positionV>
            <wp:extent cx="1905000" cy="533400"/>
            <wp:effectExtent l="0" t="0" r="0" b="0"/>
            <wp:wrapTopAndBottom distT="0" distB="0"/>
            <wp:docPr id="1" name="image1.png" descr="https://lh3.googleusercontent.com/1lM-cccD4Gnqx3II_3XoS_1tN8tOt_VnzQ4zdCUe8GwW6zCeFuPTIi9orFekwxSJuBJr5dYxzZB__ZvqimUZCSduxBUelX-K68wcG9FjO3PT1ILrIxP4cq26HXPhWFA5OEFxlR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3.googleusercontent.com/1lM-cccD4Gnqx3II_3XoS_1tN8tOt_VnzQ4zdCUe8GwW6zCeFuPTIi9orFekwxSJuBJr5dYxzZB__ZvqimUZCSduxBUelX-K68wcG9FjO3PT1ILrIxP4cq26HXPhWFA5OEFxlRI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1C2C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 w:rsidRPr="00F3026F"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TEMARIO EVALUACIONES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>NOVIEMBRE</w:t>
      </w:r>
    </w:p>
    <w:p w:rsidR="00431C2C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3° básicos </w:t>
      </w:r>
    </w:p>
    <w:p w:rsidR="00431C2C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431C2C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  <w:t xml:space="preserve">Historia, geografía y ciencias sociales (Profesora Constanza Niño) </w:t>
      </w:r>
    </w:p>
    <w:p w:rsidR="00431C2C" w:rsidRDefault="00431C2C" w:rsidP="00431C2C">
      <w:pPr>
        <w:spacing w:after="0" w:line="24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tbl>
      <w:tblPr>
        <w:tblW w:w="11199" w:type="dxa"/>
        <w:tblInd w:w="-1026" w:type="dxa"/>
        <w:tblCellMar>
          <w:left w:w="0" w:type="dxa"/>
          <w:right w:w="0" w:type="dxa"/>
        </w:tblCellMar>
        <w:tblLook w:val="04A0"/>
      </w:tblPr>
      <w:tblGrid>
        <w:gridCol w:w="1560"/>
        <w:gridCol w:w="4252"/>
        <w:gridCol w:w="5387"/>
      </w:tblGrid>
      <w:tr w:rsidR="00431C2C" w:rsidRPr="00F3026F" w:rsidTr="00147136">
        <w:trPr>
          <w:trHeight w:val="257"/>
        </w:trPr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Pr="0046301D" w:rsidRDefault="00431C2C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ASIGNATURA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Pr="0046301D" w:rsidRDefault="00431C2C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 xml:space="preserve">OBJETIVO 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Pr="0046301D" w:rsidRDefault="00431C2C" w:rsidP="00147136">
            <w:pPr>
              <w:spacing w:after="160" w:line="360" w:lineRule="auto"/>
              <w:jc w:val="center"/>
              <w:rPr>
                <w:rFonts w:ascii="Arial Narrow" w:eastAsia="Times New Roman" w:hAnsi="Arial Narrow" w:cs="Times New Roman"/>
                <w:lang w:eastAsia="es-CL"/>
              </w:rPr>
            </w:pPr>
            <w:r w:rsidRPr="00F3026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CL"/>
              </w:rPr>
              <w:t>INDICADORES</w:t>
            </w:r>
          </w:p>
        </w:tc>
      </w:tr>
      <w:tr w:rsidR="00431C2C" w:rsidRPr="00F3026F" w:rsidTr="00147136">
        <w:trPr>
          <w:trHeight w:val="407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Pr="0046301D" w:rsidRDefault="00431C2C" w:rsidP="00147136">
            <w:pPr>
              <w:spacing w:after="160" w:line="256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6301D">
              <w:rPr>
                <w:rFonts w:ascii="Arial Narrow" w:eastAsia="Times New Roman" w:hAnsi="Arial Narrow" w:cs="Times New Roman"/>
                <w:lang w:eastAsia="es-CL"/>
              </w:rPr>
              <w:t xml:space="preserve">Historia, geografía y ciencias sociales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Default="00431C2C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>
              <w:rPr>
                <w:rFonts w:ascii="Arial Narrow" w:eastAsia="Times New Roman" w:hAnsi="Arial Narrow" w:cs="Times New Roman"/>
                <w:lang w:eastAsia="es-CL"/>
              </w:rPr>
              <w:t>Objetivo de aprendizaje OA11</w:t>
            </w:r>
          </w:p>
          <w:p w:rsidR="00431C2C" w:rsidRPr="00431C2C" w:rsidRDefault="00431C2C" w:rsidP="00431C2C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>Asumir sus deberes y responsabilidades como estudiante y en situaciones de la vida</w:t>
            </w:r>
          </w:p>
          <w:p w:rsidR="00431C2C" w:rsidRDefault="00431C2C" w:rsidP="00431C2C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 xml:space="preserve">cotidiana, como cumplir con sus deberes escolares, colaborar 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en el orden y en la limpieza de </w:t>
            </w:r>
            <w:r w:rsidRPr="00431C2C">
              <w:rPr>
                <w:rFonts w:ascii="Arial Narrow" w:eastAsia="Times New Roman" w:hAnsi="Arial Narrow" w:cs="Times New Roman"/>
                <w:lang w:eastAsia="es-CL"/>
              </w:rPr>
              <w:t>los espacios que comparte con su familia, escuela y comunidad</w:t>
            </w:r>
            <w:r>
              <w:rPr>
                <w:rFonts w:ascii="Arial Narrow" w:eastAsia="Times New Roman" w:hAnsi="Arial Narrow" w:cs="Times New Roman"/>
                <w:lang w:eastAsia="es-CL"/>
              </w:rPr>
              <w:t xml:space="preserve">, cuidar sus pertenencias y las </w:t>
            </w:r>
            <w:r w:rsidRPr="00431C2C">
              <w:rPr>
                <w:rFonts w:ascii="Arial Narrow" w:eastAsia="Times New Roman" w:hAnsi="Arial Narrow" w:cs="Times New Roman"/>
                <w:lang w:eastAsia="es-CL"/>
              </w:rPr>
              <w:t>de los demás, preocuparse de su salud e higiene y ayudar en su casa.</w:t>
            </w:r>
          </w:p>
          <w:p w:rsidR="00431C2C" w:rsidRPr="0046301D" w:rsidRDefault="00431C2C" w:rsidP="00147136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1C2C" w:rsidRDefault="00431C2C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>Distinguen deberes y responsabilidades que tienen como estudiantes en la escuela y en otras situaciones de su vida cotidiana.</w:t>
            </w:r>
          </w:p>
          <w:p w:rsidR="00431C2C" w:rsidRDefault="00431C2C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>Dan ejemplos de situaciones que perturban el aprendizaje y proponen acciones y/o actitudes para evitarlas o resolverlas.</w:t>
            </w:r>
          </w:p>
          <w:p w:rsidR="00431C2C" w:rsidRDefault="00431C2C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>Distinguen acciones que contribuyen a generar espacios ordenados y limpios.</w:t>
            </w:r>
          </w:p>
          <w:p w:rsidR="00431C2C" w:rsidRPr="00B91F9C" w:rsidRDefault="00431C2C" w:rsidP="00147136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  <w:lang w:eastAsia="es-CL"/>
              </w:rPr>
            </w:pPr>
            <w:r w:rsidRPr="00431C2C">
              <w:rPr>
                <w:rFonts w:ascii="Arial Narrow" w:eastAsia="Times New Roman" w:hAnsi="Arial Narrow" w:cs="Times New Roman"/>
                <w:lang w:eastAsia="es-CL"/>
              </w:rPr>
              <w:t>Infieren efectos positivos y/o beneficios que se derivan del cumplimiento de los deberes y responsabilidades en distintos contextos.</w:t>
            </w:r>
          </w:p>
        </w:tc>
      </w:tr>
    </w:tbl>
    <w:p w:rsidR="00431C2C" w:rsidRPr="00F3026F" w:rsidRDefault="00431C2C" w:rsidP="00431C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4"/>
          <w:szCs w:val="24"/>
          <w:lang w:eastAsia="es-CL"/>
        </w:rPr>
      </w:pPr>
    </w:p>
    <w:p w:rsidR="00431C2C" w:rsidRDefault="00431C2C" w:rsidP="00431C2C"/>
    <w:p w:rsidR="00431C2C" w:rsidRPr="00B25402" w:rsidRDefault="00431C2C" w:rsidP="00431C2C">
      <w:pPr>
        <w:spacing w:after="0" w:line="240" w:lineRule="auto"/>
        <w:jc w:val="center"/>
        <w:rPr>
          <w:b/>
        </w:rPr>
      </w:pPr>
      <w:r w:rsidRPr="00B25402">
        <w:rPr>
          <w:b/>
        </w:rPr>
        <w:t xml:space="preserve">Dudas o consultas al </w:t>
      </w:r>
      <w:proofErr w:type="spellStart"/>
      <w:r w:rsidRPr="00B25402">
        <w:rPr>
          <w:b/>
        </w:rPr>
        <w:t>whatsapp</w:t>
      </w:r>
      <w:proofErr w:type="spellEnd"/>
      <w:r w:rsidRPr="00B25402">
        <w:rPr>
          <w:b/>
        </w:rPr>
        <w:t xml:space="preserve"> +56933363197 o al correo electrónico </w:t>
      </w:r>
      <w:hyperlink r:id="rId6" w:history="1">
        <w:r w:rsidRPr="00B25402">
          <w:rPr>
            <w:rStyle w:val="Hipervnculo"/>
            <w:b/>
          </w:rPr>
          <w:t>constanza.nino@laprovidenciarecoleta.cl</w:t>
        </w:r>
      </w:hyperlink>
    </w:p>
    <w:p w:rsidR="00431C2C" w:rsidRDefault="00431C2C" w:rsidP="00431C2C"/>
    <w:p w:rsidR="007C42DF" w:rsidRDefault="007C42DF"/>
    <w:sectPr w:rsidR="007C42DF" w:rsidSect="007C42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01EED"/>
    <w:multiLevelType w:val="hybridMultilevel"/>
    <w:tmpl w:val="8B84D9F6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1C2C"/>
    <w:rsid w:val="00431C2C"/>
    <w:rsid w:val="005E601D"/>
    <w:rsid w:val="007C42DF"/>
    <w:rsid w:val="00FB0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C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1C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1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tanza.nino@laprovidenciarecoleta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2020-11-11T20:45:00Z</dcterms:created>
  <dcterms:modified xsi:type="dcterms:W3CDTF">2020-11-11T20:47:00Z</dcterms:modified>
</cp:coreProperties>
</file>