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2D1" w:rsidRDefault="003672D1">
      <w:pPr>
        <w:spacing w:after="0"/>
        <w:rPr>
          <w:rFonts w:ascii="Calibri" w:eastAsia="Calibri" w:hAnsi="Calibri" w:cs="Calibri"/>
        </w:rPr>
      </w:pPr>
      <w:r>
        <w:object w:dxaOrig="2449" w:dyaOrig="1194">
          <v:rect id="rectole0000000000" o:spid="_x0000_i1025" style="width:122.25pt;height:60pt" o:ole="" o:preferrelative="t" stroked="f">
            <v:imagedata r:id="rId4" o:title=""/>
          </v:rect>
          <o:OLEObject Type="Embed" ProgID="StaticMetafile" ShapeID="rectole0000000000" DrawAspect="Content" ObjectID="_1667402021" r:id="rId5"/>
        </w:object>
      </w:r>
    </w:p>
    <w:p w:rsidR="003672D1" w:rsidRDefault="00AF37E9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GUIA DE RETROALIMENTACIÓN INGLÉS</w:t>
      </w:r>
    </w:p>
    <w:p w:rsidR="003672D1" w:rsidRDefault="00AF37E9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SEMANA 23 AL 27 DE NOVIEMBRE</w:t>
      </w:r>
    </w:p>
    <w:p w:rsidR="003672D1" w:rsidRDefault="00AF37E9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SEXTO  BASICO</w:t>
      </w:r>
    </w:p>
    <w:p w:rsidR="003672D1" w:rsidRDefault="003672D1">
      <w:pPr>
        <w:spacing w:after="0"/>
        <w:rPr>
          <w:rFonts w:ascii="Calibri" w:eastAsia="Calibri" w:hAnsi="Calibri" w:cs="Calibri"/>
        </w:rPr>
      </w:pPr>
    </w:p>
    <w:p w:rsidR="003672D1" w:rsidRDefault="00AF37E9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OBJETIVO: reforzar contenidos de la evaluación formativa</w:t>
      </w:r>
      <w:proofErr w:type="gramStart"/>
      <w:r>
        <w:rPr>
          <w:rFonts w:ascii="Calibri" w:eastAsia="Calibri" w:hAnsi="Calibri" w:cs="Calibri"/>
        </w:rPr>
        <w:t>:  profesiones</w:t>
      </w:r>
      <w:proofErr w:type="gramEnd"/>
      <w:r>
        <w:rPr>
          <w:rFonts w:ascii="Calibri" w:eastAsia="Calibri" w:hAnsi="Calibri" w:cs="Calibri"/>
        </w:rPr>
        <w:t xml:space="preserve"> y presente simple </w:t>
      </w:r>
    </w:p>
    <w:p w:rsidR="003672D1" w:rsidRDefault="003672D1">
      <w:pPr>
        <w:spacing w:after="0"/>
        <w:rPr>
          <w:rFonts w:ascii="Calibri" w:eastAsia="Calibri" w:hAnsi="Calibri" w:cs="Calibri"/>
        </w:rPr>
      </w:pPr>
    </w:p>
    <w:p w:rsidR="003672D1" w:rsidRDefault="00AF37E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UNIDAD</w:t>
      </w:r>
      <w:proofErr w:type="gramStart"/>
      <w:r>
        <w:rPr>
          <w:rFonts w:ascii="Calibri" w:eastAsia="Calibri" w:hAnsi="Calibri" w:cs="Calibri"/>
          <w:b/>
        </w:rPr>
        <w:t>:  ‘AROUND</w:t>
      </w:r>
      <w:proofErr w:type="gramEnd"/>
      <w:r>
        <w:rPr>
          <w:rFonts w:ascii="Calibri" w:eastAsia="Calibri" w:hAnsi="Calibri" w:cs="Calibri"/>
          <w:b/>
        </w:rPr>
        <w:t xml:space="preserve"> TOWN’</w:t>
      </w:r>
    </w:p>
    <w:p w:rsidR="003672D1" w:rsidRDefault="00AF37E9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</w:rPr>
        <w:t>Actividad N°1</w:t>
      </w:r>
      <w:r>
        <w:rPr>
          <w:rFonts w:ascii="Arial" w:eastAsia="Arial" w:hAnsi="Arial" w:cs="Arial"/>
        </w:rPr>
        <w:t>: repasemos el vocabulario del texto de la evaluación formativa observando la siguiente cápsula educativa</w:t>
      </w:r>
    </w:p>
    <w:p w:rsidR="003672D1" w:rsidRDefault="003672D1">
      <w:pPr>
        <w:rPr>
          <w:rFonts w:ascii="Arial" w:eastAsia="Arial" w:hAnsi="Arial" w:cs="Arial"/>
        </w:rPr>
      </w:pPr>
      <w:hyperlink r:id="rId6">
        <w:r w:rsidR="00AF37E9">
          <w:rPr>
            <w:rFonts w:ascii="Arial" w:eastAsia="Arial" w:hAnsi="Arial" w:cs="Arial"/>
            <w:color w:val="0000FF"/>
            <w:u w:val="single"/>
          </w:rPr>
          <w:t>https://drive.google.com/file/d/1Y9JTxVr1bcnpaPEx4</w:t>
        </w:r>
        <w:r w:rsidR="00AF37E9">
          <w:rPr>
            <w:rFonts w:ascii="Arial" w:eastAsia="Arial" w:hAnsi="Arial" w:cs="Arial"/>
            <w:color w:val="0000FF"/>
            <w:u w:val="single"/>
          </w:rPr>
          <w:t>dh8GYxuibU35jGZ/view?usp=sharing</w:t>
        </w:r>
      </w:hyperlink>
    </w:p>
    <w:p w:rsidR="003672D1" w:rsidRDefault="00AF37E9">
      <w:pPr>
        <w:rPr>
          <w:rFonts w:ascii="Arial" w:eastAsia="Arial" w:hAnsi="Arial" w:cs="Arial"/>
          <w:b/>
          <w:color w:val="FF0000"/>
          <w:sz w:val="20"/>
          <w:u w:val="single"/>
        </w:rPr>
      </w:pPr>
      <w:r>
        <w:rPr>
          <w:rFonts w:ascii="Arial" w:eastAsia="Arial" w:hAnsi="Arial" w:cs="Arial"/>
          <w:b/>
          <w:color w:val="FF0000"/>
          <w:sz w:val="20"/>
          <w:u w:val="single"/>
        </w:rPr>
        <w:t>PARA VER EL VIDEO QUE ESTÁ EN EL VÍNCULO, MANTENER PRESIONADA LA TECLA CONTROL DE TU TECLADO Y AL MISMO TIEMPO DAR UN CLICK CON EL MOUSE</w:t>
      </w:r>
    </w:p>
    <w:p w:rsidR="003672D1" w:rsidRDefault="003672D1">
      <w:pPr>
        <w:spacing w:after="0"/>
        <w:rPr>
          <w:rFonts w:ascii="Arial" w:eastAsia="Arial" w:hAnsi="Arial" w:cs="Arial"/>
          <w:b/>
          <w:sz w:val="28"/>
          <w:u w:val="single"/>
        </w:rPr>
      </w:pPr>
      <w:r>
        <w:object w:dxaOrig="8150" w:dyaOrig="6998">
          <v:rect id="rectole0000000001" o:spid="_x0000_i1026" style="width:407.25pt;height:350.25pt" o:ole="" o:preferrelative="t" stroked="f">
            <v:imagedata r:id="rId7" o:title=""/>
          </v:rect>
          <o:OLEObject Type="Embed" ProgID="StaticMetafile" ShapeID="rectole0000000001" DrawAspect="Content" ObjectID="_1667402022" r:id="rId8"/>
        </w:object>
      </w:r>
    </w:p>
    <w:p w:rsidR="003672D1" w:rsidRDefault="003672D1">
      <w:pPr>
        <w:rPr>
          <w:rFonts w:ascii="Arial" w:eastAsia="Arial" w:hAnsi="Arial" w:cs="Arial"/>
        </w:rPr>
      </w:pPr>
    </w:p>
    <w:p w:rsidR="003672D1" w:rsidRDefault="003672D1">
      <w:pPr>
        <w:spacing w:line="240" w:lineRule="auto"/>
        <w:rPr>
          <w:rFonts w:ascii="Arial" w:eastAsia="Arial" w:hAnsi="Arial" w:cs="Arial"/>
          <w:b/>
        </w:rPr>
      </w:pPr>
    </w:p>
    <w:p w:rsidR="003672D1" w:rsidRDefault="003672D1">
      <w:pPr>
        <w:spacing w:line="240" w:lineRule="auto"/>
        <w:rPr>
          <w:rFonts w:ascii="Arial" w:eastAsia="Arial" w:hAnsi="Arial" w:cs="Arial"/>
          <w:b/>
        </w:rPr>
      </w:pPr>
    </w:p>
    <w:p w:rsidR="003672D1" w:rsidRDefault="00AF37E9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ACTIVIDAD 2: lee y escribe la profesión correcta</w:t>
      </w:r>
    </w:p>
    <w:p w:rsidR="003672D1" w:rsidRDefault="003672D1">
      <w:pPr>
        <w:spacing w:line="240" w:lineRule="auto"/>
        <w:rPr>
          <w:rFonts w:ascii="Arial" w:eastAsia="Arial" w:hAnsi="Arial" w:cs="Arial"/>
          <w:b/>
        </w:rPr>
      </w:pPr>
      <w:r>
        <w:object w:dxaOrig="8164" w:dyaOrig="2923">
          <v:rect id="rectole0000000002" o:spid="_x0000_i1027" style="width:408pt;height:146.25pt" o:ole="" o:preferrelative="t" stroked="f">
            <v:imagedata r:id="rId9" o:title=""/>
          </v:rect>
          <o:OLEObject Type="Embed" ProgID="StaticMetafile" ShapeID="rectole0000000002" DrawAspect="Content" ObjectID="_1667402023" r:id="rId10"/>
        </w:object>
      </w:r>
    </w:p>
    <w:p w:rsidR="003672D1" w:rsidRDefault="003672D1">
      <w:pPr>
        <w:spacing w:after="0"/>
        <w:rPr>
          <w:rFonts w:ascii="Arial" w:eastAsia="Arial" w:hAnsi="Arial" w:cs="Arial"/>
          <w:b/>
        </w:rPr>
      </w:pPr>
    </w:p>
    <w:p w:rsidR="003672D1" w:rsidRDefault="00AF37E9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ACTIVIDAD 3</w:t>
      </w:r>
      <w:proofErr w:type="gramStart"/>
      <w:r>
        <w:rPr>
          <w:rFonts w:ascii="Arial" w:eastAsia="Arial" w:hAnsi="Arial" w:cs="Arial"/>
        </w:rPr>
        <w:t>:  escucha</w:t>
      </w:r>
      <w:proofErr w:type="gramEnd"/>
      <w:r>
        <w:rPr>
          <w:rFonts w:ascii="Arial" w:eastAsia="Arial" w:hAnsi="Arial" w:cs="Arial"/>
        </w:rPr>
        <w:t xml:space="preserve"> la grabación y completa con la información solicitada</w:t>
      </w:r>
    </w:p>
    <w:p w:rsidR="003672D1" w:rsidRDefault="003672D1">
      <w:pPr>
        <w:spacing w:after="0"/>
        <w:rPr>
          <w:rFonts w:ascii="Arial" w:eastAsia="Arial" w:hAnsi="Arial" w:cs="Arial"/>
        </w:rPr>
      </w:pPr>
    </w:p>
    <w:p w:rsidR="003672D1" w:rsidRDefault="003672D1">
      <w:pPr>
        <w:spacing w:after="0"/>
        <w:rPr>
          <w:rFonts w:ascii="Arial" w:eastAsia="Arial" w:hAnsi="Arial" w:cs="Arial"/>
        </w:rPr>
      </w:pPr>
      <w:r>
        <w:object w:dxaOrig="3199" w:dyaOrig="890">
          <v:rect id="rectole0000000003" o:spid="_x0000_i1028" style="width:159.75pt;height:44.25pt" o:ole="" o:preferrelative="t" stroked="f">
            <v:imagedata r:id="rId11" o:title=""/>
          </v:rect>
          <o:OLEObject Type="Embed" ProgID="Package" ShapeID="rectole0000000003" DrawAspect="Content" ObjectID="_1667402024" r:id="rId12"/>
        </w:object>
      </w:r>
    </w:p>
    <w:p w:rsidR="003672D1" w:rsidRDefault="00AF37E9">
      <w:pPr>
        <w:spacing w:after="0"/>
        <w:rPr>
          <w:rFonts w:ascii="Arial" w:eastAsia="Arial" w:hAnsi="Arial" w:cs="Arial"/>
          <w:color w:val="FF0000"/>
          <w:u w:val="single"/>
        </w:rPr>
      </w:pPr>
      <w:r>
        <w:rPr>
          <w:rFonts w:ascii="Arial" w:eastAsia="Arial" w:hAnsi="Arial" w:cs="Arial"/>
          <w:color w:val="FF0000"/>
          <w:u w:val="single"/>
        </w:rPr>
        <w:t>PARA ESCUCHAR, HACER DOBLE CLICK EN EL CENTRO DE LA IMAGEN DAR ABRIR</w:t>
      </w:r>
    </w:p>
    <w:p w:rsidR="003672D1" w:rsidRDefault="003672D1">
      <w:pPr>
        <w:spacing w:after="0"/>
        <w:rPr>
          <w:rFonts w:ascii="Arial" w:eastAsia="Arial" w:hAnsi="Arial" w:cs="Arial"/>
        </w:rPr>
      </w:pPr>
    </w:p>
    <w:p w:rsidR="003672D1" w:rsidRDefault="003672D1">
      <w:pPr>
        <w:spacing w:after="0"/>
        <w:rPr>
          <w:rFonts w:ascii="Arial" w:eastAsia="Arial" w:hAnsi="Arial" w:cs="Arial"/>
        </w:rPr>
      </w:pPr>
      <w:r>
        <w:object w:dxaOrig="8150" w:dyaOrig="3312">
          <v:rect id="rectole0000000004" o:spid="_x0000_i1029" style="width:407.25pt;height:165.75pt" o:ole="" o:preferrelative="t" stroked="f">
            <v:imagedata r:id="rId13" o:title=""/>
          </v:rect>
          <o:OLEObject Type="Embed" ProgID="StaticMetafile" ShapeID="rectole0000000004" DrawAspect="Content" ObjectID="_1667402025" r:id="rId14"/>
        </w:object>
      </w:r>
    </w:p>
    <w:p w:rsidR="003672D1" w:rsidRDefault="003672D1">
      <w:pPr>
        <w:spacing w:after="0"/>
        <w:rPr>
          <w:rFonts w:ascii="Arial" w:eastAsia="Arial" w:hAnsi="Arial" w:cs="Arial"/>
        </w:rPr>
      </w:pPr>
    </w:p>
    <w:p w:rsidR="003672D1" w:rsidRDefault="003672D1">
      <w:pPr>
        <w:spacing w:after="0"/>
        <w:rPr>
          <w:rFonts w:ascii="Arial" w:eastAsia="Arial" w:hAnsi="Arial" w:cs="Arial"/>
        </w:rPr>
      </w:pPr>
    </w:p>
    <w:p w:rsidR="003672D1" w:rsidRDefault="00AF37E9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DICCIONARIO ONLINE</w:t>
      </w:r>
    </w:p>
    <w:p w:rsidR="003672D1" w:rsidRDefault="003672D1">
      <w:pPr>
        <w:spacing w:after="0"/>
        <w:rPr>
          <w:rFonts w:ascii="Arial" w:eastAsia="Arial" w:hAnsi="Arial" w:cs="Arial"/>
        </w:rPr>
      </w:pPr>
    </w:p>
    <w:p w:rsidR="003672D1" w:rsidRDefault="003672D1">
      <w:pPr>
        <w:spacing w:after="0"/>
        <w:rPr>
          <w:rFonts w:ascii="Arial" w:eastAsia="Arial" w:hAnsi="Arial" w:cs="Arial"/>
        </w:rPr>
      </w:pPr>
      <w:hyperlink r:id="rId15">
        <w:r w:rsidR="00AF37E9">
          <w:rPr>
            <w:rFonts w:ascii="Arial" w:eastAsia="Arial" w:hAnsi="Arial" w:cs="Arial"/>
            <w:color w:val="0000FF"/>
            <w:u w:val="single"/>
          </w:rPr>
          <w:t>WWW.WORDREFERENCE.COM</w:t>
        </w:r>
      </w:hyperlink>
      <w:r w:rsidR="00AF37E9">
        <w:rPr>
          <w:rFonts w:ascii="Arial" w:eastAsia="Arial" w:hAnsi="Arial" w:cs="Arial"/>
        </w:rPr>
        <w:t xml:space="preserve"> </w:t>
      </w:r>
    </w:p>
    <w:p w:rsidR="003672D1" w:rsidRDefault="003672D1">
      <w:pPr>
        <w:spacing w:after="0"/>
        <w:rPr>
          <w:rFonts w:ascii="Arial" w:eastAsia="Arial" w:hAnsi="Arial" w:cs="Arial"/>
        </w:rPr>
      </w:pPr>
    </w:p>
    <w:p w:rsidR="003672D1" w:rsidRDefault="003672D1">
      <w:pPr>
        <w:spacing w:after="0"/>
        <w:rPr>
          <w:rFonts w:ascii="Arial" w:eastAsia="Arial" w:hAnsi="Arial" w:cs="Arial"/>
          <w:b/>
        </w:rPr>
      </w:pPr>
    </w:p>
    <w:p w:rsidR="003672D1" w:rsidRDefault="003672D1">
      <w:pPr>
        <w:spacing w:after="0"/>
        <w:rPr>
          <w:rFonts w:ascii="Arial" w:eastAsia="Arial" w:hAnsi="Arial" w:cs="Arial"/>
          <w:b/>
        </w:rPr>
      </w:pPr>
    </w:p>
    <w:p w:rsidR="003672D1" w:rsidRDefault="003672D1">
      <w:pPr>
        <w:rPr>
          <w:rFonts w:ascii="Arial" w:eastAsia="Arial" w:hAnsi="Arial" w:cs="Arial"/>
          <w:b/>
          <w:sz w:val="24"/>
        </w:rPr>
      </w:pPr>
    </w:p>
    <w:p w:rsidR="003672D1" w:rsidRDefault="003672D1">
      <w:pPr>
        <w:rPr>
          <w:rFonts w:ascii="Arial" w:eastAsia="Arial" w:hAnsi="Arial" w:cs="Arial"/>
          <w:b/>
          <w:sz w:val="24"/>
        </w:rPr>
      </w:pPr>
    </w:p>
    <w:p w:rsidR="003672D1" w:rsidRDefault="003672D1">
      <w:pPr>
        <w:spacing w:after="0"/>
        <w:rPr>
          <w:rFonts w:ascii="Arial" w:eastAsia="Arial" w:hAnsi="Arial" w:cs="Arial"/>
          <w:b/>
        </w:rPr>
      </w:pPr>
    </w:p>
    <w:p w:rsidR="003672D1" w:rsidRDefault="003672D1">
      <w:pPr>
        <w:spacing w:after="0"/>
        <w:rPr>
          <w:rFonts w:ascii="Arial" w:eastAsia="Arial" w:hAnsi="Arial" w:cs="Arial"/>
          <w:b/>
        </w:rPr>
      </w:pPr>
    </w:p>
    <w:p w:rsidR="003672D1" w:rsidRDefault="00AF37E9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SOLUCIONARIO</w:t>
      </w:r>
    </w:p>
    <w:p w:rsidR="003672D1" w:rsidRDefault="003672D1">
      <w:pPr>
        <w:spacing w:after="0"/>
        <w:rPr>
          <w:rFonts w:ascii="Arial" w:eastAsia="Arial" w:hAnsi="Arial" w:cs="Arial"/>
          <w:b/>
        </w:rPr>
      </w:pPr>
    </w:p>
    <w:p w:rsidR="003672D1" w:rsidRDefault="00AF37E9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ACTIVIDAD 2</w:t>
      </w:r>
    </w:p>
    <w:p w:rsidR="003672D1" w:rsidRDefault="003672D1">
      <w:pPr>
        <w:spacing w:after="0"/>
        <w:rPr>
          <w:rFonts w:ascii="Arial" w:eastAsia="Arial" w:hAnsi="Arial" w:cs="Arial"/>
          <w:b/>
        </w:rPr>
      </w:pPr>
    </w:p>
    <w:p w:rsidR="003672D1" w:rsidRDefault="00AF37E9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a. </w:t>
      </w:r>
      <w:proofErr w:type="spellStart"/>
      <w:r>
        <w:rPr>
          <w:rFonts w:ascii="Calibri" w:eastAsia="Calibri" w:hAnsi="Calibri" w:cs="Calibri"/>
        </w:rPr>
        <w:t>firefighter</w:t>
      </w:r>
      <w:proofErr w:type="spellEnd"/>
    </w:p>
    <w:p w:rsidR="003672D1" w:rsidRDefault="00AF37E9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b. </w:t>
      </w:r>
      <w:proofErr w:type="spellStart"/>
      <w:r>
        <w:rPr>
          <w:rFonts w:ascii="Calibri" w:eastAsia="Calibri" w:hAnsi="Calibri" w:cs="Calibri"/>
        </w:rPr>
        <w:t>scientist</w:t>
      </w:r>
      <w:proofErr w:type="spellEnd"/>
    </w:p>
    <w:p w:rsidR="003672D1" w:rsidRDefault="00AF37E9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c. </w:t>
      </w:r>
      <w:proofErr w:type="spellStart"/>
      <w:r>
        <w:rPr>
          <w:rFonts w:ascii="Calibri" w:eastAsia="Calibri" w:hAnsi="Calibri" w:cs="Calibri"/>
        </w:rPr>
        <w:t>photographer</w:t>
      </w:r>
      <w:proofErr w:type="spellEnd"/>
    </w:p>
    <w:p w:rsidR="003672D1" w:rsidRDefault="003672D1">
      <w:pPr>
        <w:spacing w:after="0"/>
        <w:rPr>
          <w:rFonts w:ascii="Calibri" w:eastAsia="Calibri" w:hAnsi="Calibri" w:cs="Calibri"/>
        </w:rPr>
      </w:pPr>
    </w:p>
    <w:p w:rsidR="003672D1" w:rsidRDefault="00AF37E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GUIÓN DEL AUDIO</w:t>
      </w:r>
    </w:p>
    <w:p w:rsidR="003672D1" w:rsidRDefault="003672D1">
      <w:pPr>
        <w:rPr>
          <w:rFonts w:ascii="Calibri" w:eastAsia="Calibri" w:hAnsi="Calibri" w:cs="Calibri"/>
        </w:rPr>
      </w:pPr>
      <w:r>
        <w:object w:dxaOrig="4478" w:dyaOrig="3383">
          <v:rect id="rectole0000000005" o:spid="_x0000_i1030" style="width:224.25pt;height:169.5pt" o:ole="" o:preferrelative="t" stroked="f">
            <v:imagedata r:id="rId16" o:title=""/>
          </v:rect>
          <o:OLEObject Type="Embed" ProgID="StaticMetafile" ShapeID="rectole0000000005" DrawAspect="Content" ObjectID="_1667402026" r:id="rId17"/>
        </w:object>
      </w:r>
    </w:p>
    <w:p w:rsidR="003672D1" w:rsidRDefault="00AF37E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ACTIVIDAD 3</w:t>
      </w:r>
    </w:p>
    <w:p w:rsidR="003672D1" w:rsidRDefault="003672D1">
      <w:pPr>
        <w:rPr>
          <w:rFonts w:ascii="Calibri" w:eastAsia="Calibri" w:hAnsi="Calibri" w:cs="Calibri"/>
        </w:rPr>
      </w:pPr>
      <w:r>
        <w:object w:dxaOrig="7286" w:dyaOrig="2981">
          <v:rect id="rectole0000000006" o:spid="_x0000_i1031" style="width:364.5pt;height:149.25pt" o:ole="" o:preferrelative="t" stroked="f">
            <v:imagedata r:id="rId18" o:title=""/>
          </v:rect>
          <o:OLEObject Type="Embed" ProgID="StaticMetafile" ShapeID="rectole0000000006" DrawAspect="Content" ObjectID="_1667402027" r:id="rId19"/>
        </w:object>
      </w:r>
    </w:p>
    <w:p w:rsidR="003672D1" w:rsidRDefault="003672D1">
      <w:pPr>
        <w:rPr>
          <w:rFonts w:ascii="Calibri" w:eastAsia="Calibri" w:hAnsi="Calibri" w:cs="Calibri"/>
        </w:rPr>
      </w:pPr>
    </w:p>
    <w:p w:rsidR="003672D1" w:rsidRDefault="003672D1">
      <w:pPr>
        <w:rPr>
          <w:rFonts w:ascii="Calibri" w:eastAsia="Calibri" w:hAnsi="Calibri" w:cs="Calibri"/>
        </w:rPr>
      </w:pPr>
      <w:r>
        <w:object w:dxaOrig="4717" w:dyaOrig="1214">
          <v:rect id="rectole0000000007" o:spid="_x0000_i1032" style="width:235.5pt;height:60.75pt" o:ole="" o:preferrelative="t" stroked="f">
            <v:imagedata r:id="rId20" o:title=""/>
          </v:rect>
          <o:OLEObject Type="Embed" ProgID="StaticMetafile" ShapeID="rectole0000000007" DrawAspect="Content" ObjectID="_1667402028" r:id="rId21"/>
        </w:object>
      </w:r>
    </w:p>
    <w:p w:rsidR="003672D1" w:rsidRDefault="003672D1">
      <w:pPr>
        <w:rPr>
          <w:rFonts w:ascii="Calibri" w:eastAsia="Calibri" w:hAnsi="Calibri" w:cs="Calibri"/>
        </w:rPr>
      </w:pPr>
    </w:p>
    <w:p w:rsidR="003672D1" w:rsidRDefault="003672D1">
      <w:pPr>
        <w:rPr>
          <w:rFonts w:ascii="Calibri" w:eastAsia="Calibri" w:hAnsi="Calibri" w:cs="Calibri"/>
        </w:rPr>
      </w:pPr>
    </w:p>
    <w:p w:rsidR="003672D1" w:rsidRDefault="003672D1">
      <w:pPr>
        <w:rPr>
          <w:rFonts w:ascii="Calibri" w:eastAsia="Calibri" w:hAnsi="Calibri" w:cs="Calibri"/>
        </w:rPr>
      </w:pPr>
    </w:p>
    <w:p w:rsidR="003672D1" w:rsidRDefault="003672D1">
      <w:pPr>
        <w:rPr>
          <w:rFonts w:ascii="Calibri" w:eastAsia="Calibri" w:hAnsi="Calibri" w:cs="Calibri"/>
        </w:rPr>
      </w:pPr>
    </w:p>
    <w:sectPr w:rsidR="003672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672D1"/>
    <w:rsid w:val="003672D1"/>
    <w:rsid w:val="00AF3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 ?><Relationships xmlns="http://schemas.openxmlformats.org/package/2006/relationships"><Relationship Id="rId8" Target="embeddings/oleObject2.bin" Type="http://schemas.openxmlformats.org/officeDocument/2006/relationships/oleObject"/><Relationship Id="rId13" Target="media/image5.jpeg" Type="http://schemas.openxmlformats.org/officeDocument/2006/relationships/image"/><Relationship Id="rId18" Target="media/image7.jpeg" Type="http://schemas.openxmlformats.org/officeDocument/2006/relationships/image"/><Relationship Id="rId3" Target="webSettings.xml" Type="http://schemas.openxmlformats.org/officeDocument/2006/relationships/webSettings"/><Relationship Id="rId21" Target="embeddings/oleObject8.bin" Type="http://schemas.openxmlformats.org/officeDocument/2006/relationships/oleObject"/><Relationship Id="rId7" Target="media/image2.jpeg" Type="http://schemas.openxmlformats.org/officeDocument/2006/relationships/image"/><Relationship Id="rId12" Target="embeddings/oleObject4.bin" Type="http://schemas.openxmlformats.org/officeDocument/2006/relationships/oleObject"/><Relationship Id="rId17" Target="embeddings/oleObject6.bin" Type="http://schemas.openxmlformats.org/officeDocument/2006/relationships/oleObject"/><Relationship Id="rId2" Target="settings.xml" Type="http://schemas.openxmlformats.org/officeDocument/2006/relationships/settings"/><Relationship Id="rId16" Target="media/image6.jpeg" Type="http://schemas.openxmlformats.org/officeDocument/2006/relationships/image"/><Relationship Id="rId20" Target="media/image8.png" Type="http://schemas.openxmlformats.org/officeDocument/2006/relationships/image"/><Relationship Id="rId1" Target="styles.xml" Type="http://schemas.openxmlformats.org/officeDocument/2006/relationships/styles"/><Relationship Id="rId6" Target="https://drive.google.com/file/d/1Y9JTxVr1bcnpaPEx4dh8GYxuibU35jGZ/view?usp=sharing" TargetMode="External" Type="http://schemas.openxmlformats.org/officeDocument/2006/relationships/hyperlink"/><Relationship Id="rId11" Target="media/image4.wmf" Type="http://schemas.openxmlformats.org/officeDocument/2006/relationships/image"/><Relationship Id="rId5" Target="embeddings/oleObject1.bin" Type="http://schemas.openxmlformats.org/officeDocument/2006/relationships/oleObject"/><Relationship Id="rId15" Target="http://www.wordreference.com/" TargetMode="External" Type="http://schemas.openxmlformats.org/officeDocument/2006/relationships/hyperlink"/><Relationship Id="rId23" Target="theme/theme1.xml" Type="http://schemas.openxmlformats.org/officeDocument/2006/relationships/theme"/><Relationship Id="rId10" Target="embeddings/oleObject3.bin" Type="http://schemas.openxmlformats.org/officeDocument/2006/relationships/oleObject"/><Relationship Id="rId19" Target="embeddings/oleObject7.bin" Type="http://schemas.openxmlformats.org/officeDocument/2006/relationships/oleObject"/><Relationship Id="rId4" Target="media/image1.png" Type="http://schemas.openxmlformats.org/officeDocument/2006/relationships/image"/><Relationship Id="rId9" Target="media/image3.jpeg" Type="http://schemas.openxmlformats.org/officeDocument/2006/relationships/image"/><Relationship Id="rId14" Target="embeddings/oleObject5.bin" Type="http://schemas.openxmlformats.org/officeDocument/2006/relationships/oleObject"/><Relationship Id="rId22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191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2020-11-20T21:27:00Z</dcterms:created>
  <dcterms:modified xsi:type="dcterms:W3CDTF">2020-11-20T21:27:00Z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2125730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