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2FF1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1073785" cy="520700"/>
            <wp:effectExtent l="0" t="0" r="0" b="0"/>
            <wp:docPr id="1" name="Imagen 1" descr="https://lh5.googleusercontent.com/sEZWQjhQS5cwjns3yu6n909ytMZ1KAQxH0cbWu7Ws8T29ANk6fOndDk8aJFFFAFFBmpebMsfT84Y9qQA6GkNfTwkB1YrPC-2YR9dM9bRC6RRfrfY7WKDUX-jWTRtBkD2QuRC4N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sEZWQjhQS5cwjns3yu6n909ytMZ1KAQxH0cbWu7Ws8T29ANk6fOndDk8aJFFFAFFBmpebMsfT84Y9qQA6GkNfTwkB1YrPC-2YR9dM9bRC6RRfrfY7WKDUX-jWTRtBkD2QuRC4NK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F1" w:rsidRDefault="0069005B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5°A </w:t>
      </w:r>
      <w:r w:rsidR="00F32FF1" w:rsidRPr="002400C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Evaluación Formativa e Interdisciplinaria 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Lenguaje y Comunicación-Inglés</w:t>
      </w:r>
      <w:r w:rsidR="000D291F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</w:p>
    <w:p w:rsidR="000D291F" w:rsidRPr="002400C2" w:rsidRDefault="000D291F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SEMANA 16 AL 20 DE NOVIEMBRE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400C2" w:rsidTr="002400C2">
        <w:tc>
          <w:tcPr>
            <w:tcW w:w="8978" w:type="dxa"/>
          </w:tcPr>
          <w:p w:rsidR="002400C2" w:rsidRPr="002400C2" w:rsidRDefault="002400C2" w:rsidP="002400C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2400C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Objetivos:</w:t>
            </w:r>
          </w:p>
          <w:p w:rsidR="002400C2" w:rsidRPr="002400C2" w:rsidRDefault="002400C2" w:rsidP="002400C2">
            <w:pPr>
              <w:pStyle w:val="NormalWeb"/>
              <w:spacing w:before="0" w:beforeAutospacing="0" w:after="0" w:afterAutospacing="0"/>
              <w:jc w:val="both"/>
            </w:pPr>
            <w:r w:rsidRPr="002400C2">
              <w:rPr>
                <w:b/>
                <w:bCs/>
                <w:color w:val="000000"/>
              </w:rPr>
              <w:t>- Lenguaje y Comunicación: </w:t>
            </w:r>
            <w:r w:rsidRPr="002400C2">
              <w:rPr>
                <w:bCs/>
                <w:color w:val="000000"/>
              </w:rPr>
              <w:t>Leer independientemente y comprender textos no literarios</w:t>
            </w:r>
          </w:p>
          <w:p w:rsidR="002400C2" w:rsidRPr="002400C2" w:rsidRDefault="002400C2" w:rsidP="002400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-Inglés:</w:t>
            </w:r>
            <w:r w:rsidRPr="00240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Leen e identifican información general y específica de un texto sobre una profesión</w:t>
            </w:r>
          </w:p>
          <w:p w:rsidR="002400C2" w:rsidRPr="002400C2" w:rsidRDefault="002400C2" w:rsidP="002400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32FF1" w:rsidRDefault="00F32FF1" w:rsidP="002400C2">
      <w:pPr>
        <w:spacing w:after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400C2" w:rsidTr="002400C2">
        <w:tc>
          <w:tcPr>
            <w:tcW w:w="8978" w:type="dxa"/>
          </w:tcPr>
          <w:p w:rsidR="002400C2" w:rsidRDefault="002400C2" w:rsidP="002400C2">
            <w:pPr>
              <w:pStyle w:val="NormalWeb"/>
              <w:spacing w:before="82" w:beforeAutospacing="0" w:after="0" w:afterAutospacing="0"/>
              <w:ind w:left="9" w:right="3" w:firstLine="9"/>
              <w:rPr>
                <w:rFonts w:ascii="Cambria" w:hAnsi="Cambria"/>
                <w:b/>
                <w:bCs/>
                <w:color w:val="000000"/>
                <w:sz w:val="40"/>
                <w:szCs w:val="40"/>
                <w:u w:val="single"/>
                <w:shd w:val="clear" w:color="auto" w:fill="FFFF00"/>
              </w:rPr>
            </w:pPr>
            <w:r w:rsidRPr="002400C2">
              <w:rPr>
                <w:rFonts w:ascii="Cambria" w:hAnsi="Cambria"/>
                <w:b/>
                <w:bCs/>
                <w:color w:val="000000"/>
                <w:sz w:val="40"/>
                <w:szCs w:val="40"/>
                <w:highlight w:val="green"/>
                <w:u w:val="single"/>
                <w:shd w:val="clear" w:color="auto" w:fill="FFFF00"/>
              </w:rPr>
              <w:t>Evaluación formativa:</w:t>
            </w:r>
          </w:p>
          <w:p w:rsidR="002400C2" w:rsidRDefault="002400C2" w:rsidP="002400C2">
            <w:pPr>
              <w:pStyle w:val="NormalWeb"/>
              <w:spacing w:before="82" w:beforeAutospacing="0" w:after="0" w:afterAutospacing="0"/>
              <w:ind w:left="9" w:right="3" w:firstLine="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 semana realizaremos una evaluación formativa sobre los contenidos trabajados en las  asignaturas de Lenguaje y Comuni</w:t>
            </w:r>
            <w:r w:rsidR="006900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cación 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Inglés</w:t>
            </w:r>
            <w:proofErr w:type="gramEnd"/>
            <w:r w:rsidR="006900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 evaluación  la encontrarás en el siguiente formulario:  </w:t>
            </w:r>
          </w:p>
          <w:p w:rsidR="0069005B" w:rsidRDefault="0069005B" w:rsidP="002400C2">
            <w:pPr>
              <w:pStyle w:val="NormalWeb"/>
              <w:spacing w:before="82" w:beforeAutospacing="0" w:after="0" w:afterAutospacing="0"/>
              <w:ind w:left="9" w:right="3" w:firstLine="9"/>
            </w:pPr>
            <w:hyperlink r:id="rId5" w:history="1">
              <w:r w:rsidRPr="00D136E5">
                <w:rPr>
                  <w:rStyle w:val="Hipervnculo"/>
                </w:rPr>
                <w:t>https://docs.google.com/forms/d/e/1FAIpQLSdsIy6qgumzGYI4G-mGoXdV09cfVcp2k7idsAPiOkEvpYkAgA/viewform?usp=sf_link</w:t>
              </w:r>
            </w:hyperlink>
          </w:p>
          <w:p w:rsidR="0069005B" w:rsidRDefault="0069005B" w:rsidP="002400C2">
            <w:pPr>
              <w:pStyle w:val="NormalWeb"/>
              <w:spacing w:before="82" w:beforeAutospacing="0" w:after="0" w:afterAutospacing="0"/>
              <w:ind w:left="9" w:right="3" w:firstLine="9"/>
            </w:pPr>
          </w:p>
          <w:p w:rsidR="002400C2" w:rsidRDefault="002400C2" w:rsidP="002400C2">
            <w:pPr>
              <w:pStyle w:val="NormalWeb"/>
              <w:spacing w:before="251" w:beforeAutospacing="0" w:after="0" w:afterAutospacing="0"/>
              <w:ind w:left="2" w:firstLine="1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 la evaluación, desarrolla las respuestas en tu cuaderno y cuando estés seguro (a) de ellas, las  traspasas al formulario, recuerda que  no puedes  realizar modificaciones en las  alternativas. </w:t>
            </w:r>
          </w:p>
          <w:p w:rsidR="002400C2" w:rsidRDefault="002400C2" w:rsidP="002400C2">
            <w:pPr>
              <w:pStyle w:val="NormalWeb"/>
              <w:spacing w:before="251" w:beforeAutospacing="0" w:after="0" w:afterAutospacing="0"/>
              <w:ind w:left="2" w:firstLine="1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Recuerda que </w:t>
            </w:r>
            <w:r w:rsidR="000D2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debes escribir un correo válido,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 que te pueda llegar la retroalimentación y la corrección de tu evaluación.</w:t>
            </w:r>
          </w:p>
          <w:p w:rsidR="000D291F" w:rsidRDefault="000D291F" w:rsidP="002400C2">
            <w:pPr>
              <w:pStyle w:val="NormalWeb"/>
              <w:spacing w:before="251" w:beforeAutospacing="0" w:after="0" w:afterAutospacing="0"/>
              <w:ind w:left="2" w:firstLine="15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PLAZO PARA RESPONDER ESTA EVALUACIÓN ES HASTA ESTE VIERES 20 DE NOVIEMBRE A LAS 20:00 HRS.</w:t>
            </w:r>
          </w:p>
          <w:p w:rsidR="002400C2" w:rsidRDefault="002400C2" w:rsidP="002400C2">
            <w:pPr>
              <w:pStyle w:val="NormalWeb"/>
              <w:spacing w:before="216" w:beforeAutospacing="0" w:after="0" w:afterAutospacing="0"/>
              <w:ind w:left="2" w:right="1839" w:hanging="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Ante cualquier duda escribir a: </w:t>
            </w:r>
            <w:hyperlink r:id="rId6" w:history="1">
              <w:r w:rsidRPr="00D136E5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jennifer.barraza@laprovidenciarecoleta.cl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(profesora de Lenguaje y Comunicación)</w:t>
            </w:r>
          </w:p>
          <w:p w:rsidR="002400C2" w:rsidRDefault="002400C2" w:rsidP="002400C2">
            <w:pPr>
              <w:pStyle w:val="NormalWeb"/>
              <w:spacing w:before="216" w:beforeAutospacing="0" w:after="0" w:afterAutospacing="0"/>
              <w:ind w:left="2" w:right="1839" w:hanging="13"/>
            </w:pPr>
            <w:hyperlink r:id="rId7" w:history="1">
              <w:r w:rsidRPr="00D136E5">
                <w:rPr>
                  <w:rStyle w:val="Hipervnculo"/>
                </w:rPr>
                <w:t>lilian.bahamondez@laprovidenciarecoleta.cl</w:t>
              </w:r>
            </w:hyperlink>
            <w:r>
              <w:t xml:space="preserve"> (profesora de Inglés)</w:t>
            </w:r>
          </w:p>
          <w:p w:rsidR="002400C2" w:rsidRDefault="002400C2" w:rsidP="002400C2"/>
          <w:p w:rsidR="002400C2" w:rsidRDefault="002400C2" w:rsidP="002400C2">
            <w:pP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2400C2" w:rsidRPr="00F32FF1" w:rsidRDefault="002400C2" w:rsidP="002400C2">
      <w:pPr>
        <w:spacing w:after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sectPr w:rsidR="002400C2" w:rsidRPr="00F32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32FF1"/>
    <w:rsid w:val="000D291F"/>
    <w:rsid w:val="002400C2"/>
    <w:rsid w:val="0026143E"/>
    <w:rsid w:val="0069005B"/>
    <w:rsid w:val="00AE50A7"/>
    <w:rsid w:val="00F3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4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0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lian.bahamondez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barraza@laprovidenciarecoleta.cl" TargetMode="External"/><Relationship Id="rId5" Type="http://schemas.openxmlformats.org/officeDocument/2006/relationships/hyperlink" Target="https://docs.google.com/forms/d/e/1FAIpQLSdsIy6qgumzGYI4G-mGoXdV09cfVcp2k7idsAPiOkEvpYkAgA/viewform?usp=sf_lin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2020-11-16T13:28:00Z</dcterms:created>
  <dcterms:modified xsi:type="dcterms:W3CDTF">2020-11-16T13:32:00Z</dcterms:modified>
</cp:coreProperties>
</file>