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54CB2" w14:textId="77777777" w:rsidR="007F124D" w:rsidRDefault="00FA0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TEMARIO </w:t>
      </w:r>
    </w:p>
    <w:p w14:paraId="738BFDA3" w14:textId="77777777" w:rsidR="007F124D" w:rsidRDefault="00FA0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EVALUACIÓN FORMATIVA INTERDISCIPLINAR</w:t>
      </w:r>
    </w:p>
    <w:p w14:paraId="5C8E4029" w14:textId="77777777" w:rsidR="007F124D" w:rsidRDefault="00FA049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6º A - B </w:t>
      </w:r>
    </w:p>
    <w:p w14:paraId="58405F1A" w14:textId="77777777" w:rsidR="007F124D" w:rsidRDefault="007F124D">
      <w:pPr>
        <w:jc w:val="center"/>
        <w:rPr>
          <w:b/>
          <w:sz w:val="28"/>
          <w:szCs w:val="28"/>
        </w:rPr>
      </w:pPr>
    </w:p>
    <w:p w14:paraId="388D4C1A" w14:textId="77777777" w:rsidR="007F124D" w:rsidRDefault="007F124D">
      <w:pPr>
        <w:jc w:val="both"/>
        <w:rPr>
          <w:b/>
          <w:sz w:val="28"/>
          <w:szCs w:val="28"/>
        </w:rPr>
      </w:pPr>
    </w:p>
    <w:tbl>
      <w:tblPr>
        <w:tblStyle w:val="a"/>
        <w:tblW w:w="93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490"/>
        <w:gridCol w:w="6825"/>
      </w:tblGrid>
      <w:tr w:rsidR="007F124D" w14:paraId="3E1D5195" w14:textId="77777777">
        <w:trPr>
          <w:trHeight w:val="1950"/>
        </w:trPr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AD4B41" w14:textId="77777777" w:rsidR="007F124D" w:rsidRDefault="00FA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LENGUAJE Y COMUNICACIÓN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2CACDE" w14:textId="77777777" w:rsidR="007F124D" w:rsidRDefault="00FA049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Analizar aspectos relevantes de un texto narrativo. </w:t>
            </w:r>
          </w:p>
          <w:p w14:paraId="0AF09998" w14:textId="77777777" w:rsidR="007F124D" w:rsidRDefault="00FA049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Identificar acciones principales del relato. </w:t>
            </w:r>
          </w:p>
          <w:p w14:paraId="4B4100A2" w14:textId="77777777" w:rsidR="007F124D" w:rsidRDefault="00FA049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Identificar personaje principal.</w:t>
            </w:r>
          </w:p>
          <w:p w14:paraId="17C22B55" w14:textId="77777777" w:rsidR="007F124D" w:rsidRDefault="00FA049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Identificar el ambiente y espacio que relata el texto. </w:t>
            </w:r>
          </w:p>
          <w:p w14:paraId="0F05259D" w14:textId="77777777" w:rsidR="007F124D" w:rsidRDefault="00FA049D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Extraer el significado de palabras por el contexto de la narración. </w:t>
            </w:r>
          </w:p>
          <w:p w14:paraId="5380A152" w14:textId="77777777" w:rsidR="007F124D" w:rsidRDefault="007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  <w:p w14:paraId="08B9A3DB" w14:textId="77777777" w:rsidR="007F124D" w:rsidRDefault="00FA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(Para el éxito de la evaluación, aplica siempre LAS ESTRATEGIAS DE COMPRENSIÓN LECTORA)</w:t>
            </w:r>
          </w:p>
          <w:p w14:paraId="54CFAC99" w14:textId="77777777" w:rsidR="007F124D" w:rsidRDefault="007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  <w:tr w:rsidR="007F124D" w14:paraId="78E43AFB" w14:textId="77777777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9F78" w14:textId="77777777" w:rsidR="007F124D" w:rsidRDefault="00FA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INGLÉS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56602" w14:textId="77777777" w:rsidR="007F124D" w:rsidRPr="00C3590A" w:rsidRDefault="00FA049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222222"/>
                <w:sz w:val="28"/>
                <w:szCs w:val="28"/>
                <w:highlight w:val="white"/>
              </w:rPr>
            </w:pPr>
            <w:r w:rsidRPr="00C3590A">
              <w:rPr>
                <w:color w:val="222222"/>
                <w:sz w:val="28"/>
                <w:szCs w:val="28"/>
                <w:highlight w:val="white"/>
              </w:rPr>
              <w:t>Preposiciones de tiempo:  IN - ON -AT.</w:t>
            </w:r>
          </w:p>
          <w:p w14:paraId="7AC72307" w14:textId="77777777" w:rsidR="007F124D" w:rsidRPr="00C3590A" w:rsidRDefault="00FA049D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222222"/>
                <w:sz w:val="28"/>
                <w:szCs w:val="28"/>
                <w:highlight w:val="white"/>
              </w:rPr>
            </w:pPr>
            <w:r w:rsidRPr="00C3590A">
              <w:rPr>
                <w:color w:val="222222"/>
                <w:sz w:val="28"/>
                <w:szCs w:val="28"/>
                <w:highlight w:val="white"/>
              </w:rPr>
              <w:t>Comprensión lectora de un texto sobre las fiestas patrias.</w:t>
            </w:r>
          </w:p>
          <w:p w14:paraId="0EDE154F" w14:textId="2A6F3A90" w:rsidR="007F124D" w:rsidRPr="00C3590A" w:rsidRDefault="00FA049D" w:rsidP="00C3590A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222222"/>
                <w:sz w:val="28"/>
                <w:szCs w:val="28"/>
                <w:highlight w:val="white"/>
              </w:rPr>
            </w:pPr>
            <w:r w:rsidRPr="00C3590A">
              <w:rPr>
                <w:color w:val="222222"/>
                <w:sz w:val="28"/>
                <w:szCs w:val="28"/>
                <w:highlight w:val="white"/>
              </w:rPr>
              <w:t>Vocabulario de información sobre Chile.</w:t>
            </w:r>
          </w:p>
        </w:tc>
      </w:tr>
      <w:tr w:rsidR="007F124D" w14:paraId="1FCC64C8" w14:textId="77777777">
        <w:tc>
          <w:tcPr>
            <w:tcW w:w="24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7B3BB" w14:textId="77777777" w:rsidR="007F124D" w:rsidRDefault="00FA049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RELIGIÓN </w:t>
            </w:r>
          </w:p>
        </w:tc>
        <w:tc>
          <w:tcPr>
            <w:tcW w:w="68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6F336" w14:textId="77777777" w:rsidR="007F124D" w:rsidRPr="00C3590A" w:rsidRDefault="00FA049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C3590A">
              <w:rPr>
                <w:sz w:val="28"/>
                <w:szCs w:val="28"/>
              </w:rPr>
              <w:t>El desarrollo de las dimensiones de la persona humana.</w:t>
            </w:r>
          </w:p>
          <w:p w14:paraId="5E5D3622" w14:textId="77777777" w:rsidR="007F124D" w:rsidRPr="00C3590A" w:rsidRDefault="00FA049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C3590A">
              <w:rPr>
                <w:sz w:val="28"/>
                <w:szCs w:val="28"/>
              </w:rPr>
              <w:t>Los hijos de Dios y el desarrollo afectivo, social y espiritual.</w:t>
            </w:r>
          </w:p>
          <w:p w14:paraId="38F29630" w14:textId="77777777" w:rsidR="007F124D" w:rsidRPr="00C3590A" w:rsidRDefault="00FA049D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sz w:val="28"/>
                <w:szCs w:val="28"/>
              </w:rPr>
            </w:pPr>
            <w:r w:rsidRPr="00C3590A">
              <w:rPr>
                <w:sz w:val="28"/>
                <w:szCs w:val="28"/>
              </w:rPr>
              <w:t>Ser más para vivir mejor: los cristianos nos comprometemos con la comunidad.</w:t>
            </w:r>
          </w:p>
          <w:p w14:paraId="204C079A" w14:textId="77777777" w:rsidR="007F124D" w:rsidRDefault="007F12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8"/>
                <w:szCs w:val="28"/>
              </w:rPr>
            </w:pPr>
          </w:p>
        </w:tc>
      </w:tr>
    </w:tbl>
    <w:p w14:paraId="7F430B38" w14:textId="77777777" w:rsidR="007F124D" w:rsidRDefault="007F124D">
      <w:pPr>
        <w:jc w:val="both"/>
        <w:rPr>
          <w:b/>
          <w:sz w:val="28"/>
          <w:szCs w:val="28"/>
        </w:rPr>
      </w:pPr>
    </w:p>
    <w:p w14:paraId="4A1256E2" w14:textId="77777777" w:rsidR="007F124D" w:rsidRDefault="00FA049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FECHA DE EVALUACIÓN: DURANTE LA SEMANA DEL 13 AL 15 DE OCTUBRE. </w:t>
      </w:r>
    </w:p>
    <w:sectPr w:rsidR="007F124D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3C59E5" w14:textId="77777777" w:rsidR="00FA049D" w:rsidRDefault="00FA049D">
      <w:pPr>
        <w:spacing w:line="240" w:lineRule="auto"/>
      </w:pPr>
      <w:r>
        <w:separator/>
      </w:r>
    </w:p>
  </w:endnote>
  <w:endnote w:type="continuationSeparator" w:id="0">
    <w:p w14:paraId="5EEEACFC" w14:textId="77777777" w:rsidR="00FA049D" w:rsidRDefault="00FA04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7BD9A" w14:textId="77777777" w:rsidR="00FA049D" w:rsidRDefault="00FA049D">
      <w:pPr>
        <w:spacing w:line="240" w:lineRule="auto"/>
      </w:pPr>
      <w:r>
        <w:separator/>
      </w:r>
    </w:p>
  </w:footnote>
  <w:footnote w:type="continuationSeparator" w:id="0">
    <w:p w14:paraId="44923EEE" w14:textId="77777777" w:rsidR="00FA049D" w:rsidRDefault="00FA04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9EF3A" w14:textId="77777777" w:rsidR="007F124D" w:rsidRDefault="00FA049D">
    <w:pPr>
      <w:spacing w:after="160" w:line="259" w:lineRule="auto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0F5AE04F" wp14:editId="2C5BE3CF">
          <wp:simplePos x="0" y="0"/>
          <wp:positionH relativeFrom="column">
            <wp:posOffset>-742949</wp:posOffset>
          </wp:positionH>
          <wp:positionV relativeFrom="paragraph">
            <wp:posOffset>-257174</wp:posOffset>
          </wp:positionV>
          <wp:extent cx="2228850" cy="742950"/>
          <wp:effectExtent l="0" t="0" r="0" b="0"/>
          <wp:wrapTopAndBottom distT="0" distB="0"/>
          <wp:docPr id="1" name="image1.png" descr="https://lh3.googleusercontent.com/1lM-cccD4Gnqx3II_3XoS_1tN8tOt_VnzQ4zdCUe8GwW6zCeFuPTIi9orFekwxSJuBJr5dYxzZB__ZvqimUZCSduxBUelX-K68wcG9FjO3PT1ILrIxP4cq26HXPhWFA5OEFxlR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lh3.googleusercontent.com/1lM-cccD4Gnqx3II_3XoS_1tN8tOt_VnzQ4zdCUe8GwW6zCeFuPTIi9orFekwxSJuBJr5dYxzZB__ZvqimUZCSduxBUelX-K68wcG9FjO3PT1ILrIxP4cq26HXPhWFA5OEFxlR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8850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B26B06"/>
    <w:multiLevelType w:val="multilevel"/>
    <w:tmpl w:val="2FCE4F9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E9326DB"/>
    <w:multiLevelType w:val="multilevel"/>
    <w:tmpl w:val="A1969C4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241035F"/>
    <w:multiLevelType w:val="multilevel"/>
    <w:tmpl w:val="165661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24D"/>
    <w:rsid w:val="007F124D"/>
    <w:rsid w:val="00C3590A"/>
    <w:rsid w:val="00FA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A81"/>
  <w15:docId w15:val="{5715E90A-89E3-4CA1-9F12-D2DA2904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" w:eastAsia="es-C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721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Marcela Carolina Ferrada Madariaga</cp:lastModifiedBy>
  <cp:revision>2</cp:revision>
  <dcterms:created xsi:type="dcterms:W3CDTF">2020-10-07T13:07:00Z</dcterms:created>
  <dcterms:modified xsi:type="dcterms:W3CDTF">2020-10-07T13:07:00Z</dcterms:modified>
</cp:coreProperties>
</file>