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A75" w:rsidRDefault="00E80FB2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TEMARIO </w:t>
      </w:r>
    </w:p>
    <w:p w:rsidR="00147A75" w:rsidRDefault="00E80FB2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EVALUACIÓN FORMATIVA INTERDISCIPLINAR</w:t>
      </w:r>
      <w:r w:rsidR="00DE1EAF">
        <w:rPr>
          <w:b/>
          <w:sz w:val="28"/>
          <w:szCs w:val="28"/>
        </w:rPr>
        <w:t>IA</w:t>
      </w:r>
    </w:p>
    <w:p w:rsidR="00147A75" w:rsidRDefault="00DE1EAF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80FB2">
        <w:rPr>
          <w:b/>
          <w:sz w:val="28"/>
          <w:szCs w:val="28"/>
        </w:rPr>
        <w:t xml:space="preserve">º A - B </w:t>
      </w:r>
    </w:p>
    <w:p w:rsidR="00DE1EAF" w:rsidRDefault="00DE1EAF">
      <w:pPr>
        <w:pStyle w:val="normal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LENGUAJE Y COMUNICACIÓN-INGLÉS-RELIGIÓN</w:t>
      </w:r>
    </w:p>
    <w:p w:rsidR="00147A75" w:rsidRDefault="00147A75">
      <w:pPr>
        <w:pStyle w:val="normal0"/>
        <w:jc w:val="center"/>
        <w:rPr>
          <w:b/>
          <w:sz w:val="28"/>
          <w:szCs w:val="28"/>
        </w:rPr>
      </w:pPr>
    </w:p>
    <w:p w:rsidR="00147A75" w:rsidRDefault="00147A75">
      <w:pPr>
        <w:pStyle w:val="normal0"/>
        <w:jc w:val="both"/>
        <w:rPr>
          <w:b/>
          <w:sz w:val="28"/>
          <w:szCs w:val="28"/>
        </w:rPr>
      </w:pPr>
    </w:p>
    <w:tbl>
      <w:tblPr>
        <w:tblStyle w:val="a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2490"/>
        <w:gridCol w:w="6825"/>
      </w:tblGrid>
      <w:tr w:rsidR="00147A75">
        <w:trPr>
          <w:trHeight w:val="1950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A75" w:rsidRDefault="00E80F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LENGUAJE Y COMUNICACIÓN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A75" w:rsidRDefault="00E80FB2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Analizar aspectos relevantes de un texto narrativo. </w:t>
            </w:r>
          </w:p>
          <w:p w:rsidR="00147A75" w:rsidRDefault="00E80FB2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Identificar acciones principales del relato. </w:t>
            </w:r>
          </w:p>
          <w:p w:rsidR="00147A75" w:rsidRDefault="00E80FB2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Identificar personaje principal.</w:t>
            </w:r>
          </w:p>
          <w:p w:rsidR="00147A75" w:rsidRDefault="00E80FB2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Identificar el ambiente y espacio que relata el texto. </w:t>
            </w:r>
          </w:p>
          <w:p w:rsidR="00147A75" w:rsidRDefault="00147A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147A75" w:rsidRDefault="00E80F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(Para el éxito de la evaluación, aplica siempre LAS ESTRATEGIAS DE COMPRENSIÓN LECTORA)</w:t>
            </w:r>
          </w:p>
          <w:p w:rsidR="00147A75" w:rsidRDefault="00147A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147A75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A75" w:rsidRDefault="00E80F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A75" w:rsidRPr="00DE1EAF" w:rsidRDefault="00DE1EAF" w:rsidP="00DE1EAF">
            <w:pPr>
              <w:pStyle w:val="normal0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C</w:t>
            </w:r>
            <w:r w:rsidRPr="00DE1EAF">
              <w:rPr>
                <w:color w:val="222222"/>
                <w:sz w:val="28"/>
                <w:szCs w:val="28"/>
                <w:shd w:val="clear" w:color="auto" w:fill="FFFFFF"/>
              </w:rPr>
              <w:t>omprensión lectora de un texto sobre comidas típicas chilenas, vocabulario de alimentos, uso de los artículos A - AN, reglas para transformar sustantivos singular a plural</w:t>
            </w:r>
          </w:p>
        </w:tc>
      </w:tr>
      <w:tr w:rsidR="00147A75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47A75" w:rsidRDefault="00E80FB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RELIGIÓN 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1EAF" w:rsidRPr="00DE1EAF" w:rsidRDefault="00DE1EAF" w:rsidP="00DE1EAF">
            <w:pPr>
              <w:pStyle w:val="Sinespaciado"/>
              <w:rPr>
                <w:rFonts w:ascii="Arial" w:hAnsi="Arial" w:cs="Arial"/>
                <w:kern w:val="36"/>
                <w:sz w:val="28"/>
                <w:szCs w:val="28"/>
                <w:lang w:eastAsia="es-C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r w:rsidRPr="00DE1EAF">
              <w:rPr>
                <w:rFonts w:ascii="Arial" w:hAnsi="Arial" w:cs="Arial"/>
                <w:sz w:val="28"/>
                <w:szCs w:val="28"/>
              </w:rPr>
              <w:t xml:space="preserve">    -</w:t>
            </w:r>
            <w:r w:rsidRPr="00DE1EAF">
              <w:rPr>
                <w:rFonts w:ascii="Arial" w:hAnsi="Arial" w:cs="Arial"/>
                <w:kern w:val="36"/>
                <w:sz w:val="28"/>
                <w:szCs w:val="28"/>
              </w:rPr>
              <w:t xml:space="preserve"> </w:t>
            </w:r>
            <w:r w:rsidRPr="00DE1EAF">
              <w:rPr>
                <w:rFonts w:ascii="Arial" w:hAnsi="Arial" w:cs="Arial"/>
                <w:kern w:val="36"/>
                <w:sz w:val="28"/>
                <w:szCs w:val="28"/>
                <w:lang w:eastAsia="es-CL"/>
              </w:rPr>
              <w:t>La Iglesia Católica durante la Colonia</w:t>
            </w:r>
          </w:p>
          <w:p w:rsidR="00DE1EAF" w:rsidRPr="00DE1EAF" w:rsidRDefault="00DE1EAF" w:rsidP="00DE1EA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-</w:t>
            </w:r>
            <w:r w:rsidRPr="00DE1EAF">
              <w:rPr>
                <w:rFonts w:ascii="Arial" w:hAnsi="Arial" w:cs="Arial"/>
                <w:sz w:val="28"/>
                <w:szCs w:val="28"/>
              </w:rPr>
              <w:t xml:space="preserve">El rol de la Iglesia católica en tiempo de la </w:t>
            </w:r>
            <w:r>
              <w:rPr>
                <w:rFonts w:ascii="Arial" w:hAnsi="Arial" w:cs="Arial"/>
                <w:sz w:val="28"/>
                <w:szCs w:val="28"/>
              </w:rPr>
              <w:t xml:space="preserve">    </w:t>
            </w:r>
            <w:r w:rsidRPr="00DE1EAF">
              <w:rPr>
                <w:rFonts w:ascii="Arial" w:hAnsi="Arial" w:cs="Arial"/>
                <w:sz w:val="28"/>
                <w:szCs w:val="28"/>
              </w:rPr>
              <w:t>colonia.</w:t>
            </w:r>
          </w:p>
          <w:p w:rsidR="00DE1EAF" w:rsidRPr="00DE1EAF" w:rsidRDefault="00DE1EAF" w:rsidP="00DE1EAF">
            <w:pPr>
              <w:pStyle w:val="Sinespaciad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-</w:t>
            </w:r>
            <w:r w:rsidRPr="00DE1EAF">
              <w:rPr>
                <w:rFonts w:ascii="Arial" w:hAnsi="Arial" w:cs="Arial"/>
                <w:sz w:val="28"/>
                <w:szCs w:val="28"/>
              </w:rPr>
              <w:t xml:space="preserve">Los Jesuitas. </w:t>
            </w:r>
          </w:p>
          <w:p w:rsidR="00147A75" w:rsidRDefault="00147A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:rsidR="00147A75" w:rsidRDefault="00147A75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47A75" w:rsidRDefault="00147A75">
      <w:pPr>
        <w:pStyle w:val="normal0"/>
        <w:jc w:val="both"/>
        <w:rPr>
          <w:b/>
          <w:sz w:val="28"/>
          <w:szCs w:val="28"/>
        </w:rPr>
      </w:pPr>
    </w:p>
    <w:p w:rsidR="00147A75" w:rsidRDefault="00E80FB2">
      <w:pPr>
        <w:pStyle w:val="normal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FECHA DE EVALUACIÓN: DURANTE LA SEMANA DEL 13 AL 15 DE OCTUBRE. </w:t>
      </w:r>
    </w:p>
    <w:sectPr w:rsidR="00147A75" w:rsidSect="00147A7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5F4" w:rsidRDefault="000025F4" w:rsidP="00147A75">
      <w:pPr>
        <w:spacing w:line="240" w:lineRule="auto"/>
      </w:pPr>
      <w:r>
        <w:separator/>
      </w:r>
    </w:p>
  </w:endnote>
  <w:endnote w:type="continuationSeparator" w:id="1">
    <w:p w:rsidR="000025F4" w:rsidRDefault="000025F4" w:rsidP="00147A7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5F4" w:rsidRDefault="000025F4" w:rsidP="00147A75">
      <w:pPr>
        <w:spacing w:line="240" w:lineRule="auto"/>
      </w:pPr>
      <w:r>
        <w:separator/>
      </w:r>
    </w:p>
  </w:footnote>
  <w:footnote w:type="continuationSeparator" w:id="1">
    <w:p w:rsidR="000025F4" w:rsidRDefault="000025F4" w:rsidP="00147A7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A75" w:rsidRDefault="00E80FB2">
    <w:pPr>
      <w:pStyle w:val="normal0"/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-742949</wp:posOffset>
          </wp:positionH>
          <wp:positionV relativeFrom="paragraph">
            <wp:posOffset>-257174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62A34"/>
    <w:multiLevelType w:val="multilevel"/>
    <w:tmpl w:val="AFC493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CB71CC7"/>
    <w:multiLevelType w:val="multilevel"/>
    <w:tmpl w:val="8C1224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3B271FE"/>
    <w:multiLevelType w:val="multilevel"/>
    <w:tmpl w:val="F5D467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nsid w:val="40F70E12"/>
    <w:multiLevelType w:val="hybridMultilevel"/>
    <w:tmpl w:val="D4BE011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A75"/>
    <w:rsid w:val="000025F4"/>
    <w:rsid w:val="00147A75"/>
    <w:rsid w:val="00300435"/>
    <w:rsid w:val="00D7758E"/>
    <w:rsid w:val="00DE1EAF"/>
    <w:rsid w:val="00E8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CL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435"/>
  </w:style>
  <w:style w:type="paragraph" w:styleId="Ttulo1">
    <w:name w:val="heading 1"/>
    <w:basedOn w:val="normal0"/>
    <w:next w:val="normal0"/>
    <w:rsid w:val="00147A7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147A7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147A7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147A7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147A7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147A7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47A75"/>
  </w:style>
  <w:style w:type="table" w:customStyle="1" w:styleId="TableNormal">
    <w:name w:val="Table Normal"/>
    <w:rsid w:val="00147A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47A75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147A7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147A7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nespaciado">
    <w:name w:val="No Spacing"/>
    <w:uiPriority w:val="1"/>
    <w:qFormat/>
    <w:rsid w:val="00DE1EAF"/>
    <w:pPr>
      <w:spacing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123</Words>
  <Characters>678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barraza</cp:lastModifiedBy>
  <cp:revision>3</cp:revision>
  <dcterms:created xsi:type="dcterms:W3CDTF">2020-10-08T20:45:00Z</dcterms:created>
  <dcterms:modified xsi:type="dcterms:W3CDTF">2020-10-08T21:28:00Z</dcterms:modified>
</cp:coreProperties>
</file>