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0A" w:rsidRDefault="001E5D0A" w:rsidP="001E5D0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1E5D0A" w:rsidRDefault="001E5D0A" w:rsidP="001E5D0A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1E5D0A" w:rsidTr="00FB5EFB"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26</w:t>
            </w: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27</w:t>
            </w: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28</w:t>
            </w: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29</w:t>
            </w:r>
          </w:p>
        </w:tc>
        <w:tc>
          <w:tcPr>
            <w:tcW w:w="2600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30</w:t>
            </w:r>
          </w:p>
        </w:tc>
      </w:tr>
      <w:tr w:rsidR="001E5D0A" w:rsidTr="00FB5EFB"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asocia fonema/grafema vocálico E.   Sonido inicial.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Trabajo libros trazos y letras pág. 70 y 71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</w:t>
            </w:r>
            <w:r>
              <w:rPr>
                <w:rFonts w:ascii="Century Gothic" w:hAnsi="Century Gothic"/>
                <w:sz w:val="20"/>
                <w:szCs w:val="20"/>
              </w:rPr>
              <w:t>: hallar diferencias usando los dedos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Trabajo en libro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Math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Focus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B1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pág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51 y 52.</w:t>
            </w: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asocia fonema/grafema vocálico E.  Sonido inicial.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Trabajan en juego de sonido inicial E.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</w:t>
            </w:r>
            <w:r>
              <w:rPr>
                <w:rFonts w:ascii="Century Gothic" w:hAnsi="Century Gothic"/>
                <w:sz w:val="20"/>
                <w:szCs w:val="20"/>
              </w:rPr>
              <w:t>: contar hacia adelante hasta el 15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600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1E5D0A" w:rsidRPr="005D125A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tema “Recorriendo América” Recetas de paí</w:t>
            </w:r>
            <w:r>
              <w:rPr>
                <w:rFonts w:ascii="Century Gothic" w:hAnsi="Century Gothic"/>
                <w:sz w:val="20"/>
                <w:szCs w:val="20"/>
              </w:rPr>
              <w:t>ses de américa del sur, Chile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1E5D0A" w:rsidTr="00FB5EFB"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Lenguaje Artístico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>ontenido: identifican algunas artesanías colombianas, confeccionan una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1E5D0A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>ontenido: Tema “Recorriendo América” Identifican características emigrantes colombianos.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1E5D0A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</w:t>
            </w:r>
            <w:r>
              <w:rPr>
                <w:rFonts w:ascii="Century Gothic" w:hAnsi="Century Gothic"/>
                <w:sz w:val="20"/>
                <w:szCs w:val="20"/>
              </w:rPr>
              <w:t>rriendo América” resumen de los bailes estudiados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vivos, alimentación de los seres vivos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:rsidR="001E5D0A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</w:t>
            </w:r>
            <w:r>
              <w:rPr>
                <w:rFonts w:ascii="Century Gothic" w:hAnsi="Century Gothic"/>
                <w:sz w:val="20"/>
                <w:szCs w:val="20"/>
              </w:rPr>
              <w:t>enido: contar hacia adelante hasta el 15, utilizan recta numérica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5D0A" w:rsidTr="00FB5EFB">
        <w:tc>
          <w:tcPr>
            <w:tcW w:w="2599" w:type="dxa"/>
          </w:tcPr>
          <w:p w:rsidR="001E5D0A" w:rsidRPr="005D125A" w:rsidRDefault="001E5D0A" w:rsidP="00FB5EF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1E5D0A" w:rsidRPr="00861C25" w:rsidRDefault="001E5D0A" w:rsidP="00FB5EF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E5D0A" w:rsidRDefault="001E5D0A" w:rsidP="001E5D0A">
      <w:pPr>
        <w:jc w:val="both"/>
        <w:rPr>
          <w:rFonts w:ascii="Century Gothic" w:hAnsi="Century Gothic"/>
          <w:b/>
          <w:sz w:val="28"/>
          <w:szCs w:val="28"/>
        </w:rPr>
      </w:pPr>
    </w:p>
    <w:p w:rsidR="001E5D0A" w:rsidRDefault="001E5D0A" w:rsidP="001E5D0A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“ACTIVIDADE</w:t>
      </w:r>
      <w:r>
        <w:rPr>
          <w:rFonts w:ascii="Century Gothic" w:hAnsi="Century Gothic"/>
          <w:b/>
          <w:sz w:val="28"/>
          <w:szCs w:val="28"/>
        </w:rPr>
        <w:t>S OCTUBRE 2020” en la semana “26 al 30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 xml:space="preserve"> de OCTUBRE”, en las carpetas de los días correspondientes. </w:t>
      </w:r>
    </w:p>
    <w:p w:rsidR="001E5D0A" w:rsidRDefault="001E5D0A" w:rsidP="001E5D0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1E5D0A" w:rsidRPr="00861C25" w:rsidRDefault="001E5D0A" w:rsidP="001E5D0A">
      <w:pPr>
        <w:rPr>
          <w:rFonts w:ascii="Century Gothic" w:hAnsi="Century Gothic"/>
          <w:b/>
          <w:sz w:val="28"/>
          <w:szCs w:val="28"/>
        </w:rPr>
      </w:pPr>
    </w:p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1E5D0A" w:rsidRDefault="001E5D0A" w:rsidP="001E5D0A"/>
    <w:p w:rsidR="00E924F5" w:rsidRDefault="001E5D0A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0A"/>
    <w:rsid w:val="001E5D0A"/>
    <w:rsid w:val="004E092E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08E6"/>
  <w15:chartTrackingRefBased/>
  <w15:docId w15:val="{C0CFA7A4-DD74-4797-B11C-AECC32DD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2020-10-23T00:20:00Z</dcterms:created>
  <dcterms:modified xsi:type="dcterms:W3CDTF">2020-10-23T00:30:00Z</dcterms:modified>
</cp:coreProperties>
</file>