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49ACF" w14:textId="77777777" w:rsidR="00D9049F" w:rsidRDefault="00E8744E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1C814FEC" wp14:editId="27E3D7EB">
            <wp:extent cx="2228850" cy="742950"/>
            <wp:effectExtent l="0" t="0" r="0" b="0"/>
            <wp:docPr id="1" name="Imagen 1" descr="https://lh3.googleusercontent.com/1lM-cccD4Gnqx3II_3XoS_1tN8tOt_VnzQ4zdCUe8GwW6zCeFuPTIi9orFekwxSJuBJr5dYxzZB__ZvqimUZCSduxBUelX-K68wcG9FjO3PT1ILrIxP4cq26HXPhWFA5OEFxl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1lM-cccD4Gnqx3II_3XoS_1tN8tOt_VnzQ4zdCUe8GwW6zCeFuPTIi9orFekwxSJuBJr5dYxzZB__ZvqimUZCSduxBUelX-K68wcG9FjO3PT1ILrIxP4cq26HXPhWFA5OEFxl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</w:p>
    <w:p w14:paraId="2453DADB" w14:textId="77777777" w:rsidR="00E8744E" w:rsidRDefault="00E8744E" w:rsidP="00E8744E">
      <w:pPr>
        <w:jc w:val="center"/>
        <w:rPr>
          <w:b/>
        </w:rPr>
      </w:pPr>
      <w:r w:rsidRPr="00E8744E">
        <w:rPr>
          <w:b/>
        </w:rPr>
        <w:t>ARTES VISUALES – SEGUNDO SEMESTRE 2020</w:t>
      </w:r>
    </w:p>
    <w:p w14:paraId="3FFFCD83" w14:textId="77777777" w:rsidR="00E8744E" w:rsidRDefault="00586733" w:rsidP="00E87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GUIA: C</w:t>
      </w:r>
    </w:p>
    <w:p w14:paraId="537BFF25" w14:textId="77777777" w:rsidR="00B23E90" w:rsidRPr="00B23E90" w:rsidRDefault="00B23E90" w:rsidP="00E8744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SEMANA 21 AL 25 DE SEPTIEMBRE</w:t>
      </w:r>
    </w:p>
    <w:p w14:paraId="56F7FF23" w14:textId="77777777" w:rsidR="00E8744E" w:rsidRPr="00E83ED1" w:rsidRDefault="00E8744E" w:rsidP="00E8744E">
      <w:pPr>
        <w:spacing w:after="0"/>
        <w:rPr>
          <w:rFonts w:cstheme="minorHAnsi"/>
        </w:rPr>
      </w:pPr>
      <w:r>
        <w:rPr>
          <w:rFonts w:cstheme="minorHAnsi"/>
        </w:rPr>
        <w:t xml:space="preserve">CURSO: </w:t>
      </w:r>
      <w:r w:rsidR="0078488B">
        <w:rPr>
          <w:rFonts w:cstheme="minorHAnsi"/>
          <w:color w:val="FF0000"/>
        </w:rPr>
        <w:t>8° AÑO B</w:t>
      </w:r>
      <w:r>
        <w:rPr>
          <w:rFonts w:cstheme="minorHAnsi"/>
        </w:rPr>
        <w:t>.</w:t>
      </w:r>
      <w:r w:rsidRPr="00E83ED1">
        <w:rPr>
          <w:rFonts w:cstheme="minorHAnsi"/>
        </w:rPr>
        <w:t xml:space="preserve"> </w:t>
      </w:r>
    </w:p>
    <w:p w14:paraId="0303D39C" w14:textId="77777777" w:rsidR="00E8744E" w:rsidRDefault="00E8744E" w:rsidP="00E8744E">
      <w:pPr>
        <w:spacing w:after="0"/>
        <w:rPr>
          <w:rFonts w:cstheme="minorHAnsi"/>
        </w:rPr>
      </w:pPr>
      <w:r w:rsidRPr="00E83ED1">
        <w:rPr>
          <w:rFonts w:cstheme="minorHAnsi"/>
        </w:rPr>
        <w:t>ASIGNATURA:  ARTES VISUALES</w:t>
      </w:r>
      <w:r>
        <w:rPr>
          <w:rFonts w:cstheme="minorHAnsi"/>
        </w:rPr>
        <w:t>.</w:t>
      </w:r>
    </w:p>
    <w:p w14:paraId="44D9BEBF" w14:textId="77777777" w:rsidR="006648E7" w:rsidRDefault="006648E7" w:rsidP="00E8744E">
      <w:pPr>
        <w:spacing w:after="0"/>
        <w:rPr>
          <w:rFonts w:cstheme="minorHAnsi"/>
        </w:rPr>
      </w:pPr>
      <w:r>
        <w:rPr>
          <w:rFonts w:cstheme="minorHAnsi"/>
        </w:rPr>
        <w:t>FECHA: 21 AL 25 DE SEPTIEMBRE.</w:t>
      </w:r>
    </w:p>
    <w:p w14:paraId="70776C45" w14:textId="77777777" w:rsidR="006648E7" w:rsidRDefault="006648E7" w:rsidP="006648E7">
      <w:pPr>
        <w:spacing w:after="0"/>
        <w:rPr>
          <w:rFonts w:cstheme="minorHAnsi"/>
        </w:rPr>
      </w:pPr>
      <w:r>
        <w:rPr>
          <w:rFonts w:cstheme="minorHAnsi"/>
        </w:rPr>
        <w:t xml:space="preserve">FECHAS:  31 DE AGOSTO AL 04 DE SEPTIEMBRE -  retroalimentación profundidad de contenidos. </w:t>
      </w:r>
    </w:p>
    <w:p w14:paraId="30817D77" w14:textId="77777777" w:rsidR="006648E7" w:rsidRDefault="006648E7" w:rsidP="006648E7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21 DE SEPTIEMBRE -  retroalimentación profundidad de contenidos.  </w:t>
      </w:r>
    </w:p>
    <w:p w14:paraId="72B7155F" w14:textId="77777777" w:rsidR="006648E7" w:rsidRDefault="006648E7" w:rsidP="006648E7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Última semana de septiembre – evaluación formativa.</w:t>
      </w:r>
    </w:p>
    <w:p w14:paraId="74BBC0DD" w14:textId="77777777" w:rsidR="006648E7" w:rsidRDefault="006648E7" w:rsidP="00E8744E">
      <w:pPr>
        <w:spacing w:after="0"/>
        <w:rPr>
          <w:rFonts w:cstheme="minorHAnsi"/>
        </w:rPr>
      </w:pPr>
    </w:p>
    <w:p w14:paraId="61E2D917" w14:textId="77777777" w:rsidR="00E8744E" w:rsidRDefault="00E8744E" w:rsidP="00E8744E">
      <w:pPr>
        <w:spacing w:after="0"/>
        <w:rPr>
          <w:rFonts w:cstheme="minorHAnsi"/>
        </w:rPr>
      </w:pPr>
      <w:r>
        <w:rPr>
          <w:rFonts w:cstheme="minorHAnsi"/>
        </w:rPr>
        <w:t>DÍA Y HORA DE TRABAJO: 8</w:t>
      </w:r>
      <w:r w:rsidR="0078488B">
        <w:rPr>
          <w:rFonts w:cstheme="minorHAnsi"/>
        </w:rPr>
        <w:t>° B</w:t>
      </w:r>
      <w:r w:rsidRPr="00E83ED1">
        <w:rPr>
          <w:rFonts w:cstheme="minorHAnsi"/>
        </w:rPr>
        <w:t xml:space="preserve"> = Según calendario semanal de actividades</w:t>
      </w:r>
      <w:r>
        <w:rPr>
          <w:rFonts w:cstheme="minorHAnsi"/>
        </w:rPr>
        <w:t>.</w:t>
      </w:r>
    </w:p>
    <w:p w14:paraId="56AF3C78" w14:textId="77777777" w:rsidR="00E8744E" w:rsidRDefault="00E8744E" w:rsidP="00E8744E">
      <w:pPr>
        <w:spacing w:after="0"/>
        <w:rPr>
          <w:rFonts w:cstheme="minorHAnsi"/>
        </w:rPr>
      </w:pPr>
    </w:p>
    <w:p w14:paraId="1BAF9DC4" w14:textId="77777777" w:rsidR="00E8744E" w:rsidRPr="00E83ED1" w:rsidRDefault="00E8744E" w:rsidP="00E8744E">
      <w:pPr>
        <w:spacing w:after="0"/>
        <w:rPr>
          <w:rFonts w:cstheme="minorHAnsi"/>
        </w:rPr>
      </w:pPr>
      <w:r w:rsidRPr="00E83ED1">
        <w:rPr>
          <w:rFonts w:cstheme="minorHAnsi"/>
        </w:rPr>
        <w:t>Recibe un afectuoso saludo a la distancia de tu profesor Luis Miranda, Espero que tú y toda tu familia se encuentren muy bien.</w:t>
      </w:r>
    </w:p>
    <w:p w14:paraId="3B441755" w14:textId="77777777" w:rsidR="00E8744E" w:rsidRPr="00E83ED1" w:rsidRDefault="00E8744E" w:rsidP="00E8744E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LA VIDA ES LO PRIMERO</w:t>
      </w:r>
    </w:p>
    <w:p w14:paraId="3E3FFB62" w14:textId="77777777" w:rsidR="00E8744E" w:rsidRPr="001C7E46" w:rsidRDefault="00E8744E" w:rsidP="00E8744E">
      <w:pPr>
        <w:spacing w:after="0"/>
        <w:jc w:val="center"/>
        <w:rPr>
          <w:rFonts w:cstheme="minorHAnsi"/>
          <w:sz w:val="32"/>
          <w:szCs w:val="32"/>
          <w:u w:val="single"/>
        </w:rPr>
      </w:pPr>
      <w:r w:rsidRPr="001C7E46">
        <w:rPr>
          <w:rFonts w:cstheme="minorHAnsi"/>
          <w:sz w:val="32"/>
          <w:szCs w:val="32"/>
          <w:u w:val="single"/>
        </w:rPr>
        <w:t>Debemos continuar trabajando en este segundo semestre</w:t>
      </w:r>
      <w:r w:rsidR="001C7E46">
        <w:rPr>
          <w:rFonts w:cstheme="minorHAnsi"/>
          <w:sz w:val="32"/>
          <w:szCs w:val="32"/>
          <w:u w:val="single"/>
        </w:rPr>
        <w:t xml:space="preserve"> </w:t>
      </w:r>
      <w:r w:rsidR="001C7E46">
        <w:rPr>
          <w:rFonts w:cstheme="minorHAnsi"/>
          <w:color w:val="FF0000"/>
          <w:sz w:val="32"/>
          <w:szCs w:val="32"/>
          <w:u w:val="single"/>
        </w:rPr>
        <w:t>CURSOS B</w:t>
      </w:r>
    </w:p>
    <w:p w14:paraId="379BC0D5" w14:textId="77777777" w:rsidR="00E8744E" w:rsidRDefault="00E8744E" w:rsidP="00E8744E">
      <w:pPr>
        <w:spacing w:after="0"/>
        <w:jc w:val="center"/>
        <w:rPr>
          <w:rFonts w:cstheme="minorHAnsi"/>
        </w:rPr>
      </w:pPr>
    </w:p>
    <w:p w14:paraId="6D418A3C" w14:textId="77777777" w:rsidR="00E8744E" w:rsidRDefault="00E8744E" w:rsidP="00E8744E">
      <w:pPr>
        <w:spacing w:after="0"/>
        <w:rPr>
          <w:rFonts w:cstheme="minorHAnsi"/>
          <w:u w:val="single"/>
        </w:rPr>
      </w:pPr>
      <w:r w:rsidRPr="00E83ED1">
        <w:rPr>
          <w:rFonts w:cstheme="minorHAnsi"/>
          <w:u w:val="single"/>
        </w:rPr>
        <w:t>OBJETIVO: REDUCIDOS DE NIVEL 1 -  MINEDUC. MAYO – 2020</w:t>
      </w:r>
    </w:p>
    <w:p w14:paraId="06611E5B" w14:textId="77777777" w:rsidR="00E8744E" w:rsidRDefault="00E8744E" w:rsidP="00E8744E">
      <w:pPr>
        <w:spacing w:after="0"/>
        <w:rPr>
          <w:rFonts w:cstheme="minorHAnsi"/>
        </w:rPr>
      </w:pPr>
      <w:r>
        <w:rPr>
          <w:rFonts w:cstheme="minorHAnsi"/>
        </w:rPr>
        <w:t>8</w:t>
      </w:r>
      <w:r w:rsidRPr="00E31A37">
        <w:rPr>
          <w:rFonts w:cstheme="minorHAnsi"/>
        </w:rPr>
        <w:t>° básico: Expresar y crear visualmente.</w:t>
      </w:r>
    </w:p>
    <w:p w14:paraId="56D63497" w14:textId="77777777" w:rsidR="00E8744E" w:rsidRPr="001C7E46" w:rsidRDefault="00E8744E" w:rsidP="00E8744E">
      <w:pPr>
        <w:spacing w:after="0"/>
        <w:rPr>
          <w:rFonts w:cstheme="minorHAnsi"/>
          <w:u w:val="single"/>
        </w:rPr>
      </w:pPr>
      <w:r w:rsidRPr="001C7E46">
        <w:rPr>
          <w:rFonts w:cstheme="minorHAnsi"/>
          <w:u w:val="single"/>
        </w:rPr>
        <w:t>OBJETIVO:</w:t>
      </w:r>
    </w:p>
    <w:p w14:paraId="72AC7326" w14:textId="77777777" w:rsidR="00E8744E" w:rsidRPr="00B07E0A" w:rsidRDefault="00E8744E" w:rsidP="00E8744E">
      <w:pPr>
        <w:spacing w:after="0"/>
        <w:rPr>
          <w:rFonts w:cstheme="minorHAnsi"/>
          <w:color w:val="4D4D4D"/>
          <w:shd w:val="clear" w:color="auto" w:fill="FFFFFF"/>
        </w:rPr>
      </w:pPr>
      <w:r w:rsidRPr="00B07E0A">
        <w:rPr>
          <w:rFonts w:cstheme="minorHAnsi"/>
          <w:shd w:val="clear" w:color="auto" w:fill="FFFFFF"/>
        </w:rPr>
        <w:t>Crear trabajos visuales basados en la apreciación y el análisis de manifestaciones estéticas referidas a la relación entre personas, naturaleza y medioambiente, en diferentes contextos. (OA1</w:t>
      </w:r>
      <w:r w:rsidRPr="00B07E0A">
        <w:rPr>
          <w:rFonts w:cstheme="minorHAnsi"/>
          <w:color w:val="4D4D4D"/>
          <w:shd w:val="clear" w:color="auto" w:fill="FFFFFF"/>
        </w:rPr>
        <w:t>)</w:t>
      </w:r>
    </w:p>
    <w:p w14:paraId="5CCA6107" w14:textId="77777777" w:rsidR="00E8744E" w:rsidRDefault="00E8744E" w:rsidP="00E8744E">
      <w:pPr>
        <w:spacing w:after="0"/>
        <w:rPr>
          <w:rFonts w:cstheme="minorHAnsi"/>
          <w:shd w:val="clear" w:color="auto" w:fill="EBF0F2"/>
        </w:rPr>
      </w:pPr>
      <w:r w:rsidRPr="00A208A1">
        <w:rPr>
          <w:rFonts w:cstheme="minorHAnsi"/>
          <w:shd w:val="clear" w:color="auto" w:fill="EBF0F2"/>
        </w:rPr>
        <w:t>Esta asignatura se centra, por una parte, en el conocimiento y la apreciación de distintas manifestaciones artísticas, tanto del pasado como del presente, y por otra, en el desarrollo de la capacidad creativa y expresiva de los estudiantes por medio del lenguaje visual.</w:t>
      </w:r>
    </w:p>
    <w:p w14:paraId="5AF93CDB" w14:textId="77777777" w:rsidR="00940F9D" w:rsidRDefault="00940F9D" w:rsidP="00E8744E">
      <w:pPr>
        <w:spacing w:after="0"/>
        <w:rPr>
          <w:rFonts w:cstheme="minorHAnsi"/>
          <w:u w:val="single"/>
          <w:shd w:val="clear" w:color="auto" w:fill="EBF0F2"/>
        </w:rPr>
      </w:pPr>
      <w:r w:rsidRPr="00940F9D">
        <w:rPr>
          <w:rFonts w:cstheme="minorHAnsi"/>
          <w:u w:val="single"/>
          <w:shd w:val="clear" w:color="auto" w:fill="EBF0F2"/>
        </w:rPr>
        <w:lastRenderedPageBreak/>
        <w:t>INDICADORES</w:t>
      </w:r>
      <w:r>
        <w:rPr>
          <w:rFonts w:cstheme="minorHAnsi"/>
          <w:u w:val="single"/>
          <w:shd w:val="clear" w:color="auto" w:fill="EBF0F2"/>
        </w:rPr>
        <w:t>:</w:t>
      </w:r>
    </w:p>
    <w:p w14:paraId="26A08C4E" w14:textId="77777777" w:rsidR="00940F9D" w:rsidRDefault="00940F9D" w:rsidP="00940F9D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es-CL"/>
        </w:rPr>
      </w:pPr>
      <w:r w:rsidRPr="00940F9D">
        <w:rPr>
          <w:rFonts w:eastAsia="Times New Roman" w:cstheme="minorHAnsi"/>
          <w:lang w:eastAsia="es-CL"/>
        </w:rPr>
        <w:t>Describen percepciones, sentimientos e ideas que les genera la observación de manifestaciones visuales con temas de persona y naturaleza.</w:t>
      </w:r>
    </w:p>
    <w:p w14:paraId="783351A4" w14:textId="77777777" w:rsidR="00940F9D" w:rsidRPr="00940F9D" w:rsidRDefault="00940F9D" w:rsidP="00837550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es-CL"/>
        </w:rPr>
      </w:pPr>
      <w:r w:rsidRPr="00940F9D">
        <w:rPr>
          <w:rFonts w:eastAsia="Times New Roman" w:cstheme="minorHAnsi"/>
          <w:lang w:eastAsia="es-CL"/>
        </w:rPr>
        <w:t>Seleccionan manifestaciones visuales o temas como referentes para el desarrollo de sus trabajos visuales.</w:t>
      </w:r>
    </w:p>
    <w:p w14:paraId="63D00174" w14:textId="77777777" w:rsidR="00940F9D" w:rsidRPr="00940F9D" w:rsidRDefault="00940F9D" w:rsidP="00940F9D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es-CL"/>
        </w:rPr>
      </w:pPr>
      <w:r w:rsidRPr="00940F9D">
        <w:rPr>
          <w:rFonts w:eastAsia="Times New Roman" w:cstheme="minorHAnsi"/>
          <w:lang w:eastAsia="es-CL"/>
        </w:rPr>
        <w:t>Seleccionan materiales, herramientas y procedimientos de acuerdo al tipo de trabajo visual y el propósito expresivo.</w:t>
      </w:r>
    </w:p>
    <w:p w14:paraId="3DD4A92A" w14:textId="77777777" w:rsidR="00940F9D" w:rsidRPr="00940F9D" w:rsidRDefault="00940F9D" w:rsidP="00940F9D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es-CL"/>
        </w:rPr>
      </w:pPr>
      <w:r w:rsidRPr="00940F9D">
        <w:rPr>
          <w:rFonts w:eastAsia="Times New Roman" w:cstheme="minorHAnsi"/>
          <w:lang w:eastAsia="es-CL"/>
        </w:rPr>
        <w:t>Proponen diferentes maneras de trabajar con materiales, herramientas y procedimientos.</w:t>
      </w:r>
    </w:p>
    <w:p w14:paraId="226A8AEC" w14:textId="77777777" w:rsidR="00940F9D" w:rsidRPr="00940F9D" w:rsidRDefault="00940F9D" w:rsidP="00940F9D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es-CL"/>
        </w:rPr>
      </w:pPr>
      <w:r w:rsidRPr="00940F9D">
        <w:rPr>
          <w:rFonts w:eastAsia="Times New Roman" w:cstheme="minorHAnsi"/>
          <w:lang w:eastAsia="es-CL"/>
        </w:rPr>
        <w:t>Desarrollan ideas originales para trabajos visuales por medio de bocetos, maquetas, fotografías y TIC.</w:t>
      </w:r>
    </w:p>
    <w:p w14:paraId="6C605154" w14:textId="77777777" w:rsidR="00940F9D" w:rsidRPr="00940F9D" w:rsidRDefault="00940F9D" w:rsidP="00940F9D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es-CL"/>
        </w:rPr>
      </w:pPr>
      <w:r w:rsidRPr="00940F9D">
        <w:rPr>
          <w:rFonts w:eastAsia="Times New Roman" w:cstheme="minorHAnsi"/>
          <w:lang w:eastAsia="es-CL"/>
        </w:rPr>
        <w:t>Seleccionan ideas para el desarrollo de trabajos visuales.</w:t>
      </w:r>
    </w:p>
    <w:p w14:paraId="461CFC4D" w14:textId="77777777" w:rsidR="00940F9D" w:rsidRPr="00940F9D" w:rsidRDefault="00940F9D" w:rsidP="00940F9D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es-CL"/>
        </w:rPr>
      </w:pPr>
      <w:r w:rsidRPr="00940F9D">
        <w:rPr>
          <w:rFonts w:eastAsia="Times New Roman" w:cstheme="minorHAnsi"/>
          <w:lang w:eastAsia="es-CL"/>
        </w:rPr>
        <w:t>Realizan trabajos visuales considerando ideas y la selección de materialidades.</w:t>
      </w:r>
    </w:p>
    <w:p w14:paraId="6107E851" w14:textId="77777777" w:rsidR="00940F9D" w:rsidRPr="00940F9D" w:rsidRDefault="00940F9D" w:rsidP="00940F9D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es-CL"/>
        </w:rPr>
      </w:pPr>
      <w:r w:rsidRPr="00940F9D">
        <w:rPr>
          <w:rFonts w:eastAsia="Times New Roman" w:cstheme="minorHAnsi"/>
          <w:lang w:eastAsia="es-CL"/>
        </w:rPr>
        <w:t>Se evidencia en sus trabajos visuales la expresión de propósitos, sentimientos e ideas personales.</w:t>
      </w:r>
    </w:p>
    <w:p w14:paraId="07685D2C" w14:textId="77777777" w:rsidR="00940F9D" w:rsidRPr="00940F9D" w:rsidRDefault="00940F9D" w:rsidP="00940F9D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es-CL"/>
        </w:rPr>
      </w:pPr>
      <w:r w:rsidRPr="00940F9D">
        <w:rPr>
          <w:rFonts w:eastAsia="Times New Roman" w:cstheme="minorHAnsi"/>
          <w:lang w:eastAsia="es-CL"/>
        </w:rPr>
        <w:t>Se evidencia en sus trabajos la relación entre materialidad, lenguaje visual y propósitos expresivos.</w:t>
      </w:r>
    </w:p>
    <w:p w14:paraId="49CB0A1F" w14:textId="77777777" w:rsidR="00940F9D" w:rsidRDefault="00940F9D" w:rsidP="00E8744E">
      <w:pPr>
        <w:spacing w:after="0"/>
        <w:rPr>
          <w:rFonts w:cstheme="minorHAnsi"/>
          <w:u w:val="single"/>
          <w:shd w:val="clear" w:color="auto" w:fill="EBF0F2"/>
        </w:rPr>
      </w:pPr>
    </w:p>
    <w:p w14:paraId="0D501664" w14:textId="77777777" w:rsidR="00940F9D" w:rsidRPr="00940F9D" w:rsidRDefault="00940F9D" w:rsidP="00E8744E">
      <w:pPr>
        <w:spacing w:after="0"/>
        <w:rPr>
          <w:rFonts w:cstheme="minorHAnsi"/>
          <w:u w:val="single"/>
          <w:shd w:val="clear" w:color="auto" w:fill="EBF0F2"/>
        </w:rPr>
      </w:pPr>
    </w:p>
    <w:p w14:paraId="5477A69C" w14:textId="77777777" w:rsidR="00BA406B" w:rsidRDefault="00BA406B" w:rsidP="00E8744E">
      <w:pPr>
        <w:spacing w:after="0"/>
        <w:rPr>
          <w:rFonts w:cstheme="minorHAnsi"/>
          <w:shd w:val="clear" w:color="auto" w:fill="EBF0F2"/>
        </w:rPr>
      </w:pPr>
      <w:r>
        <w:rPr>
          <w:rFonts w:cstheme="minorHAnsi"/>
          <w:shd w:val="clear" w:color="auto" w:fill="EBF0F2"/>
        </w:rPr>
        <w:t xml:space="preserve">            </w:t>
      </w:r>
    </w:p>
    <w:p w14:paraId="0D3F95ED" w14:textId="77777777" w:rsidR="00C6673F" w:rsidRDefault="001B2C7F" w:rsidP="00E8744E">
      <w:pPr>
        <w:spacing w:after="0"/>
        <w:rPr>
          <w:rFonts w:cstheme="minorHAnsi"/>
          <w:color w:val="FF0000"/>
          <w:u w:val="single"/>
          <w:shd w:val="clear" w:color="auto" w:fill="EBF0F2"/>
        </w:rPr>
      </w:pPr>
      <w:r>
        <w:rPr>
          <w:rFonts w:cstheme="minorHAnsi"/>
          <w:shd w:val="clear" w:color="auto" w:fill="EBF0F2"/>
        </w:rPr>
        <w:t xml:space="preserve"> </w:t>
      </w:r>
      <w:r w:rsidRPr="001B2C7F">
        <w:rPr>
          <w:rFonts w:cstheme="minorHAnsi"/>
          <w:color w:val="FF0000"/>
          <w:u w:val="single"/>
          <w:shd w:val="clear" w:color="auto" w:fill="EBF0F2"/>
        </w:rPr>
        <w:t>NO HAY QUE MANDAR TRABAJO TERMINAD</w:t>
      </w:r>
      <w:r>
        <w:rPr>
          <w:rFonts w:cstheme="minorHAnsi"/>
          <w:color w:val="FF0000"/>
          <w:u w:val="single"/>
          <w:shd w:val="clear" w:color="auto" w:fill="EBF0F2"/>
        </w:rPr>
        <w:t>O</w:t>
      </w:r>
      <w:r w:rsidRPr="001B2C7F">
        <w:rPr>
          <w:rFonts w:cstheme="minorHAnsi"/>
          <w:color w:val="FF0000"/>
          <w:u w:val="single"/>
          <w:shd w:val="clear" w:color="auto" w:fill="EBF0F2"/>
        </w:rPr>
        <w:t>, ET</w:t>
      </w:r>
      <w:r w:rsidR="00586733">
        <w:rPr>
          <w:rFonts w:cstheme="minorHAnsi"/>
          <w:color w:val="FF0000"/>
          <w:u w:val="single"/>
          <w:shd w:val="clear" w:color="auto" w:fill="EBF0F2"/>
        </w:rPr>
        <w:t>E TRABAJO CULMINA CON UNA EVALUACIÓN FORMATIVA</w:t>
      </w:r>
      <w:r w:rsidRPr="001B2C7F">
        <w:rPr>
          <w:rFonts w:cstheme="minorHAnsi"/>
          <w:color w:val="FF0000"/>
          <w:u w:val="single"/>
          <w:shd w:val="clear" w:color="auto" w:fill="EBF0F2"/>
        </w:rPr>
        <w:t xml:space="preserve"> DE TODAS LAS ASIGNATURAS EN LA ÚLTIMA SEMANA DE SEPTIEMBRE</w:t>
      </w:r>
      <w:r>
        <w:rPr>
          <w:rFonts w:cstheme="minorHAnsi"/>
          <w:color w:val="FF0000"/>
          <w:u w:val="single"/>
          <w:shd w:val="clear" w:color="auto" w:fill="EBF0F2"/>
        </w:rPr>
        <w:t>.</w:t>
      </w:r>
    </w:p>
    <w:p w14:paraId="5B67641C" w14:textId="77777777" w:rsidR="001B2C7F" w:rsidRDefault="001B2C7F" w:rsidP="00E8744E">
      <w:pPr>
        <w:spacing w:after="0"/>
        <w:rPr>
          <w:rFonts w:cstheme="minorHAnsi"/>
          <w:color w:val="FF0000"/>
          <w:u w:val="single"/>
          <w:shd w:val="clear" w:color="auto" w:fill="EBF0F2"/>
        </w:rPr>
      </w:pPr>
    </w:p>
    <w:p w14:paraId="28787D29" w14:textId="77777777" w:rsidR="00D928B2" w:rsidRDefault="00D928B2" w:rsidP="00E8744E">
      <w:pPr>
        <w:spacing w:after="0"/>
        <w:rPr>
          <w:rFonts w:cstheme="minorHAnsi"/>
          <w:u w:val="single"/>
          <w:shd w:val="clear" w:color="auto" w:fill="EBF0F2"/>
        </w:rPr>
      </w:pPr>
      <w:r w:rsidRPr="001B2C7F">
        <w:rPr>
          <w:rFonts w:cstheme="minorHAnsi"/>
          <w:u w:val="single"/>
          <w:shd w:val="clear" w:color="auto" w:fill="EBF0F2"/>
        </w:rPr>
        <w:t>ACTIVIDAD</w:t>
      </w:r>
      <w:r>
        <w:rPr>
          <w:rFonts w:cstheme="minorHAnsi"/>
          <w:u w:val="single"/>
          <w:shd w:val="clear" w:color="auto" w:fill="EBF0F2"/>
        </w:rPr>
        <w:t xml:space="preserve">: </w:t>
      </w:r>
      <w:r w:rsidRPr="00D928B2">
        <w:rPr>
          <w:rFonts w:cstheme="minorHAnsi"/>
          <w:shd w:val="clear" w:color="auto" w:fill="EBF0F2"/>
        </w:rPr>
        <w:t xml:space="preserve">Por favor, </w:t>
      </w:r>
      <w:r w:rsidRPr="00D928B2">
        <w:rPr>
          <w:rFonts w:cstheme="minorHAnsi"/>
          <w:b/>
          <w:sz w:val="28"/>
          <w:szCs w:val="28"/>
          <w:shd w:val="clear" w:color="auto" w:fill="EBF0F2"/>
        </w:rPr>
        <w:t>utilice solamente su cuaderno</w:t>
      </w:r>
      <w:r>
        <w:rPr>
          <w:rFonts w:cstheme="minorHAnsi"/>
          <w:shd w:val="clear" w:color="auto" w:fill="EBF0F2"/>
        </w:rPr>
        <w:t>, escriba todo lo más relevante que</w:t>
      </w:r>
      <w:r w:rsidRPr="00D928B2">
        <w:rPr>
          <w:rFonts w:cstheme="minorHAnsi"/>
          <w:shd w:val="clear" w:color="auto" w:fill="EBF0F2"/>
        </w:rPr>
        <w:t xml:space="preserve"> encuentre sobre el tema</w:t>
      </w:r>
      <w:r>
        <w:rPr>
          <w:rFonts w:cstheme="minorHAnsi"/>
          <w:shd w:val="clear" w:color="auto" w:fill="EBF0F2"/>
        </w:rPr>
        <w:t>, aprenderlo, para responder las preguntas de la prueba a fines de septiembre.</w:t>
      </w:r>
      <w:r w:rsidR="001B2C7F">
        <w:rPr>
          <w:rFonts w:cstheme="minorHAnsi"/>
          <w:u w:val="single"/>
          <w:shd w:val="clear" w:color="auto" w:fill="EBF0F2"/>
        </w:rPr>
        <w:t xml:space="preserve"> </w:t>
      </w:r>
    </w:p>
    <w:p w14:paraId="31665275" w14:textId="77777777" w:rsidR="007E6276" w:rsidRDefault="00D928B2" w:rsidP="00E8744E">
      <w:pPr>
        <w:spacing w:after="0"/>
        <w:rPr>
          <w:rFonts w:cstheme="minorHAnsi"/>
          <w:shd w:val="clear" w:color="auto" w:fill="EBF0F2"/>
        </w:rPr>
      </w:pPr>
      <w:r>
        <w:rPr>
          <w:rFonts w:cstheme="minorHAnsi"/>
          <w:shd w:val="clear" w:color="auto" w:fill="EBF0F2"/>
        </w:rPr>
        <w:t>Se denomina</w:t>
      </w:r>
      <w:r w:rsidRPr="00D928B2">
        <w:rPr>
          <w:rFonts w:cstheme="minorHAnsi"/>
          <w:shd w:val="clear" w:color="auto" w:fill="EBF0F2"/>
        </w:rPr>
        <w:t xml:space="preserve"> Arte Moderno, dentro de la edad contemporánea, a una corriente de renovación artística desarrollada a fines del siglo XIX y a principios del XX,</w:t>
      </w:r>
      <w:r>
        <w:rPr>
          <w:rFonts w:cstheme="minorHAnsi"/>
          <w:shd w:val="clear" w:color="auto" w:fill="EBF0F2"/>
        </w:rPr>
        <w:t xml:space="preserve"> este es el período más prolífico de toda la historia del arte; además decir que el arte moderno es un fenómeno exclusivamente europeo.</w:t>
      </w:r>
    </w:p>
    <w:p w14:paraId="3D760DB3" w14:textId="77777777" w:rsidR="007E6276" w:rsidRPr="007E6276" w:rsidRDefault="007E6276" w:rsidP="00E8744E">
      <w:pPr>
        <w:spacing w:after="0"/>
        <w:rPr>
          <w:rFonts w:cstheme="minorHAnsi"/>
          <w:b/>
          <w:shd w:val="clear" w:color="auto" w:fill="EBF0F2"/>
        </w:rPr>
      </w:pPr>
      <w:r w:rsidRPr="007E6276">
        <w:rPr>
          <w:rFonts w:cstheme="minorHAnsi"/>
          <w:shd w:val="clear" w:color="auto" w:fill="FFFFFF"/>
        </w:rPr>
        <w:t>La noción de </w:t>
      </w:r>
      <w:r w:rsidRPr="007E6276">
        <w:rPr>
          <w:rStyle w:val="Textoennegrita"/>
          <w:rFonts w:cstheme="minorHAnsi"/>
          <w:bdr w:val="none" w:sz="0" w:space="0" w:color="auto" w:frame="1"/>
          <w:shd w:val="clear" w:color="auto" w:fill="FFFFFF"/>
        </w:rPr>
        <w:t>arte moderno</w:t>
      </w:r>
      <w:r w:rsidRPr="007E6276">
        <w:rPr>
          <w:rFonts w:cstheme="minorHAnsi"/>
          <w:shd w:val="clear" w:color="auto" w:fill="FFFFFF"/>
        </w:rPr>
        <w:t>, por lo tanto, refiere a la </w:t>
      </w:r>
      <w:r w:rsidRPr="007E6276">
        <w:rPr>
          <w:rStyle w:val="Textoennegrita"/>
          <w:rFonts w:cstheme="minorHAnsi"/>
          <w:bdr w:val="none" w:sz="0" w:space="0" w:color="auto" w:frame="1"/>
          <w:shd w:val="clear" w:color="auto" w:fill="FFFFFF"/>
        </w:rPr>
        <w:t>producción artística creada desde finales del siglo XIX</w:t>
      </w:r>
      <w:r w:rsidRPr="007E6276">
        <w:rPr>
          <w:rFonts w:cstheme="minorHAnsi"/>
          <w:shd w:val="clear" w:color="auto" w:fill="FFFFFF"/>
        </w:rPr>
        <w:t>. Al igual que ocurre con la idea de </w:t>
      </w:r>
      <w:hyperlink r:id="rId6" w:history="1">
        <w:r w:rsidRPr="007E6276">
          <w:rPr>
            <w:rStyle w:val="Textoennegrita"/>
            <w:rFonts w:cstheme="minorHAnsi"/>
            <w:bdr w:val="none" w:sz="0" w:space="0" w:color="auto" w:frame="1"/>
          </w:rPr>
          <w:t>arte contemporáneo</w:t>
        </w:r>
      </w:hyperlink>
      <w:r w:rsidRPr="007E6276">
        <w:rPr>
          <w:rFonts w:cstheme="minorHAnsi"/>
          <w:shd w:val="clear" w:color="auto" w:fill="FFFFFF"/>
        </w:rPr>
        <w:t>, la expresión puede estar vinculada a distintos</w:t>
      </w:r>
      <w:r w:rsidRPr="007E6276">
        <w:rPr>
          <w:rFonts w:cstheme="minorHAnsi"/>
          <w:b/>
          <w:shd w:val="clear" w:color="auto" w:fill="FFFFFF"/>
        </w:rPr>
        <w:t xml:space="preserve"> </w:t>
      </w:r>
      <w:r w:rsidRPr="007E6276">
        <w:rPr>
          <w:rFonts w:cstheme="minorHAnsi"/>
          <w:b/>
          <w:color w:val="555555"/>
          <w:shd w:val="clear" w:color="auto" w:fill="FFFFFF"/>
        </w:rPr>
        <w:t>tiempos históricos.</w:t>
      </w:r>
    </w:p>
    <w:p w14:paraId="74F85288" w14:textId="77777777" w:rsidR="00D928B2" w:rsidRDefault="00D928B2" w:rsidP="00E8744E">
      <w:pPr>
        <w:spacing w:after="0"/>
        <w:rPr>
          <w:rFonts w:cstheme="minorHAnsi"/>
          <w:b/>
          <w:shd w:val="clear" w:color="auto" w:fill="EBF0F2"/>
        </w:rPr>
      </w:pPr>
      <w:r w:rsidRPr="007E6276">
        <w:rPr>
          <w:rFonts w:cstheme="minorHAnsi"/>
          <w:b/>
          <w:shd w:val="clear" w:color="auto" w:fill="EBF0F2"/>
        </w:rPr>
        <w:t xml:space="preserve"> (si no puede imprimir, copie en su cuaderno)</w:t>
      </w:r>
    </w:p>
    <w:p w14:paraId="758328AF" w14:textId="77777777" w:rsidR="00BA6DBA" w:rsidRPr="007E6276" w:rsidRDefault="00BA6DBA" w:rsidP="00E8744E">
      <w:pPr>
        <w:spacing w:after="0"/>
        <w:rPr>
          <w:rFonts w:cstheme="minorHAnsi"/>
          <w:b/>
          <w:shd w:val="clear" w:color="auto" w:fill="EBF0F2"/>
        </w:rPr>
      </w:pPr>
    </w:p>
    <w:p w14:paraId="43BCB663" w14:textId="77777777" w:rsidR="007E6276" w:rsidRDefault="00BA6DBA" w:rsidP="00E8744E">
      <w:pPr>
        <w:spacing w:after="0"/>
        <w:rPr>
          <w:rFonts w:cstheme="minorHAnsi"/>
          <w:shd w:val="clear" w:color="auto" w:fill="EBF0F2"/>
        </w:rPr>
      </w:pPr>
      <w:r w:rsidRPr="00BA6DBA">
        <w:rPr>
          <w:rFonts w:cstheme="minorHAnsi"/>
          <w:b/>
          <w:color w:val="FF0000"/>
          <w:shd w:val="clear" w:color="auto" w:fill="EBF0F2"/>
        </w:rPr>
        <w:t>PRIMRO</w:t>
      </w:r>
      <w:r>
        <w:rPr>
          <w:rFonts w:cstheme="minorHAnsi"/>
          <w:shd w:val="clear" w:color="auto" w:fill="EBF0F2"/>
        </w:rPr>
        <w:t xml:space="preserve">: (en el cuaderno) - </w:t>
      </w:r>
      <w:r w:rsidR="007E6276">
        <w:rPr>
          <w:rFonts w:cstheme="minorHAnsi"/>
          <w:shd w:val="clear" w:color="auto" w:fill="EBF0F2"/>
        </w:rPr>
        <w:t>INVESTIGAR SOBRE EL TEMA ARTE MODERNO</w:t>
      </w:r>
    </w:p>
    <w:p w14:paraId="39ADD4B3" w14:textId="77777777" w:rsidR="005E22EA" w:rsidRDefault="007E6276" w:rsidP="00E8744E">
      <w:pPr>
        <w:spacing w:after="0"/>
        <w:rPr>
          <w:rFonts w:cstheme="minorHAnsi"/>
          <w:b/>
          <w:shd w:val="clear" w:color="auto" w:fill="FFFFFF"/>
        </w:rPr>
      </w:pPr>
      <w:r w:rsidRPr="007E6276">
        <w:rPr>
          <w:rFonts w:cstheme="minorHAnsi"/>
          <w:b/>
          <w:shd w:val="clear" w:color="auto" w:fill="FFFFFF"/>
        </w:rPr>
        <w:t>Muchas son las figuras que podríamos destacar como representantes del arte moderno. No obstante, entre las más significativas se encuentran las siguientes:</w:t>
      </w:r>
    </w:p>
    <w:p w14:paraId="5CC59D9C" w14:textId="77777777" w:rsidR="005E22EA" w:rsidRDefault="007E6276" w:rsidP="00E8744E">
      <w:pPr>
        <w:spacing w:after="0"/>
        <w:rPr>
          <w:rFonts w:cstheme="minorHAnsi"/>
          <w:b/>
          <w:shd w:val="clear" w:color="auto" w:fill="FFFFFF"/>
        </w:rPr>
      </w:pPr>
      <w:r w:rsidRPr="007E6276">
        <w:rPr>
          <w:rFonts w:cstheme="minorHAnsi"/>
          <w:b/>
        </w:rPr>
        <w:br/>
      </w:r>
      <w:r w:rsidR="00BA6DBA" w:rsidRPr="00BA6DBA">
        <w:rPr>
          <w:rFonts w:cstheme="minorHAnsi"/>
          <w:b/>
          <w:color w:val="FF0000"/>
          <w:shd w:val="clear" w:color="auto" w:fill="FFFFFF"/>
        </w:rPr>
        <w:t>SEGUNDO</w:t>
      </w:r>
      <w:proofErr w:type="gramStart"/>
      <w:r w:rsidR="00BA6DBA">
        <w:rPr>
          <w:rFonts w:cstheme="minorHAnsi"/>
          <w:b/>
          <w:shd w:val="clear" w:color="auto" w:fill="FFFFFF"/>
        </w:rPr>
        <w:t>:  (</w:t>
      </w:r>
      <w:proofErr w:type="gramEnd"/>
      <w:r w:rsidR="00BA6DBA">
        <w:rPr>
          <w:rFonts w:cstheme="minorHAnsi"/>
          <w:b/>
          <w:shd w:val="clear" w:color="auto" w:fill="FFFFFF"/>
        </w:rPr>
        <w:t xml:space="preserve">en el cuaderno) </w:t>
      </w:r>
      <w:r w:rsidRPr="007E6276">
        <w:rPr>
          <w:rFonts w:cstheme="minorHAnsi"/>
          <w:b/>
          <w:shd w:val="clear" w:color="auto" w:fill="FFFFFF"/>
        </w:rPr>
        <w:t xml:space="preserve">• Pablo Picasso, el pintor malagueño destacó por ser uno de los padres del Cubismo y ha legado obras tan importantes como “Las señoritas de </w:t>
      </w:r>
      <w:proofErr w:type="spellStart"/>
      <w:r w:rsidRPr="007E6276">
        <w:rPr>
          <w:rFonts w:cstheme="minorHAnsi"/>
          <w:b/>
          <w:shd w:val="clear" w:color="auto" w:fill="FFFFFF"/>
        </w:rPr>
        <w:t>Avignon</w:t>
      </w:r>
      <w:proofErr w:type="spellEnd"/>
      <w:r w:rsidRPr="007E6276">
        <w:rPr>
          <w:rFonts w:cstheme="minorHAnsi"/>
          <w:b/>
          <w:shd w:val="clear" w:color="auto" w:fill="FFFFFF"/>
        </w:rPr>
        <w:t>”, “El Guernica” o “El sueño”.</w:t>
      </w:r>
    </w:p>
    <w:p w14:paraId="243C478F" w14:textId="77777777" w:rsidR="001C7E46" w:rsidRDefault="005E22EA" w:rsidP="00E8744E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Investigar los aspectos más importantes de la obra del pintor Pablo Picasso lo escribe en su cuaderno. (NO HAY QUE ENVIAR HAY QUE ESTUDIAR)</w:t>
      </w:r>
    </w:p>
    <w:p w14:paraId="37920347" w14:textId="77777777" w:rsidR="00BA6DBA" w:rsidRDefault="00B3547A" w:rsidP="00E8744E">
      <w:pPr>
        <w:spacing w:after="0"/>
        <w:rPr>
          <w:rFonts w:cstheme="minorHAnsi"/>
          <w:shd w:val="clear" w:color="auto" w:fill="FFFFFF"/>
        </w:rPr>
      </w:pPr>
      <w:hyperlink r:id="rId7" w:history="1">
        <w:r w:rsidR="00BA6DBA">
          <w:rPr>
            <w:rStyle w:val="Hipervnculo"/>
          </w:rPr>
          <w:t>https://www.alejandradeargos.com/index.php/es/completas/32-artistas/41802-pablo-picasso-biografia-obras-y-exposiciones</w:t>
        </w:r>
      </w:hyperlink>
    </w:p>
    <w:p w14:paraId="77949BD2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1B2AD01C" w14:textId="77777777" w:rsidR="00BA6DBA" w:rsidRDefault="00BA6DBA" w:rsidP="00E8744E">
      <w:pPr>
        <w:spacing w:after="0"/>
        <w:rPr>
          <w:rFonts w:cstheme="minorHAnsi"/>
          <w:shd w:val="clear" w:color="auto" w:fill="FFFFFF"/>
        </w:rPr>
      </w:pPr>
      <w:r w:rsidRPr="00BA6DBA">
        <w:rPr>
          <w:rFonts w:cstheme="minorHAnsi"/>
          <w:b/>
          <w:color w:val="FF0000"/>
          <w:shd w:val="clear" w:color="auto" w:fill="FFFFFF"/>
        </w:rPr>
        <w:t>TERCRO:</w:t>
      </w:r>
      <w:r>
        <w:rPr>
          <w:rFonts w:cstheme="minorHAnsi"/>
          <w:b/>
          <w:color w:val="FF0000"/>
          <w:shd w:val="clear" w:color="auto" w:fill="FFFFFF"/>
        </w:rPr>
        <w:t xml:space="preserve"> </w:t>
      </w:r>
      <w:r w:rsidRPr="00BA6DBA">
        <w:rPr>
          <w:rFonts w:cstheme="minorHAnsi"/>
          <w:b/>
          <w:shd w:val="clear" w:color="auto" w:fill="FFFFFF"/>
        </w:rPr>
        <w:t>(en el cuaderno)</w:t>
      </w:r>
      <w:r>
        <w:rPr>
          <w:rFonts w:cstheme="minorHAnsi"/>
          <w:b/>
          <w:color w:val="FF0000"/>
          <w:shd w:val="clear" w:color="auto" w:fill="FFFFFF"/>
        </w:rPr>
        <w:t xml:space="preserve"> </w:t>
      </w:r>
      <w:proofErr w:type="gramStart"/>
      <w:r>
        <w:rPr>
          <w:rFonts w:cstheme="minorHAnsi"/>
          <w:shd w:val="clear" w:color="auto" w:fill="FFFFFF"/>
        </w:rPr>
        <w:t>La tres etapas</w:t>
      </w:r>
      <w:proofErr w:type="gramEnd"/>
      <w:r>
        <w:rPr>
          <w:rFonts w:cstheme="minorHAnsi"/>
          <w:shd w:val="clear" w:color="auto" w:fill="FFFFFF"/>
        </w:rPr>
        <w:t xml:space="preserve"> que pasó Pablo Picasso, puede revisar el siguiente link:</w:t>
      </w:r>
      <w:r w:rsidR="00057092">
        <w:rPr>
          <w:rFonts w:cstheme="minorHAnsi"/>
          <w:shd w:val="clear" w:color="auto" w:fill="FFFFFF"/>
        </w:rPr>
        <w:t xml:space="preserve"> hay que estudiar</w:t>
      </w:r>
    </w:p>
    <w:p w14:paraId="547E8FB9" w14:textId="77777777" w:rsidR="00BA6DBA" w:rsidRDefault="00B3547A" w:rsidP="00E8744E">
      <w:pPr>
        <w:spacing w:after="0"/>
      </w:pPr>
      <w:hyperlink r:id="rId8" w:history="1">
        <w:r w:rsidR="00BA6DBA">
          <w:rPr>
            <w:rStyle w:val="Hipervnculo"/>
          </w:rPr>
          <w:t>https://cultivacultura.jimdofree.com/2014/04/22/pablo-picasso-y-sus-obras-de-arte/</w:t>
        </w:r>
      </w:hyperlink>
    </w:p>
    <w:p w14:paraId="165C85F9" w14:textId="77777777" w:rsidR="00BA6DBA" w:rsidRDefault="00BA6DBA" w:rsidP="00E8744E">
      <w:pPr>
        <w:spacing w:after="0"/>
        <w:rPr>
          <w:rFonts w:cstheme="minorHAnsi"/>
          <w:shd w:val="clear" w:color="auto" w:fill="FFFFFF"/>
        </w:rPr>
      </w:pPr>
    </w:p>
    <w:p w14:paraId="768C6C28" w14:textId="77777777" w:rsidR="007E6276" w:rsidRDefault="00BA6DBA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color w:val="FF0000"/>
          <w:shd w:val="clear" w:color="auto" w:fill="FFFFFF"/>
        </w:rPr>
        <w:t>CUARTO</w:t>
      </w:r>
      <w:r w:rsidRPr="00BA6DBA">
        <w:rPr>
          <w:rFonts w:cstheme="minorHAnsi"/>
          <w:b/>
          <w:shd w:val="clear" w:color="auto" w:fill="FFFFFF"/>
        </w:rPr>
        <w:t>: (</w:t>
      </w:r>
      <w:r>
        <w:rPr>
          <w:rFonts w:cstheme="minorHAnsi"/>
          <w:b/>
          <w:shd w:val="clear" w:color="auto" w:fill="FFFFFF"/>
        </w:rPr>
        <w:t>En el cuaderno), haga un dibujo de una pintura de Pablo Picasso</w:t>
      </w:r>
      <w:r w:rsidR="00057092">
        <w:rPr>
          <w:rFonts w:cstheme="minorHAnsi"/>
          <w:b/>
          <w:shd w:val="clear" w:color="auto" w:fill="FFFFFF"/>
        </w:rPr>
        <w:t>, recuerde bien el dibujo que realizó</w:t>
      </w:r>
    </w:p>
    <w:p w14:paraId="041E3E69" w14:textId="77777777" w:rsidR="000C4D5B" w:rsidRDefault="00057092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                  Responder: ¿qué sensación sentí al dibujar esa obra?  -----------------¿Qué emoción, idea y sentimiento sentí al dibujarla?</w:t>
      </w:r>
    </w:p>
    <w:p w14:paraId="174CE9A2" w14:textId="77777777" w:rsidR="00586733" w:rsidRDefault="00586733" w:rsidP="00E8744E">
      <w:pPr>
        <w:spacing w:after="0"/>
        <w:rPr>
          <w:rFonts w:cstheme="minorHAnsi"/>
          <w:b/>
          <w:shd w:val="clear" w:color="auto" w:fill="FFFFFF"/>
        </w:rPr>
      </w:pPr>
    </w:p>
    <w:p w14:paraId="7CABBB1F" w14:textId="77777777" w:rsidR="00BA6DBA" w:rsidRDefault="000C4D5B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noProof/>
          <w:lang w:eastAsia="es-CL"/>
        </w:rPr>
        <w:drawing>
          <wp:inline distT="0" distB="0" distL="0" distR="0" wp14:anchorId="6ADF1B46" wp14:editId="0C264285">
            <wp:extent cx="1095023" cy="1426740"/>
            <wp:effectExtent l="0" t="0" r="0" b="2540"/>
            <wp:docPr id="2" name="Imagen 2" descr="www.ecured.cu/images/5/5c/Mujerllor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ecured.cu/images/5/5c/Mujerlloran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868" cy="144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092">
        <w:rPr>
          <w:rFonts w:cstheme="minorHAnsi"/>
          <w:b/>
          <w:shd w:val="clear" w:color="auto" w:fill="FFFFFF"/>
        </w:rPr>
        <w:t xml:space="preserve"> </w:t>
      </w:r>
      <w:r>
        <w:rPr>
          <w:rFonts w:cstheme="minorHAnsi"/>
          <w:b/>
          <w:shd w:val="clear" w:color="auto" w:fill="FFFFFF"/>
        </w:rPr>
        <w:t xml:space="preserve">Mujer que llora.     </w:t>
      </w:r>
      <w:r>
        <w:rPr>
          <w:noProof/>
          <w:lang w:eastAsia="es-CL"/>
        </w:rPr>
        <w:drawing>
          <wp:inline distT="0" distB="0" distL="0" distR="0" wp14:anchorId="32D2A5FC" wp14:editId="56367AD4">
            <wp:extent cx="1068070" cy="1324054"/>
            <wp:effectExtent l="0" t="0" r="0" b="9525"/>
            <wp:docPr id="3" name="Imagen 3" descr="historia-arte.com/_/eyJ0eXAiOiJKV1QiLCJhbGciOiJ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storia-arte.com/_/eyJ0eXAiOiJKV1QiLCJhbGciOiJ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45" cy="135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hd w:val="clear" w:color="auto" w:fill="FFFFFF"/>
        </w:rPr>
        <w:t xml:space="preserve"> Mujer frente al espejo.</w:t>
      </w:r>
    </w:p>
    <w:p w14:paraId="63369B35" w14:textId="77777777" w:rsidR="00586733" w:rsidRDefault="00586733" w:rsidP="00E8744E">
      <w:pPr>
        <w:spacing w:after="0"/>
        <w:rPr>
          <w:rFonts w:cstheme="minorHAnsi"/>
          <w:b/>
          <w:shd w:val="clear" w:color="auto" w:fill="FFFFFF"/>
        </w:rPr>
      </w:pPr>
    </w:p>
    <w:p w14:paraId="40ED1F57" w14:textId="77777777" w:rsidR="00586733" w:rsidRDefault="00586733" w:rsidP="00E8744E">
      <w:pPr>
        <w:spacing w:after="0"/>
        <w:rPr>
          <w:rFonts w:cstheme="minorHAnsi"/>
          <w:b/>
          <w:color w:val="FF0000"/>
          <w:shd w:val="clear" w:color="auto" w:fill="FFFFFF"/>
        </w:rPr>
      </w:pPr>
      <w:r w:rsidRPr="00586733">
        <w:rPr>
          <w:rFonts w:cstheme="minorHAnsi"/>
          <w:b/>
          <w:color w:val="FF0000"/>
          <w:shd w:val="clear" w:color="auto" w:fill="FFFFFF"/>
        </w:rPr>
        <w:t>SEMANA DEL 21 AL 25 DE SEPTIEMBRE</w:t>
      </w:r>
      <w:r>
        <w:rPr>
          <w:rFonts w:cstheme="minorHAnsi"/>
          <w:b/>
          <w:color w:val="FF0000"/>
          <w:shd w:val="clear" w:color="auto" w:fill="FFFFFF"/>
        </w:rPr>
        <w:t>:</w:t>
      </w:r>
    </w:p>
    <w:p w14:paraId="63D81356" w14:textId="77777777" w:rsidR="000C6B74" w:rsidRPr="000C6B74" w:rsidRDefault="000C6B74" w:rsidP="00E8744E">
      <w:pPr>
        <w:spacing w:after="0"/>
        <w:rPr>
          <w:rFonts w:cstheme="minorHAnsi"/>
          <w:b/>
          <w:shd w:val="clear" w:color="auto" w:fill="FFFFFF"/>
        </w:rPr>
      </w:pPr>
      <w:r w:rsidRPr="000C6B74">
        <w:rPr>
          <w:rFonts w:cstheme="minorHAnsi"/>
          <w:b/>
          <w:shd w:val="clear" w:color="auto" w:fill="FFFFFF"/>
        </w:rPr>
        <w:t>EL ARTE MODERNO</w:t>
      </w:r>
    </w:p>
    <w:p w14:paraId="736AB610" w14:textId="77777777" w:rsidR="00586733" w:rsidRPr="000C6B74" w:rsidRDefault="000C6B74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1.-  </w:t>
      </w:r>
      <w:r w:rsidR="00586733" w:rsidRPr="000C6B74">
        <w:rPr>
          <w:rFonts w:cstheme="minorHAnsi"/>
          <w:b/>
          <w:shd w:val="clear" w:color="auto" w:fill="FFFFFF"/>
        </w:rPr>
        <w:t>Investigar la obra del pintor</w:t>
      </w:r>
      <w:r>
        <w:rPr>
          <w:rFonts w:cstheme="minorHAnsi"/>
          <w:b/>
          <w:shd w:val="clear" w:color="auto" w:fill="FFFFFF"/>
        </w:rPr>
        <w:t xml:space="preserve"> surrealista,</w:t>
      </w:r>
      <w:r w:rsidR="00586733" w:rsidRPr="000C6B74">
        <w:rPr>
          <w:rFonts w:cstheme="minorHAnsi"/>
          <w:b/>
          <w:shd w:val="clear" w:color="auto" w:fill="FFFFFF"/>
        </w:rPr>
        <w:t xml:space="preserve"> Salvador Dalí.</w:t>
      </w:r>
    </w:p>
    <w:p w14:paraId="5FD76C43" w14:textId="77777777" w:rsidR="00586733" w:rsidRPr="000C6B74" w:rsidRDefault="00586733" w:rsidP="00E8744E">
      <w:pPr>
        <w:spacing w:after="0"/>
        <w:rPr>
          <w:rFonts w:cstheme="minorHAnsi"/>
          <w:b/>
          <w:shd w:val="clear" w:color="auto" w:fill="FFFFFF"/>
        </w:rPr>
      </w:pPr>
      <w:r w:rsidRPr="000C6B74">
        <w:rPr>
          <w:rFonts w:cstheme="minorHAnsi"/>
          <w:b/>
          <w:shd w:val="clear" w:color="auto" w:fill="FFFFFF"/>
        </w:rPr>
        <w:t>Acá envío ejemplo de su pintura</w:t>
      </w:r>
    </w:p>
    <w:p w14:paraId="66612845" w14:textId="77777777" w:rsidR="00586733" w:rsidRDefault="00586733" w:rsidP="00E8744E">
      <w:pPr>
        <w:spacing w:after="0"/>
        <w:rPr>
          <w:rFonts w:cstheme="minorHAnsi"/>
          <w:b/>
          <w:color w:val="FF0000"/>
          <w:shd w:val="clear" w:color="auto" w:fill="FFFFFF"/>
        </w:rPr>
      </w:pPr>
      <w:r>
        <w:rPr>
          <w:noProof/>
          <w:lang w:eastAsia="es-CL"/>
        </w:rPr>
        <w:drawing>
          <wp:inline distT="0" distB="0" distL="0" distR="0" wp14:anchorId="0312FF65" wp14:editId="0ADC7A25">
            <wp:extent cx="3111500" cy="2333625"/>
            <wp:effectExtent l="0" t="0" r="0" b="9525"/>
            <wp:docPr id="4" name="Imagen 4" descr="Las 10 obras más importantes de Dalí - Noticias de Arte Toten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10 obras más importantes de Dalí - Noticias de Arte Toten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568" cy="233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B74">
        <w:rPr>
          <w:rFonts w:cstheme="minorHAnsi"/>
          <w:b/>
          <w:color w:val="FF0000"/>
          <w:shd w:val="clear" w:color="auto" w:fill="FFFFFF"/>
        </w:rPr>
        <w:t xml:space="preserve">  </w:t>
      </w:r>
      <w:r w:rsidR="000C6B74">
        <w:rPr>
          <w:noProof/>
          <w:lang w:eastAsia="es-CL"/>
        </w:rPr>
        <w:drawing>
          <wp:inline distT="0" distB="0" distL="0" distR="0" wp14:anchorId="4746969D" wp14:editId="7A0CE634">
            <wp:extent cx="3060700" cy="2295525"/>
            <wp:effectExtent l="0" t="0" r="6350" b="9525"/>
            <wp:docPr id="5" name="Imagen 5" descr="Salvador Dalí &quot;La Tentación De San Antoni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lvador Dalí &quot;La Tentación De San Antonio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203" cy="229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2C86B" w14:textId="77777777" w:rsidR="000C6B74" w:rsidRDefault="00B3547A" w:rsidP="00E8744E">
      <w:pPr>
        <w:spacing w:after="0"/>
        <w:rPr>
          <w:rFonts w:cstheme="minorHAnsi"/>
          <w:b/>
          <w:color w:val="FF0000"/>
          <w:shd w:val="clear" w:color="auto" w:fill="FFFFFF"/>
        </w:rPr>
      </w:pPr>
      <w:hyperlink r:id="rId13" w:history="1">
        <w:r w:rsidR="000C6B74" w:rsidRPr="002033C6">
          <w:rPr>
            <w:rStyle w:val="Hipervnculo"/>
            <w:rFonts w:cstheme="minorHAnsi"/>
            <w:b/>
            <w:shd w:val="clear" w:color="auto" w:fill="FFFFFF"/>
          </w:rPr>
          <w:t>https://www.google.com/search?source=univ&amp;tbm=isch&amp;q=im%C3%A1genes+de+pinturas+de+Salvador+Dal%C3%AD&amp;sa</w:t>
        </w:r>
      </w:hyperlink>
    </w:p>
    <w:p w14:paraId="5ADF732E" w14:textId="77777777" w:rsidR="000C6B74" w:rsidRDefault="000C6B74" w:rsidP="00E8744E">
      <w:pPr>
        <w:spacing w:after="0"/>
        <w:rPr>
          <w:rFonts w:cstheme="minorHAnsi"/>
          <w:b/>
          <w:color w:val="FF0000"/>
          <w:shd w:val="clear" w:color="auto" w:fill="FFFFFF"/>
        </w:rPr>
      </w:pPr>
      <w:r w:rsidRPr="000C6B74">
        <w:rPr>
          <w:rFonts w:cstheme="minorHAnsi"/>
          <w:b/>
          <w:color w:val="FF0000"/>
          <w:shd w:val="clear" w:color="auto" w:fill="FFFFFF"/>
        </w:rPr>
        <w:t>=X&amp;ved=2ahUKEwjZxK2O5-3rAhVrHbkGHQrcCfUQsAR6BAgKEAE&amp;biw=1600&amp;bih=789#imgrc=575Zx1FVHTvzFM</w:t>
      </w:r>
    </w:p>
    <w:p w14:paraId="4952A266" w14:textId="77777777" w:rsidR="000C6B74" w:rsidRDefault="000C6B74" w:rsidP="00E8744E">
      <w:pPr>
        <w:spacing w:after="0"/>
        <w:rPr>
          <w:rFonts w:cstheme="minorHAnsi"/>
          <w:b/>
          <w:shd w:val="clear" w:color="auto" w:fill="FFFFFF"/>
        </w:rPr>
      </w:pPr>
    </w:p>
    <w:p w14:paraId="022CF21C" w14:textId="77777777" w:rsidR="00586733" w:rsidRDefault="000C6B74" w:rsidP="00E8744E">
      <w:pPr>
        <w:spacing w:after="0"/>
        <w:rPr>
          <w:rFonts w:cstheme="minorHAnsi"/>
          <w:b/>
          <w:shd w:val="clear" w:color="auto" w:fill="FFFFFF"/>
        </w:rPr>
      </w:pPr>
      <w:r w:rsidRPr="000C6B74">
        <w:rPr>
          <w:rFonts w:cstheme="minorHAnsi"/>
          <w:b/>
          <w:shd w:val="clear" w:color="auto" w:fill="FFFFFF"/>
        </w:rPr>
        <w:t>2.-  Investigar la obra del pintor Impresionista Pierre August</w:t>
      </w:r>
      <w:r w:rsidR="008743FD">
        <w:rPr>
          <w:rFonts w:cstheme="minorHAnsi"/>
          <w:b/>
          <w:shd w:val="clear" w:color="auto" w:fill="FFFFFF"/>
        </w:rPr>
        <w:t>e</w:t>
      </w:r>
      <w:r w:rsidRPr="000C6B74">
        <w:rPr>
          <w:rFonts w:cstheme="minorHAnsi"/>
          <w:b/>
          <w:shd w:val="clear" w:color="auto" w:fill="FFFFFF"/>
        </w:rPr>
        <w:t xml:space="preserve"> Renoir</w:t>
      </w:r>
    </w:p>
    <w:p w14:paraId="1150C17D" w14:textId="77777777" w:rsidR="000C6B74" w:rsidRDefault="008743FD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      Acá envío unas obras del pintor Renoir</w:t>
      </w:r>
    </w:p>
    <w:p w14:paraId="621B9D6B" w14:textId="77777777" w:rsidR="008743FD" w:rsidRDefault="008743FD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  </w:t>
      </w:r>
      <w:r>
        <w:rPr>
          <w:noProof/>
          <w:lang w:eastAsia="es-CL"/>
        </w:rPr>
        <w:drawing>
          <wp:inline distT="0" distB="0" distL="0" distR="0" wp14:anchorId="5BE8605C" wp14:editId="7CC592D8">
            <wp:extent cx="1847850" cy="2057196"/>
            <wp:effectExtent l="0" t="0" r="0" b="635"/>
            <wp:docPr id="7" name="Imagen 7" descr="La pintura se aprende en los museos&quot;. Renoir. - 3 minutos de 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pintura se aprende en los museos&quot;. Renoir. - 3 minutos de ar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243" cy="207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hd w:val="clear" w:color="auto" w:fill="FFFFFF"/>
        </w:rPr>
        <w:t xml:space="preserve">         </w:t>
      </w:r>
      <w:r>
        <w:rPr>
          <w:noProof/>
          <w:lang w:eastAsia="es-CL"/>
        </w:rPr>
        <w:drawing>
          <wp:inline distT="0" distB="0" distL="0" distR="0" wp14:anchorId="429F581D" wp14:editId="76041CE2">
            <wp:extent cx="2799967" cy="2085975"/>
            <wp:effectExtent l="0" t="0" r="635" b="0"/>
            <wp:docPr id="8" name="Imagen 8" descr="File:Pierre-Auguste Renoir, Le Moulin de la Gal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le:Pierre-Auguste Renoir, Le Moulin de la Galett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293" cy="209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hd w:val="clear" w:color="auto" w:fill="FFFFFF"/>
        </w:rPr>
        <w:t xml:space="preserve">                                 </w:t>
      </w:r>
    </w:p>
    <w:p w14:paraId="58730DE0" w14:textId="77777777" w:rsidR="00586733" w:rsidRPr="000C6B74" w:rsidRDefault="008743FD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El Columpio                                                        Baile en el </w:t>
      </w:r>
      <w:proofErr w:type="spellStart"/>
      <w:r>
        <w:rPr>
          <w:rFonts w:cstheme="minorHAnsi"/>
          <w:b/>
          <w:shd w:val="clear" w:color="auto" w:fill="FFFFFF"/>
        </w:rPr>
        <w:t>Mo</w:t>
      </w:r>
      <w:r w:rsidR="00940F9D">
        <w:rPr>
          <w:rFonts w:cstheme="minorHAnsi"/>
          <w:b/>
          <w:shd w:val="clear" w:color="auto" w:fill="FFFFFF"/>
        </w:rPr>
        <w:t>ulin</w:t>
      </w:r>
      <w:proofErr w:type="spellEnd"/>
      <w:r w:rsidR="00940F9D">
        <w:rPr>
          <w:rFonts w:cstheme="minorHAnsi"/>
          <w:b/>
          <w:shd w:val="clear" w:color="auto" w:fill="FFFFFF"/>
        </w:rPr>
        <w:t xml:space="preserve"> de la </w:t>
      </w:r>
      <w:proofErr w:type="spellStart"/>
      <w:r w:rsidR="00940F9D">
        <w:rPr>
          <w:rFonts w:cstheme="minorHAnsi"/>
          <w:b/>
          <w:shd w:val="clear" w:color="auto" w:fill="FFFFFF"/>
        </w:rPr>
        <w:t>Galette</w:t>
      </w:r>
      <w:proofErr w:type="spellEnd"/>
    </w:p>
    <w:p w14:paraId="50E83BD1" w14:textId="77777777" w:rsidR="00586733" w:rsidRDefault="00B3547A" w:rsidP="00E8744E">
      <w:pPr>
        <w:spacing w:after="0"/>
        <w:rPr>
          <w:rFonts w:cstheme="minorHAnsi"/>
          <w:b/>
          <w:shd w:val="clear" w:color="auto" w:fill="FFFFFF"/>
        </w:rPr>
      </w:pPr>
      <w:hyperlink r:id="rId16" w:history="1">
        <w:r w:rsidR="00940F9D" w:rsidRPr="002033C6">
          <w:rPr>
            <w:rStyle w:val="Hipervnculo"/>
            <w:rFonts w:cstheme="minorHAnsi"/>
            <w:b/>
            <w:shd w:val="clear" w:color="auto" w:fill="FFFFFF"/>
          </w:rPr>
          <w:t>https://www.google.com/search?q=obras+de+renoir&amp;oq=obras+de+renoir&amp;aqs=chrome..69i57j0l7.7654j0j9&amp;sourceid=chrome&amp;ie=UTF-8</w:t>
        </w:r>
      </w:hyperlink>
    </w:p>
    <w:p w14:paraId="784B9AE9" w14:textId="77777777" w:rsidR="00940F9D" w:rsidRDefault="00940F9D" w:rsidP="00E8744E">
      <w:pPr>
        <w:spacing w:after="0"/>
        <w:rPr>
          <w:rFonts w:cstheme="minorHAnsi"/>
          <w:b/>
          <w:shd w:val="clear" w:color="auto" w:fill="FFFFFF"/>
        </w:rPr>
      </w:pPr>
    </w:p>
    <w:p w14:paraId="0782E29F" w14:textId="77777777" w:rsidR="00940F9D" w:rsidRDefault="00940F9D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3.-  Redacte en su cuaderno,</w:t>
      </w:r>
      <w:r w:rsidR="00837550">
        <w:rPr>
          <w:rFonts w:cstheme="minorHAnsi"/>
          <w:b/>
          <w:shd w:val="clear" w:color="auto" w:fill="FFFFFF"/>
        </w:rPr>
        <w:t xml:space="preserve"> en forma </w:t>
      </w:r>
      <w:r w:rsidR="00837550" w:rsidRPr="00837550">
        <w:rPr>
          <w:rFonts w:cstheme="minorHAnsi"/>
          <w:b/>
          <w:sz w:val="28"/>
          <w:szCs w:val="28"/>
          <w:shd w:val="clear" w:color="auto" w:fill="FFFFFF"/>
        </w:rPr>
        <w:t>separada</w:t>
      </w:r>
      <w:r w:rsidR="00837550">
        <w:rPr>
          <w:rFonts w:cstheme="minorHAnsi"/>
          <w:b/>
          <w:shd w:val="clear" w:color="auto" w:fill="FFFFFF"/>
        </w:rPr>
        <w:t xml:space="preserve">; </w:t>
      </w:r>
      <w:r>
        <w:rPr>
          <w:rFonts w:cstheme="minorHAnsi"/>
          <w:b/>
          <w:shd w:val="clear" w:color="auto" w:fill="FFFFFF"/>
        </w:rPr>
        <w:t>qué percepciones, emociones, sentimientos e ideas personales, le produce el observar las obras de:</w:t>
      </w:r>
    </w:p>
    <w:p w14:paraId="433C988C" w14:textId="77777777" w:rsidR="00940F9D" w:rsidRDefault="00940F9D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Salvador </w:t>
      </w:r>
      <w:r w:rsidR="00837550">
        <w:rPr>
          <w:rFonts w:cstheme="minorHAnsi"/>
          <w:b/>
          <w:shd w:val="clear" w:color="auto" w:fill="FFFFFF"/>
        </w:rPr>
        <w:t>Dalí.</w:t>
      </w:r>
    </w:p>
    <w:p w14:paraId="06B501D6" w14:textId="77777777" w:rsidR="00940F9D" w:rsidRDefault="00940F9D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Pablo Picasso</w:t>
      </w:r>
      <w:r w:rsidR="00837550">
        <w:rPr>
          <w:rFonts w:cstheme="minorHAnsi"/>
          <w:b/>
          <w:shd w:val="clear" w:color="auto" w:fill="FFFFFF"/>
        </w:rPr>
        <w:t>.</w:t>
      </w:r>
    </w:p>
    <w:p w14:paraId="69143373" w14:textId="77777777" w:rsidR="00837550" w:rsidRDefault="00837550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Auguste Renoir.</w:t>
      </w:r>
    </w:p>
    <w:p w14:paraId="4706B245" w14:textId="77777777" w:rsidR="00837550" w:rsidRDefault="00837550" w:rsidP="00837550">
      <w:pPr>
        <w:shd w:val="clear" w:color="auto" w:fill="FFFFFF"/>
        <w:spacing w:after="0" w:line="240" w:lineRule="auto"/>
        <w:rPr>
          <w:rFonts w:cstheme="minorHAnsi"/>
          <w:b/>
          <w:shd w:val="clear" w:color="auto" w:fill="FFFFFF"/>
        </w:rPr>
      </w:pPr>
    </w:p>
    <w:p w14:paraId="66F1E5B1" w14:textId="77777777" w:rsidR="00837550" w:rsidRPr="00940F9D" w:rsidRDefault="00837550" w:rsidP="00837550">
      <w:pPr>
        <w:shd w:val="clear" w:color="auto" w:fill="FFFFFF"/>
        <w:spacing w:after="0" w:line="240" w:lineRule="auto"/>
        <w:rPr>
          <w:rFonts w:eastAsia="Times New Roman" w:cstheme="minorHAnsi"/>
          <w:lang w:eastAsia="es-CL"/>
        </w:rPr>
      </w:pPr>
      <w:r>
        <w:rPr>
          <w:rFonts w:cstheme="minorHAnsi"/>
          <w:b/>
          <w:shd w:val="clear" w:color="auto" w:fill="FFFFFF"/>
        </w:rPr>
        <w:t xml:space="preserve">4.-  </w:t>
      </w:r>
      <w:r>
        <w:rPr>
          <w:rFonts w:eastAsia="Times New Roman" w:cstheme="minorHAnsi"/>
          <w:lang w:eastAsia="es-CL"/>
        </w:rPr>
        <w:t>Seleccionar</w:t>
      </w:r>
      <w:r w:rsidRPr="00940F9D">
        <w:rPr>
          <w:rFonts w:eastAsia="Times New Roman" w:cstheme="minorHAnsi"/>
          <w:lang w:eastAsia="es-CL"/>
        </w:rPr>
        <w:t xml:space="preserve"> materiales, herramientas y procedimientos de a</w:t>
      </w:r>
      <w:r>
        <w:rPr>
          <w:rFonts w:eastAsia="Times New Roman" w:cstheme="minorHAnsi"/>
          <w:lang w:eastAsia="es-CL"/>
        </w:rPr>
        <w:t xml:space="preserve">cuerdo al tipo de pintura que usted </w:t>
      </w:r>
      <w:r w:rsidR="00CF2C8E">
        <w:rPr>
          <w:rFonts w:eastAsia="Times New Roman" w:cstheme="minorHAnsi"/>
          <w:lang w:eastAsia="es-CL"/>
        </w:rPr>
        <w:t>observa y</w:t>
      </w:r>
      <w:r>
        <w:rPr>
          <w:rFonts w:eastAsia="Times New Roman" w:cstheme="minorHAnsi"/>
          <w:lang w:eastAsia="es-CL"/>
        </w:rPr>
        <w:t xml:space="preserve"> el propósito expresivo de ellas, realizando una recreación de una obra de cada uno de los pintores estudiados.</w:t>
      </w:r>
    </w:p>
    <w:p w14:paraId="6905B554" w14:textId="77777777" w:rsidR="00837550" w:rsidRDefault="00837550" w:rsidP="00837550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Salvador Dalí.</w:t>
      </w:r>
    </w:p>
    <w:p w14:paraId="1B0A454A" w14:textId="77777777" w:rsidR="00837550" w:rsidRDefault="00837550" w:rsidP="00837550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Pablo Picasso.</w:t>
      </w:r>
    </w:p>
    <w:p w14:paraId="7410DF54" w14:textId="77777777" w:rsidR="00940F9D" w:rsidRDefault="00837550" w:rsidP="00837550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Auguste Renoir.</w:t>
      </w:r>
    </w:p>
    <w:p w14:paraId="4654833D" w14:textId="77777777" w:rsidR="00837550" w:rsidRDefault="00837550" w:rsidP="00E8744E">
      <w:pPr>
        <w:spacing w:after="0"/>
        <w:rPr>
          <w:rFonts w:cstheme="minorHAnsi"/>
          <w:b/>
          <w:shd w:val="clear" w:color="auto" w:fill="FFFFFF"/>
        </w:rPr>
      </w:pPr>
    </w:p>
    <w:p w14:paraId="333BA064" w14:textId="77777777" w:rsidR="00586733" w:rsidRDefault="00837550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5.- Redacte, escribiendo en su cuaderno, ¿Qué pintor le gustó más?, </w:t>
      </w:r>
      <w:r w:rsidR="00CF2C8E">
        <w:rPr>
          <w:rFonts w:cstheme="minorHAnsi"/>
          <w:b/>
          <w:shd w:val="clear" w:color="auto" w:fill="FFFFFF"/>
        </w:rPr>
        <w:t xml:space="preserve">(de sus razones, </w:t>
      </w:r>
      <w:r>
        <w:rPr>
          <w:rFonts w:cstheme="minorHAnsi"/>
          <w:b/>
          <w:shd w:val="clear" w:color="auto" w:fill="FFFFFF"/>
        </w:rPr>
        <w:t>favor no poner solamente el nombre del pintor)</w:t>
      </w:r>
      <w:r w:rsidR="00CF2C8E">
        <w:rPr>
          <w:rFonts w:cstheme="minorHAnsi"/>
          <w:b/>
          <w:shd w:val="clear" w:color="auto" w:fill="FFFFFF"/>
        </w:rPr>
        <w:t>,</w:t>
      </w:r>
      <w:r>
        <w:rPr>
          <w:rFonts w:cstheme="minorHAnsi"/>
          <w:b/>
          <w:shd w:val="clear" w:color="auto" w:fill="FFFFFF"/>
        </w:rPr>
        <w:t xml:space="preserve"> considerando que pertenecen a movimientos del arte moderno, muy distintos: Impresionismo, Cubismo, Surrealismo. </w:t>
      </w:r>
    </w:p>
    <w:p w14:paraId="1184DF04" w14:textId="77777777" w:rsidR="000C4D5B" w:rsidRPr="000C4D5B" w:rsidRDefault="000C4D5B" w:rsidP="00CF2C8E">
      <w:pPr>
        <w:spacing w:after="0"/>
        <w:jc w:val="center"/>
        <w:rPr>
          <w:rFonts w:cstheme="minorHAnsi"/>
          <w:b/>
          <w:sz w:val="56"/>
          <w:szCs w:val="56"/>
          <w:shd w:val="clear" w:color="auto" w:fill="FFFFFF"/>
        </w:rPr>
      </w:pPr>
      <w:r>
        <w:rPr>
          <w:rFonts w:cstheme="minorHAnsi"/>
          <w:b/>
          <w:sz w:val="56"/>
          <w:szCs w:val="56"/>
          <w:shd w:val="clear" w:color="auto" w:fill="FFFFFF"/>
        </w:rPr>
        <w:t>Que tengas mucho éxito en tu trabajo</w:t>
      </w:r>
    </w:p>
    <w:p w14:paraId="316C6941" w14:textId="77777777" w:rsidR="006648E7" w:rsidRDefault="006648E7" w:rsidP="00664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GUIA: C</w:t>
      </w:r>
    </w:p>
    <w:p w14:paraId="270EC36C" w14:textId="77777777" w:rsidR="007E6276" w:rsidRDefault="007E6276" w:rsidP="006648E7">
      <w:pPr>
        <w:spacing w:after="0"/>
        <w:jc w:val="center"/>
        <w:rPr>
          <w:rFonts w:cstheme="minorHAnsi"/>
          <w:shd w:val="clear" w:color="auto" w:fill="FFFFFF"/>
        </w:rPr>
      </w:pPr>
    </w:p>
    <w:sectPr w:rsidR="007E6276" w:rsidSect="00E874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6477C"/>
    <w:multiLevelType w:val="multilevel"/>
    <w:tmpl w:val="474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4E"/>
    <w:rsid w:val="00057092"/>
    <w:rsid w:val="000C4D5B"/>
    <w:rsid w:val="000C6B74"/>
    <w:rsid w:val="001B2C7F"/>
    <w:rsid w:val="001C7E46"/>
    <w:rsid w:val="00586733"/>
    <w:rsid w:val="005E22EA"/>
    <w:rsid w:val="006648E7"/>
    <w:rsid w:val="0078488B"/>
    <w:rsid w:val="007E6276"/>
    <w:rsid w:val="00837550"/>
    <w:rsid w:val="008743FD"/>
    <w:rsid w:val="00940F9D"/>
    <w:rsid w:val="00B23E90"/>
    <w:rsid w:val="00B32D55"/>
    <w:rsid w:val="00B3547A"/>
    <w:rsid w:val="00BA406B"/>
    <w:rsid w:val="00BA6DBA"/>
    <w:rsid w:val="00C6673F"/>
    <w:rsid w:val="00CF2C8E"/>
    <w:rsid w:val="00D9049F"/>
    <w:rsid w:val="00D928B2"/>
    <w:rsid w:val="00E8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3E15"/>
  <w15:chartTrackingRefBased/>
  <w15:docId w15:val="{5E340388-6AF4-4AA2-AD57-12497891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E627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A6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ivacultura.jimdofree.com/2014/04/22/pablo-picasso-y-sus-obras-de-arte/" TargetMode="External"/><Relationship Id="rId13" Type="http://schemas.openxmlformats.org/officeDocument/2006/relationships/hyperlink" Target="https://www.google.com/search?source=univ&amp;tbm=isch&amp;q=im%C3%A1genes+de+pinturas+de+Salvador+Dal%C3%AD&amp;s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ejandradeargos.com/index.php/es/completas/32-artistas/41802-pablo-picasso-biografia-obras-y-exposiciones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obras+de+renoir&amp;oq=obras+de+renoir&amp;aqs=chrome..69i57j0l7.7654j0j9&amp;sourceid=chrome&amp;ie=UTF-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finicion.de/arte-contemporaneo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986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6</cp:revision>
  <dcterms:created xsi:type="dcterms:W3CDTF">2020-09-16T13:34:00Z</dcterms:created>
  <dcterms:modified xsi:type="dcterms:W3CDTF">2020-09-21T03:26:00Z</dcterms:modified>
</cp:coreProperties>
</file>