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36" w:rsidRDefault="00761F36" w:rsidP="00761F36">
      <w:pPr>
        <w:jc w:val="center"/>
      </w:pPr>
    </w:p>
    <w:p w:rsidR="00761F36" w:rsidRDefault="00761F36" w:rsidP="00761F36">
      <w:pPr>
        <w:jc w:val="center"/>
      </w:pPr>
    </w:p>
    <w:p w:rsidR="00761F36" w:rsidRPr="00F960EA" w:rsidRDefault="00761F36" w:rsidP="00761F36">
      <w:pPr>
        <w:jc w:val="center"/>
        <w:rPr>
          <w:b/>
          <w:sz w:val="28"/>
          <w:szCs w:val="28"/>
          <w:u w:val="single"/>
        </w:rPr>
      </w:pPr>
      <w:r w:rsidRPr="00F960EA">
        <w:rPr>
          <w:b/>
          <w:sz w:val="28"/>
          <w:szCs w:val="28"/>
          <w:u w:val="single"/>
        </w:rPr>
        <w:t>YO ME CUIDO</w:t>
      </w:r>
    </w:p>
    <w:p w:rsidR="00761F36" w:rsidRDefault="00761F36" w:rsidP="00761F36">
      <w:pPr>
        <w:jc w:val="center"/>
        <w:rPr>
          <w:b/>
          <w:u w:val="single"/>
        </w:rPr>
      </w:pPr>
    </w:p>
    <w:p w:rsidR="00761F36" w:rsidRDefault="00761F36" w:rsidP="00761F36">
      <w:r>
        <w:t>Hola, esperamos se encuentren bien. Esta semana trabajaremos un tema muy importante, el autocuidado. Las tecnologías, mundo en el que vivimos inmerso, tienen ventajas y desventajas, dependiendo</w:t>
      </w:r>
      <w:r w:rsidR="00C71EBD">
        <w:t xml:space="preserve"> de </w:t>
      </w:r>
      <w:bookmarkStart w:id="0" w:name="_GoBack"/>
      <w:bookmarkEnd w:id="0"/>
      <w:r>
        <w:t>cómo las usemos.</w:t>
      </w:r>
    </w:p>
    <w:p w:rsidR="00761F36" w:rsidRDefault="00761F36" w:rsidP="00761F36"/>
    <w:p w:rsidR="00761F36" w:rsidRDefault="00761F36" w:rsidP="00761F36">
      <w:r>
        <w:t>Te invitamos a ver el siguiente video</w:t>
      </w:r>
    </w:p>
    <w:p w:rsidR="00761F36" w:rsidRDefault="00761F36" w:rsidP="00761F36">
      <w:pPr>
        <w:rPr>
          <w:rStyle w:val="Hipervnculo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EB808" wp14:editId="67D6C99E">
                <wp:simplePos x="0" y="0"/>
                <wp:positionH relativeFrom="column">
                  <wp:posOffset>-13335</wp:posOffset>
                </wp:positionH>
                <wp:positionV relativeFrom="paragraph">
                  <wp:posOffset>294639</wp:posOffset>
                </wp:positionV>
                <wp:extent cx="5895975" cy="1762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D22" w:rsidRPr="00761F36" w:rsidRDefault="00F52D22" w:rsidP="00761F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61F36">
                              <w:rPr>
                                <w:sz w:val="36"/>
                                <w:szCs w:val="36"/>
                              </w:rPr>
                              <w:t xml:space="preserve">Se llama </w:t>
                            </w:r>
                            <w:r w:rsidRPr="00761F36">
                              <w:rPr>
                                <w:b/>
                                <w:sz w:val="40"/>
                                <w:szCs w:val="40"/>
                              </w:rPr>
                              <w:t>GROOMING</w:t>
                            </w:r>
                            <w:r w:rsidRPr="00761F36">
                              <w:rPr>
                                <w:sz w:val="36"/>
                                <w:szCs w:val="36"/>
                              </w:rPr>
                              <w:t xml:space="preserve"> al acoso sexual virtual que se realiza a un 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Pr="00761F36">
                              <w:rPr>
                                <w:sz w:val="36"/>
                                <w:szCs w:val="36"/>
                              </w:rPr>
                              <w:t xml:space="preserve"> una menor de edad.</w:t>
                            </w:r>
                          </w:p>
                          <w:p w:rsidR="00F52D22" w:rsidRPr="00761F36" w:rsidRDefault="00F52D22" w:rsidP="00761F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61F36">
                              <w:rPr>
                                <w:sz w:val="36"/>
                                <w:szCs w:val="36"/>
                              </w:rPr>
                              <w:t xml:space="preserve">  Se trata de acciones intencionales desarrolladas por un adulto para establecer un vínculo con un o una menor, con una intención sexual.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EB808" id="Rectángulo 1" o:spid="_x0000_s1026" style="position:absolute;margin-left:-1.05pt;margin-top:23.2pt;width:464.25pt;height:13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52D22" w:rsidRPr="00761F36" w:rsidRDefault="00F52D22" w:rsidP="00761F3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761F36">
                        <w:rPr>
                          <w:sz w:val="36"/>
                          <w:szCs w:val="36"/>
                        </w:rPr>
                        <w:t xml:space="preserve">Se llama </w:t>
                      </w:r>
                      <w:r w:rsidRPr="00761F36">
                        <w:rPr>
                          <w:b/>
                          <w:sz w:val="40"/>
                          <w:szCs w:val="40"/>
                        </w:rPr>
                        <w:t>GROOMING</w:t>
                      </w:r>
                      <w:r w:rsidRPr="00761F36">
                        <w:rPr>
                          <w:sz w:val="36"/>
                          <w:szCs w:val="36"/>
                        </w:rPr>
                        <w:t xml:space="preserve"> al acoso sexual virtual que se realiza a un o</w:t>
                      </w:r>
                      <w:r>
                        <w:rPr>
                          <w:sz w:val="36"/>
                          <w:szCs w:val="36"/>
                        </w:rPr>
                        <w:t xml:space="preserve"> a</w:t>
                      </w:r>
                      <w:r w:rsidRPr="00761F36">
                        <w:rPr>
                          <w:sz w:val="36"/>
                          <w:szCs w:val="36"/>
                        </w:rPr>
                        <w:t xml:space="preserve"> una menor de edad.</w:t>
                      </w:r>
                    </w:p>
                    <w:p w:rsidR="00F52D22" w:rsidRPr="00761F36" w:rsidRDefault="00F52D22" w:rsidP="00761F36">
                      <w:pPr>
                        <w:rPr>
                          <w:sz w:val="36"/>
                          <w:szCs w:val="36"/>
                        </w:rPr>
                      </w:pPr>
                      <w:r w:rsidRPr="00761F36">
                        <w:rPr>
                          <w:sz w:val="36"/>
                          <w:szCs w:val="36"/>
                        </w:rPr>
                        <w:t xml:space="preserve">  Se trata de acciones intencionales desarrolladas por un adulto para establecer un vínculo con un o una menor, con una intención sexual.</w:t>
                      </w:r>
                    </w:p>
                  </w:txbxContent>
                </v:textbox>
              </v:rect>
            </w:pict>
          </mc:Fallback>
        </mc:AlternateContent>
      </w:r>
      <w:hyperlink r:id="rId6" w:history="1">
        <w:r w:rsidRPr="00705D08">
          <w:rPr>
            <w:rStyle w:val="Hipervnculo"/>
          </w:rPr>
          <w:t>https://www.youtube.com/watch?v=c1dEKmA8vVw</w:t>
        </w:r>
      </w:hyperlink>
    </w:p>
    <w:p w:rsidR="00B470DA" w:rsidRDefault="00B470DA" w:rsidP="00761F36">
      <w:pPr>
        <w:rPr>
          <w:rStyle w:val="Hipervnculo"/>
        </w:rPr>
      </w:pPr>
    </w:p>
    <w:p w:rsidR="00B470DA" w:rsidRDefault="00B470DA" w:rsidP="00761F36">
      <w:pPr>
        <w:rPr>
          <w:rStyle w:val="Hipervnculo"/>
        </w:rPr>
      </w:pPr>
    </w:p>
    <w:p w:rsidR="00B470DA" w:rsidRDefault="00B470DA" w:rsidP="00761F36"/>
    <w:p w:rsidR="00761F36" w:rsidRDefault="00761F36" w:rsidP="00761F36"/>
    <w:p w:rsidR="00761F36" w:rsidRPr="00761F36" w:rsidRDefault="00761F36" w:rsidP="00761F36"/>
    <w:p w:rsidR="00761F36" w:rsidRPr="00761F36" w:rsidRDefault="00761F36" w:rsidP="00761F36"/>
    <w:p w:rsidR="00761F36" w:rsidRPr="00761F36" w:rsidRDefault="00761F36" w:rsidP="00761F36"/>
    <w:p w:rsidR="00761F36" w:rsidRDefault="00761F36" w:rsidP="00AA07F5">
      <w:pPr>
        <w:tabs>
          <w:tab w:val="left" w:pos="6090"/>
        </w:tabs>
      </w:pPr>
    </w:p>
    <w:p w:rsidR="00761F36" w:rsidRPr="009C4FC6" w:rsidRDefault="00761F36" w:rsidP="00761F36">
      <w:pPr>
        <w:tabs>
          <w:tab w:val="left" w:pos="1020"/>
        </w:tabs>
        <w:rPr>
          <w:sz w:val="24"/>
          <w:szCs w:val="24"/>
        </w:rPr>
      </w:pPr>
      <w:r w:rsidRPr="009C4FC6">
        <w:rPr>
          <w:sz w:val="24"/>
          <w:szCs w:val="24"/>
        </w:rPr>
        <w:t xml:space="preserve">Luego de ver el video, te invitamos a reflexionar respecto del </w:t>
      </w:r>
      <w:r w:rsidRPr="009C4FC6">
        <w:rPr>
          <w:b/>
          <w:sz w:val="24"/>
          <w:szCs w:val="24"/>
        </w:rPr>
        <w:t>grooming</w:t>
      </w:r>
      <w:r w:rsidRPr="009C4FC6">
        <w:rPr>
          <w:sz w:val="24"/>
          <w:szCs w:val="24"/>
        </w:rPr>
        <w:t>, desarrollando la siguiente actividad. No olvides, una vez realizado, enviarlo al correo de tu profesora o profesor.</w:t>
      </w:r>
    </w:p>
    <w:p w:rsidR="00F960EA" w:rsidRPr="005C7AD9" w:rsidRDefault="00AA07F5" w:rsidP="00761F36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8255</wp:posOffset>
                </wp:positionV>
                <wp:extent cx="5667375" cy="12096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4561A" id="Rectángulo 4" o:spid="_x0000_s1026" style="position:absolute;margin-left:-8.55pt;margin-top:.65pt;width:446.25pt;height: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" fillcolor="#5b9bd5 [3204]" strokecolor="#1f4d78 [1604]" strokeweight="1pt"/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>
        <w:rPr>
          <w:noProof/>
          <w:lang w:eastAsia="es-CL"/>
        </w:rPr>
        <w:drawing>
          <wp:inline distT="0" distB="0" distL="0" distR="0" wp14:anchorId="162C0FA9" wp14:editId="746805DF">
            <wp:extent cx="514350" cy="514350"/>
            <wp:effectExtent l="0" t="0" r="0" b="0"/>
            <wp:docPr id="3" name="Imagen 3" descr="👀 Ojo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👀 Ojos Emo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 w:rsidR="00F960EA" w:rsidRPr="005C7AD9">
        <w:rPr>
          <w:b/>
          <w:sz w:val="28"/>
          <w:szCs w:val="28"/>
        </w:rPr>
        <w:t>, el grooming, no solo les</w:t>
      </w:r>
      <w:r w:rsidR="009C4FC6">
        <w:rPr>
          <w:b/>
          <w:sz w:val="28"/>
          <w:szCs w:val="28"/>
        </w:rPr>
        <w:t xml:space="preserve"> puede</w:t>
      </w:r>
      <w:r w:rsidR="00F960EA" w:rsidRPr="005C7AD9">
        <w:rPr>
          <w:b/>
          <w:sz w:val="28"/>
          <w:szCs w:val="28"/>
        </w:rPr>
        <w:t xml:space="preserve"> pasa</w:t>
      </w:r>
      <w:r w:rsidR="009C4FC6">
        <w:rPr>
          <w:b/>
          <w:sz w:val="28"/>
          <w:szCs w:val="28"/>
        </w:rPr>
        <w:t>r</w:t>
      </w:r>
      <w:r w:rsidR="00F960EA" w:rsidRPr="005C7AD9">
        <w:rPr>
          <w:b/>
          <w:sz w:val="28"/>
          <w:szCs w:val="28"/>
        </w:rPr>
        <w:t xml:space="preserve"> a las niñas. Los niños también pueden ser víctimas.</w:t>
      </w:r>
    </w:p>
    <w:p w:rsidR="00761F36" w:rsidRDefault="00761F36" w:rsidP="00761F36">
      <w:pPr>
        <w:tabs>
          <w:tab w:val="left" w:pos="1020"/>
        </w:tabs>
      </w:pPr>
    </w:p>
    <w:p w:rsidR="00AA07F5" w:rsidRDefault="00AA07F5" w:rsidP="00761F36">
      <w:pPr>
        <w:tabs>
          <w:tab w:val="left" w:pos="1020"/>
        </w:tabs>
      </w:pPr>
    </w:p>
    <w:p w:rsidR="00761F36" w:rsidRDefault="00761F36" w:rsidP="00761F36">
      <w:pPr>
        <w:tabs>
          <w:tab w:val="left" w:pos="1020"/>
        </w:tabs>
      </w:pPr>
      <w:r>
        <w:t xml:space="preserve">7° A   </w:t>
      </w:r>
      <w:hyperlink r:id="rId8" w:history="1">
        <w:r w:rsidRPr="00705D08">
          <w:rPr>
            <w:rStyle w:val="Hipervnculo"/>
          </w:rPr>
          <w:t>hernan.martinez@laprovidenciarecoleta.cl</w:t>
        </w:r>
      </w:hyperlink>
    </w:p>
    <w:p w:rsidR="00761F36" w:rsidRDefault="00761F36" w:rsidP="00761F36">
      <w:pPr>
        <w:tabs>
          <w:tab w:val="left" w:pos="1020"/>
        </w:tabs>
      </w:pPr>
      <w:r>
        <w:t xml:space="preserve">7° B  </w:t>
      </w:r>
      <w:hyperlink r:id="rId9" w:history="1">
        <w:r w:rsidRPr="00705D08">
          <w:rPr>
            <w:rStyle w:val="Hipervnculo"/>
          </w:rPr>
          <w:t>Cynthia.jara@laprovidenciarecoleta.cl</w:t>
        </w:r>
      </w:hyperlink>
    </w:p>
    <w:p w:rsidR="00761F36" w:rsidRDefault="00761F36" w:rsidP="00761F36">
      <w:pPr>
        <w:tabs>
          <w:tab w:val="left" w:pos="1020"/>
        </w:tabs>
      </w:pPr>
    </w:p>
    <w:p w:rsidR="00761F36" w:rsidRDefault="00761F36" w:rsidP="00761F36">
      <w:pPr>
        <w:tabs>
          <w:tab w:val="left" w:pos="1020"/>
        </w:tabs>
      </w:pPr>
    </w:p>
    <w:p w:rsidR="00761F36" w:rsidRDefault="00761F36" w:rsidP="00761F36">
      <w:pPr>
        <w:tabs>
          <w:tab w:val="left" w:pos="1020"/>
        </w:tabs>
      </w:pPr>
    </w:p>
    <w:p w:rsidR="00761F36" w:rsidRDefault="00761F36" w:rsidP="00761F36">
      <w:pPr>
        <w:tabs>
          <w:tab w:val="left" w:pos="1020"/>
        </w:tabs>
      </w:pPr>
    </w:p>
    <w:p w:rsidR="00A92827" w:rsidRDefault="00A92827" w:rsidP="00761F36">
      <w:pPr>
        <w:tabs>
          <w:tab w:val="left" w:pos="1020"/>
        </w:tabs>
      </w:pPr>
      <w:r>
        <w:t xml:space="preserve">     COMPLETA LA SIGUIENTE TABLA, SEÑALANDO LO POSITIVO Y NEGATIVO DE LAS ACTIVIDADES DIGITALES ALLÍ MENCIONADAS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3196"/>
        <w:gridCol w:w="3182"/>
      </w:tblGrid>
      <w:tr w:rsidR="00761F36" w:rsidTr="00A92827">
        <w:tc>
          <w:tcPr>
            <w:tcW w:w="2689" w:type="dxa"/>
          </w:tcPr>
          <w:p w:rsidR="00761F36" w:rsidRDefault="00A92827" w:rsidP="00761F36">
            <w:pPr>
              <w:tabs>
                <w:tab w:val="left" w:pos="1020"/>
              </w:tabs>
            </w:pPr>
            <w:r>
              <w:t>Actividades digitales</w:t>
            </w:r>
          </w:p>
        </w:tc>
        <w:tc>
          <w:tcPr>
            <w:tcW w:w="3196" w:type="dxa"/>
          </w:tcPr>
          <w:p w:rsidR="00761F36" w:rsidRDefault="00A92827" w:rsidP="00A92827">
            <w:pPr>
              <w:tabs>
                <w:tab w:val="left" w:pos="1020"/>
              </w:tabs>
              <w:jc w:val="center"/>
            </w:pPr>
            <w:r>
              <w:t>POSITIVO</w:t>
            </w:r>
          </w:p>
        </w:tc>
        <w:tc>
          <w:tcPr>
            <w:tcW w:w="3182" w:type="dxa"/>
          </w:tcPr>
          <w:p w:rsidR="00761F36" w:rsidRDefault="00A92827" w:rsidP="00A92827">
            <w:pPr>
              <w:tabs>
                <w:tab w:val="left" w:pos="1020"/>
              </w:tabs>
              <w:jc w:val="center"/>
            </w:pPr>
            <w:r>
              <w:t>NEGATIVO</w:t>
            </w:r>
          </w:p>
        </w:tc>
      </w:tr>
      <w:tr w:rsidR="00761F36" w:rsidTr="00A92827">
        <w:tc>
          <w:tcPr>
            <w:tcW w:w="2689" w:type="dxa"/>
          </w:tcPr>
          <w:p w:rsidR="00761F36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92827">
              <w:rPr>
                <w:sz w:val="28"/>
                <w:szCs w:val="28"/>
              </w:rPr>
              <w:t>Tener amigos o amigas virtuales (solo conocidos a través de redes sociales)</w:t>
            </w:r>
          </w:p>
          <w:p w:rsidR="00A92827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761F36" w:rsidRDefault="00761F36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</w:tc>
        <w:tc>
          <w:tcPr>
            <w:tcW w:w="3182" w:type="dxa"/>
          </w:tcPr>
          <w:p w:rsidR="00761F36" w:rsidRDefault="00761F36" w:rsidP="00761F36">
            <w:pPr>
              <w:tabs>
                <w:tab w:val="left" w:pos="1020"/>
              </w:tabs>
            </w:pPr>
          </w:p>
        </w:tc>
      </w:tr>
      <w:tr w:rsidR="00761F36" w:rsidTr="00A92827">
        <w:tc>
          <w:tcPr>
            <w:tcW w:w="2689" w:type="dxa"/>
          </w:tcPr>
          <w:p w:rsidR="00761F36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92827">
              <w:rPr>
                <w:sz w:val="28"/>
                <w:szCs w:val="28"/>
              </w:rPr>
              <w:t>Chatear con desconocidos o desconocidas</w:t>
            </w:r>
          </w:p>
          <w:p w:rsidR="00A92827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761F36" w:rsidRDefault="00761F36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5C7AD9" w:rsidRDefault="005C7AD9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</w:tc>
        <w:tc>
          <w:tcPr>
            <w:tcW w:w="3182" w:type="dxa"/>
          </w:tcPr>
          <w:p w:rsidR="00761F36" w:rsidRDefault="00761F36" w:rsidP="00761F36">
            <w:pPr>
              <w:tabs>
                <w:tab w:val="left" w:pos="1020"/>
              </w:tabs>
            </w:pPr>
          </w:p>
        </w:tc>
      </w:tr>
      <w:tr w:rsidR="00761F36" w:rsidTr="00A92827">
        <w:tc>
          <w:tcPr>
            <w:tcW w:w="2689" w:type="dxa"/>
          </w:tcPr>
          <w:p w:rsidR="00761F36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92827">
              <w:rPr>
                <w:sz w:val="28"/>
                <w:szCs w:val="28"/>
              </w:rPr>
              <w:t>Tener redes sociales a tu edad.</w:t>
            </w:r>
          </w:p>
        </w:tc>
        <w:tc>
          <w:tcPr>
            <w:tcW w:w="3196" w:type="dxa"/>
          </w:tcPr>
          <w:p w:rsidR="00761F36" w:rsidRDefault="00761F36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</w:tc>
        <w:tc>
          <w:tcPr>
            <w:tcW w:w="3182" w:type="dxa"/>
          </w:tcPr>
          <w:p w:rsidR="00761F36" w:rsidRDefault="00761F36" w:rsidP="00761F36">
            <w:pPr>
              <w:tabs>
                <w:tab w:val="left" w:pos="1020"/>
              </w:tabs>
            </w:pPr>
          </w:p>
        </w:tc>
      </w:tr>
      <w:tr w:rsidR="00A92827" w:rsidTr="00A92827">
        <w:tc>
          <w:tcPr>
            <w:tcW w:w="2689" w:type="dxa"/>
          </w:tcPr>
          <w:p w:rsidR="00A92827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92827">
              <w:rPr>
                <w:sz w:val="28"/>
                <w:szCs w:val="28"/>
              </w:rPr>
              <w:t>Subir información privada (dirección, teléfono, fotos) a las RRSS.</w:t>
            </w:r>
          </w:p>
        </w:tc>
        <w:tc>
          <w:tcPr>
            <w:tcW w:w="3196" w:type="dxa"/>
          </w:tcPr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  <w:p w:rsidR="00A92827" w:rsidRDefault="00A92827" w:rsidP="00761F36">
            <w:pPr>
              <w:tabs>
                <w:tab w:val="left" w:pos="1020"/>
              </w:tabs>
            </w:pPr>
          </w:p>
        </w:tc>
        <w:tc>
          <w:tcPr>
            <w:tcW w:w="3182" w:type="dxa"/>
          </w:tcPr>
          <w:p w:rsidR="00A92827" w:rsidRDefault="00A92827" w:rsidP="00761F36">
            <w:pPr>
              <w:tabs>
                <w:tab w:val="left" w:pos="1020"/>
              </w:tabs>
            </w:pPr>
          </w:p>
        </w:tc>
      </w:tr>
      <w:tr w:rsidR="00A92827" w:rsidTr="00A92827">
        <w:tc>
          <w:tcPr>
            <w:tcW w:w="2689" w:type="dxa"/>
          </w:tcPr>
          <w:p w:rsidR="00A92827" w:rsidRPr="00A92827" w:rsidRDefault="00A92827" w:rsidP="00761F36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un adulto, de tu familia, controle tu acceso, lo que subes y tus horarios, en las redes sociales.</w:t>
            </w:r>
          </w:p>
        </w:tc>
        <w:tc>
          <w:tcPr>
            <w:tcW w:w="3196" w:type="dxa"/>
          </w:tcPr>
          <w:p w:rsidR="00A92827" w:rsidRDefault="00A92827" w:rsidP="00761F36">
            <w:pPr>
              <w:tabs>
                <w:tab w:val="left" w:pos="1020"/>
              </w:tabs>
            </w:pPr>
          </w:p>
          <w:p w:rsidR="00A92827" w:rsidRPr="00A92827" w:rsidRDefault="00A92827" w:rsidP="00A92827"/>
          <w:p w:rsidR="00A92827" w:rsidRDefault="00A92827" w:rsidP="00A92827"/>
          <w:p w:rsidR="00A92827" w:rsidRDefault="00A92827" w:rsidP="00A92827"/>
          <w:p w:rsidR="00A92827" w:rsidRDefault="00A92827" w:rsidP="00A92827"/>
          <w:p w:rsidR="00A92827" w:rsidRDefault="00A92827" w:rsidP="00A92827"/>
          <w:p w:rsidR="00A92827" w:rsidRDefault="00A92827" w:rsidP="00A92827"/>
          <w:p w:rsidR="00A92827" w:rsidRDefault="00A92827" w:rsidP="00A92827"/>
          <w:p w:rsidR="005C7AD9" w:rsidRPr="00A92827" w:rsidRDefault="005C7AD9" w:rsidP="00A92827"/>
        </w:tc>
        <w:tc>
          <w:tcPr>
            <w:tcW w:w="3182" w:type="dxa"/>
          </w:tcPr>
          <w:p w:rsidR="00A92827" w:rsidRDefault="00A92827" w:rsidP="00761F36">
            <w:pPr>
              <w:tabs>
                <w:tab w:val="left" w:pos="1020"/>
              </w:tabs>
            </w:pPr>
          </w:p>
        </w:tc>
      </w:tr>
    </w:tbl>
    <w:p w:rsidR="00761F36" w:rsidRPr="00761F36" w:rsidRDefault="00761F36" w:rsidP="00761F36">
      <w:pPr>
        <w:tabs>
          <w:tab w:val="left" w:pos="1020"/>
        </w:tabs>
      </w:pPr>
    </w:p>
    <w:sectPr w:rsidR="00761F36" w:rsidRPr="00761F36" w:rsidSect="00DA6DB4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D4" w:rsidRDefault="003E08D4" w:rsidP="00761F36">
      <w:pPr>
        <w:spacing w:after="0" w:line="240" w:lineRule="auto"/>
      </w:pPr>
      <w:r>
        <w:separator/>
      </w:r>
    </w:p>
  </w:endnote>
  <w:endnote w:type="continuationSeparator" w:id="0">
    <w:p w:rsidR="003E08D4" w:rsidRDefault="003E08D4" w:rsidP="007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D4" w:rsidRDefault="003E08D4" w:rsidP="00761F36">
      <w:pPr>
        <w:spacing w:after="0" w:line="240" w:lineRule="auto"/>
      </w:pPr>
      <w:r>
        <w:separator/>
      </w:r>
    </w:p>
  </w:footnote>
  <w:footnote w:type="continuationSeparator" w:id="0">
    <w:p w:rsidR="003E08D4" w:rsidRDefault="003E08D4" w:rsidP="0076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22" w:rsidRDefault="00F52D22">
    <w:pPr>
      <w:pStyle w:val="Encabezado"/>
    </w:pPr>
    <w:r>
      <w:rPr>
        <w:noProof/>
        <w:bdr w:val="none" w:sz="0" w:space="0" w:color="auto" w:frame="1"/>
        <w:lang w:eastAsia="es-CL"/>
      </w:rPr>
      <w:drawing>
        <wp:inline distT="0" distB="0" distL="0" distR="0" wp14:anchorId="3798A28B" wp14:editId="75A086E9">
          <wp:extent cx="1200150" cy="400050"/>
          <wp:effectExtent l="0" t="0" r="0" b="0"/>
          <wp:docPr id="2" name="Imagen 2" descr="https://lh3.googleusercontent.com/1lM-cccD4Gnqx3II_3XoS_1tN8tOt_VnzQ4zdCUe8GwW6zCeFuPTIi9orFekwxSJuBJr5dYxzZB__ZvqimUZCSduxBUelX-K68wcG9FjO3PT1ILrIxP4cq26HXPhWFA5OEFxl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1lM-cccD4Gnqx3II_3XoS_1tN8tOt_VnzQ4zdCUe8GwW6zCeFuPTIi9orFekwxSJuBJr5dYxzZB__ZvqimUZCSduxBUelX-K68wcG9FjO3PT1ILrIxP4cq26HXPhWFA5OEFxl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1B"/>
    <w:rsid w:val="003C4A1B"/>
    <w:rsid w:val="003E08D4"/>
    <w:rsid w:val="005C7AD9"/>
    <w:rsid w:val="005F6D97"/>
    <w:rsid w:val="007477F7"/>
    <w:rsid w:val="00761F36"/>
    <w:rsid w:val="007F6EAE"/>
    <w:rsid w:val="009C4FC6"/>
    <w:rsid w:val="00A66E5B"/>
    <w:rsid w:val="00A92827"/>
    <w:rsid w:val="00AA07F5"/>
    <w:rsid w:val="00B470DA"/>
    <w:rsid w:val="00C71EBD"/>
    <w:rsid w:val="00DA6DB4"/>
    <w:rsid w:val="00E82048"/>
    <w:rsid w:val="00F52D22"/>
    <w:rsid w:val="00F734FE"/>
    <w:rsid w:val="00F960EA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DD48"/>
  <w15:chartTrackingRefBased/>
  <w15:docId w15:val="{BDC7233A-4ACD-4EEC-A529-8FCE88B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F36"/>
  </w:style>
  <w:style w:type="paragraph" w:styleId="Piedepgina">
    <w:name w:val="footer"/>
    <w:basedOn w:val="Normal"/>
    <w:link w:val="PiedepginaCar"/>
    <w:uiPriority w:val="99"/>
    <w:unhideWhenUsed/>
    <w:rsid w:val="00761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F36"/>
  </w:style>
  <w:style w:type="character" w:styleId="Hipervnculo">
    <w:name w:val="Hyperlink"/>
    <w:basedOn w:val="Fuentedeprrafopredeter"/>
    <w:uiPriority w:val="99"/>
    <w:unhideWhenUsed/>
    <w:rsid w:val="00761F3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96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nan.martinez@laprovidenciarecolet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1dEKmA8vV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ynthia.jara@laprovidenciarecolet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9</cp:revision>
  <dcterms:created xsi:type="dcterms:W3CDTF">2020-09-04T15:30:00Z</dcterms:created>
  <dcterms:modified xsi:type="dcterms:W3CDTF">2020-09-05T14:39:00Z</dcterms:modified>
</cp:coreProperties>
</file>