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E1" w:rsidRPr="00FB20E1" w:rsidRDefault="00BD07F3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31</w:t>
      </w:r>
      <w:r w:rsidR="00FB20E1"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34"/>
        <w:gridCol w:w="2192"/>
        <w:gridCol w:w="2085"/>
        <w:gridCol w:w="2283"/>
      </w:tblGrid>
      <w:tr w:rsidR="00FB20E1" w:rsidRPr="00FB20E1" w:rsidTr="00203565">
        <w:tc>
          <w:tcPr>
            <w:tcW w:w="213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19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203565">
        <w:tc>
          <w:tcPr>
            <w:tcW w:w="2134" w:type="dxa"/>
          </w:tcPr>
          <w:p w:rsidR="00FB20E1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07</w:t>
            </w:r>
          </w:p>
        </w:tc>
        <w:tc>
          <w:tcPr>
            <w:tcW w:w="2192" w:type="dxa"/>
          </w:tcPr>
          <w:p w:rsidR="00FB20E1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ARTES VISUALES</w:t>
            </w:r>
          </w:p>
        </w:tc>
        <w:tc>
          <w:tcPr>
            <w:tcW w:w="2085" w:type="dxa"/>
          </w:tcPr>
          <w:p w:rsidR="00FB20E1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EXPRESIÓN </w:t>
            </w:r>
          </w:p>
        </w:tc>
        <w:tc>
          <w:tcPr>
            <w:tcW w:w="2283" w:type="dxa"/>
          </w:tcPr>
          <w:p w:rsidR="00FB20E1" w:rsidRDefault="00203565" w:rsidP="00203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Crear autorretrato a partir de la observación.</w:t>
            </w:r>
          </w:p>
        </w:tc>
      </w:tr>
      <w:tr w:rsidR="00203565" w:rsidTr="00203565">
        <w:tc>
          <w:tcPr>
            <w:tcW w:w="2134" w:type="dxa"/>
          </w:tcPr>
          <w:p w:rsidR="00203565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07</w:t>
            </w:r>
          </w:p>
        </w:tc>
        <w:tc>
          <w:tcPr>
            <w:tcW w:w="2192" w:type="dxa"/>
          </w:tcPr>
          <w:p w:rsidR="00203565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ORIENTACIÓN</w:t>
            </w:r>
          </w:p>
        </w:tc>
        <w:tc>
          <w:tcPr>
            <w:tcW w:w="2085" w:type="dxa"/>
          </w:tcPr>
          <w:p w:rsidR="00203565" w:rsidRDefault="0020356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EMOCIONES</w:t>
            </w:r>
          </w:p>
        </w:tc>
        <w:tc>
          <w:tcPr>
            <w:tcW w:w="2283" w:type="dxa"/>
          </w:tcPr>
          <w:p w:rsidR="00203565" w:rsidRDefault="00203565" w:rsidP="00203565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Identificar emociones en la vida cotidiana. 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BD07F3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Francesca Flores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Default="00BD07F3" w:rsidP="00BD07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1D6F86">
          <w:rPr>
            <w:rStyle w:val="Hipervnculo"/>
            <w:rFonts w:ascii="Arial" w:hAnsi="Arial" w:cs="Arial"/>
            <w:sz w:val="24"/>
            <w:szCs w:val="24"/>
          </w:rPr>
          <w:t>francesca.flores@laprovidenciarecoleta.cl</w:t>
        </w:r>
      </w:hyperlink>
    </w:p>
    <w:p w:rsidR="00BD07F3" w:rsidRPr="002A3E67" w:rsidRDefault="00BD07F3" w:rsidP="00BD07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D07F3" w:rsidRPr="002A3E6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49" w:rsidRDefault="000E1549" w:rsidP="0016506E">
      <w:pPr>
        <w:spacing w:after="0" w:line="240" w:lineRule="auto"/>
      </w:pPr>
      <w:r>
        <w:separator/>
      </w:r>
    </w:p>
  </w:endnote>
  <w:endnote w:type="continuationSeparator" w:id="0">
    <w:p w:rsidR="000E1549" w:rsidRDefault="000E1549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49" w:rsidRDefault="000E1549" w:rsidP="0016506E">
      <w:pPr>
        <w:spacing w:after="0" w:line="240" w:lineRule="auto"/>
      </w:pPr>
      <w:r>
        <w:separator/>
      </w:r>
    </w:p>
  </w:footnote>
  <w:footnote w:type="continuationSeparator" w:id="0">
    <w:p w:rsidR="000E1549" w:rsidRDefault="000E1549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-897145</wp:posOffset>
          </wp:positionH>
          <wp:positionV relativeFrom="paragraph">
            <wp:posOffset>-349194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7"/>
    <w:rsid w:val="00030357"/>
    <w:rsid w:val="000E1549"/>
    <w:rsid w:val="0016506E"/>
    <w:rsid w:val="001673DF"/>
    <w:rsid w:val="00203565"/>
    <w:rsid w:val="002437AF"/>
    <w:rsid w:val="002A3E67"/>
    <w:rsid w:val="002B3245"/>
    <w:rsid w:val="003B57E5"/>
    <w:rsid w:val="003E00F0"/>
    <w:rsid w:val="004537F3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B90A38"/>
    <w:rsid w:val="00BC0965"/>
    <w:rsid w:val="00BC754F"/>
    <w:rsid w:val="00BC76CB"/>
    <w:rsid w:val="00BD07F3"/>
    <w:rsid w:val="00CB72FE"/>
    <w:rsid w:val="00CE1C13"/>
    <w:rsid w:val="00D9423F"/>
    <w:rsid w:val="00E64409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0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0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rancesca.flore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671079-7E33-42B7-84BE-BFD79F3A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2020-07-31T11:52:00Z</cp:lastPrinted>
  <dcterms:created xsi:type="dcterms:W3CDTF">2020-07-31T21:54:00Z</dcterms:created>
  <dcterms:modified xsi:type="dcterms:W3CDTF">2020-07-31T21:54:00Z</dcterms:modified>
</cp:coreProperties>
</file>