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322" w:rsidRPr="00107986" w:rsidRDefault="007C536D" w:rsidP="00503322">
      <w:r w:rsidRPr="007C536D">
        <w:rPr>
          <w:noProof/>
          <w:lang w:val="es-ES" w:eastAsia="es-ES"/>
        </w:rPr>
        <w:drawing>
          <wp:inline distT="0" distB="0" distL="0" distR="0">
            <wp:extent cx="1598295" cy="779145"/>
            <wp:effectExtent l="0" t="0" r="0" b="0"/>
            <wp:docPr id="1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03322" w:rsidRPr="008763EE" w:rsidRDefault="00503322" w:rsidP="00503322">
      <w:pPr>
        <w:spacing w:after="0"/>
        <w:jc w:val="center"/>
        <w:rPr>
          <w:rFonts w:ascii="Arial" w:hAnsi="Arial" w:cs="Arial"/>
        </w:rPr>
      </w:pPr>
      <w:r w:rsidRPr="008763EE">
        <w:rPr>
          <w:rFonts w:ascii="Arial" w:hAnsi="Arial" w:cs="Arial"/>
        </w:rPr>
        <w:t>GUIA DE TRABAJO INGLES</w:t>
      </w:r>
    </w:p>
    <w:p w:rsidR="00503322" w:rsidRPr="00621B20" w:rsidRDefault="007C536D" w:rsidP="00503322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SEMANA 24 DE AGOSTO</w:t>
      </w:r>
    </w:p>
    <w:p w:rsidR="00503322" w:rsidRDefault="00503322" w:rsidP="00503322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SEXTO</w:t>
      </w:r>
      <w:r w:rsidRPr="00621B20">
        <w:rPr>
          <w:rFonts w:ascii="Arial" w:hAnsi="Arial" w:cs="Arial"/>
        </w:rPr>
        <w:t xml:space="preserve"> BASICO</w:t>
      </w:r>
    </w:p>
    <w:p w:rsidR="00503322" w:rsidRDefault="00503322" w:rsidP="00503322">
      <w:pPr>
        <w:spacing w:after="0"/>
        <w:rPr>
          <w:rFonts w:ascii="Arial" w:hAnsi="Arial" w:cs="Arial"/>
        </w:rPr>
      </w:pPr>
    </w:p>
    <w:p w:rsidR="00503322" w:rsidRDefault="00503322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UNIT 2</w:t>
      </w:r>
      <w:proofErr w:type="gramStart"/>
      <w:r w:rsidRPr="00621B20">
        <w:rPr>
          <w:rFonts w:ascii="Arial" w:hAnsi="Arial" w:cs="Arial"/>
        </w:rPr>
        <w:t xml:space="preserve">:  </w:t>
      </w:r>
      <w:r>
        <w:rPr>
          <w:rFonts w:ascii="Arial" w:hAnsi="Arial" w:cs="Arial"/>
        </w:rPr>
        <w:t>‘AROUND</w:t>
      </w:r>
      <w:proofErr w:type="gramEnd"/>
      <w:r>
        <w:rPr>
          <w:rFonts w:ascii="Arial" w:hAnsi="Arial" w:cs="Arial"/>
        </w:rPr>
        <w:t xml:space="preserve"> TOWN’</w:t>
      </w:r>
    </w:p>
    <w:p w:rsidR="00503322" w:rsidRPr="00621B20" w:rsidRDefault="00503322" w:rsidP="00503322">
      <w:pPr>
        <w:spacing w:after="0"/>
        <w:rPr>
          <w:rFonts w:ascii="Arial" w:hAnsi="Arial" w:cs="Arial"/>
        </w:rPr>
      </w:pPr>
    </w:p>
    <w:p w:rsidR="00503322" w:rsidRDefault="00503322" w:rsidP="00503322">
      <w:pPr>
        <w:spacing w:after="0"/>
        <w:rPr>
          <w:rFonts w:ascii="Arial" w:hAnsi="Arial" w:cs="Arial"/>
        </w:rPr>
      </w:pPr>
      <w:r w:rsidRPr="00621B20">
        <w:rPr>
          <w:rFonts w:ascii="Arial" w:hAnsi="Arial" w:cs="Arial"/>
        </w:rPr>
        <w:t xml:space="preserve">OBJETIVO:  </w:t>
      </w:r>
    </w:p>
    <w:p w:rsidR="00503322" w:rsidRDefault="0071658E" w:rsidP="00503322">
      <w:pPr>
        <w:spacing w:after="0"/>
        <w:rPr>
          <w:rFonts w:ascii="Arial" w:hAnsi="Arial" w:cs="Arial"/>
          <w:sz w:val="23"/>
          <w:szCs w:val="23"/>
        </w:rPr>
      </w:pPr>
      <w:r w:rsidRPr="0071658E">
        <w:rPr>
          <w:rFonts w:ascii="Arial" w:hAnsi="Arial" w:cs="Arial"/>
          <w:sz w:val="23"/>
          <w:szCs w:val="23"/>
        </w:rPr>
        <w:t>Escuchar y demostrar comprensión de información explícita en textos adaptados y auténticos simples</w:t>
      </w:r>
    </w:p>
    <w:p w:rsidR="0071658E" w:rsidRPr="0071658E" w:rsidRDefault="0071658E" w:rsidP="00503322">
      <w:pPr>
        <w:spacing w:after="0"/>
        <w:rPr>
          <w:rFonts w:ascii="Arial" w:hAnsi="Arial" w:cs="Arial"/>
          <w:color w:val="4D4D4D"/>
          <w:shd w:val="clear" w:color="auto" w:fill="FFFFFF"/>
        </w:rPr>
      </w:pPr>
    </w:p>
    <w:p w:rsidR="00410E5E" w:rsidRPr="00984DBC" w:rsidRDefault="00503322" w:rsidP="00410E5E">
      <w:pPr>
        <w:spacing w:after="0"/>
        <w:rPr>
          <w:rFonts w:ascii="Arial" w:hAnsi="Arial" w:cs="Arial"/>
        </w:rPr>
      </w:pPr>
      <w:r w:rsidRPr="0076178C">
        <w:rPr>
          <w:rFonts w:ascii="Arial" w:hAnsi="Arial" w:cs="Arial"/>
          <w:b/>
        </w:rPr>
        <w:t>ACTIVIDAD 1</w:t>
      </w:r>
      <w:r w:rsidRPr="0076178C">
        <w:rPr>
          <w:rFonts w:ascii="Arial" w:hAnsi="Arial" w:cs="Arial"/>
        </w:rPr>
        <w:t xml:space="preserve">: </w:t>
      </w:r>
      <w:r w:rsidR="00410E5E" w:rsidRPr="00984DBC">
        <w:rPr>
          <w:rFonts w:ascii="Arial" w:hAnsi="Arial" w:cs="Arial"/>
        </w:rPr>
        <w:t xml:space="preserve">abre el siguiente </w:t>
      </w:r>
      <w:proofErr w:type="spellStart"/>
      <w:r w:rsidR="00410E5E" w:rsidRPr="00984DBC">
        <w:rPr>
          <w:rFonts w:ascii="Arial" w:hAnsi="Arial" w:cs="Arial"/>
        </w:rPr>
        <w:t>ppt</w:t>
      </w:r>
      <w:proofErr w:type="spellEnd"/>
      <w:r w:rsidR="00410E5E" w:rsidRPr="00984DBC">
        <w:rPr>
          <w:rFonts w:ascii="Arial" w:hAnsi="Arial" w:cs="Arial"/>
        </w:rPr>
        <w:t xml:space="preserve"> (</w:t>
      </w:r>
      <w:proofErr w:type="spellStart"/>
      <w:r w:rsidR="00410E5E" w:rsidRPr="00984DBC">
        <w:rPr>
          <w:rFonts w:ascii="Arial" w:hAnsi="Arial" w:cs="Arial"/>
        </w:rPr>
        <w:t>Power</w:t>
      </w:r>
      <w:proofErr w:type="spellEnd"/>
      <w:r w:rsidR="00410E5E" w:rsidRPr="00984DBC">
        <w:rPr>
          <w:rFonts w:ascii="Arial" w:hAnsi="Arial" w:cs="Arial"/>
        </w:rPr>
        <w:t xml:space="preserve"> Point</w:t>
      </w:r>
      <w:r w:rsidR="00410E5E">
        <w:rPr>
          <w:rFonts w:ascii="Arial" w:hAnsi="Arial" w:cs="Arial"/>
        </w:rPr>
        <w:t>) y estudia el vocabulario</w:t>
      </w:r>
    </w:p>
    <w:p w:rsidR="00410E5E" w:rsidRDefault="00410E5E" w:rsidP="00410E5E">
      <w:pPr>
        <w:spacing w:after="0"/>
      </w:pPr>
    </w:p>
    <w:p w:rsidR="00410E5E" w:rsidRPr="00984DBC" w:rsidRDefault="00410E5E" w:rsidP="00410E5E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DESPLEGAR)</w:t>
      </w:r>
    </w:p>
    <w:p w:rsidR="00410E5E" w:rsidRDefault="00410E5E" w:rsidP="00503322">
      <w:pPr>
        <w:spacing w:after="0"/>
        <w:rPr>
          <w:rFonts w:ascii="Arial" w:hAnsi="Arial" w:cs="Arial"/>
        </w:rPr>
      </w:pPr>
    </w:p>
    <w:p w:rsidR="00F62CCC" w:rsidRDefault="00F62CCC" w:rsidP="00503322">
      <w:pPr>
        <w:spacing w:after="0"/>
        <w:rPr>
          <w:rFonts w:ascii="Arial" w:hAnsi="Arial" w:cs="Arial"/>
        </w:rPr>
      </w:pPr>
    </w:p>
    <w:p w:rsidR="00503322" w:rsidRDefault="00410E5E" w:rsidP="00503322">
      <w:pPr>
        <w:spacing w:after="0"/>
        <w:rPr>
          <w:rFonts w:ascii="Arial" w:hAnsi="Arial" w:cs="Arial"/>
        </w:rPr>
      </w:pPr>
      <w:r w:rsidRPr="00410E5E">
        <w:rPr>
          <w:rFonts w:ascii="Arial" w:hAnsi="Arial" w:cs="Arial"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in;height:269.25pt" o:ole="">
            <v:imagedata r:id="rId5" o:title=""/>
          </v:shape>
          <o:OLEObject Type="Embed" ProgID="PowerPoint.Show.12" ShapeID="_x0000_i1026" DrawAspect="Content" ObjectID="_1659430217" r:id="rId6"/>
        </w:object>
      </w:r>
    </w:p>
    <w:p w:rsidR="00503322" w:rsidRDefault="00503322" w:rsidP="00503322">
      <w:pPr>
        <w:spacing w:after="0"/>
        <w:rPr>
          <w:rFonts w:ascii="Arial" w:hAnsi="Arial" w:cs="Arial"/>
        </w:rPr>
      </w:pPr>
    </w:p>
    <w:p w:rsidR="00503322" w:rsidRDefault="00503322" w:rsidP="00503322">
      <w:pPr>
        <w:spacing w:after="0"/>
        <w:rPr>
          <w:rFonts w:ascii="Arial" w:hAnsi="Arial" w:cs="Arial"/>
          <w:b/>
        </w:rPr>
      </w:pPr>
    </w:p>
    <w:p w:rsidR="0071658E" w:rsidRDefault="0071658E" w:rsidP="00503322">
      <w:pPr>
        <w:spacing w:after="0"/>
        <w:rPr>
          <w:rFonts w:ascii="Arial" w:hAnsi="Arial" w:cs="Arial"/>
          <w:b/>
        </w:rPr>
      </w:pPr>
    </w:p>
    <w:p w:rsidR="0071658E" w:rsidRPr="00107986" w:rsidRDefault="0071658E" w:rsidP="00503322">
      <w:pPr>
        <w:spacing w:after="0"/>
        <w:rPr>
          <w:rFonts w:ascii="Arial" w:hAnsi="Arial" w:cs="Arial"/>
          <w:b/>
        </w:rPr>
      </w:pPr>
    </w:p>
    <w:p w:rsidR="00503322" w:rsidRDefault="00410E5E" w:rsidP="00503322">
      <w:pPr>
        <w:spacing w:after="0"/>
        <w:rPr>
          <w:rFonts w:ascii="Arial" w:hAnsi="Arial" w:cs="Arial"/>
          <w:b/>
        </w:rPr>
      </w:pPr>
      <w:r w:rsidRPr="00410E5E">
        <w:rPr>
          <w:rFonts w:ascii="Arial" w:hAnsi="Arial" w:cs="Arial"/>
          <w:b/>
        </w:rPr>
        <w:lastRenderedPageBreak/>
        <w:t>VOCABULARY</w:t>
      </w:r>
    </w:p>
    <w:p w:rsidR="00410E5E" w:rsidRPr="00410E5E" w:rsidRDefault="00410E5E" w:rsidP="00503322">
      <w:pPr>
        <w:spacing w:after="0"/>
        <w:rPr>
          <w:rFonts w:ascii="Arial" w:hAnsi="Arial" w:cs="Arial"/>
          <w:b/>
        </w:rPr>
      </w:pP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GO STRAIGHT= SIGA DERECHO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TURN LEFT= DOBLAR A LA IZQUIERDA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TURN RIGHT= DOBLAR A LA DERECHA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CROSS THE STREET= CURZAR LA CALLE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TRAFFIC LIGHT= SEMAFORO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ZEBRA COSSING= PASO DE ZEBRA </w:t>
      </w:r>
    </w:p>
    <w:p w:rsidR="00410E5E" w:rsidRDefault="00410E5E" w:rsidP="00503322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STOP SIGN= SIGNO PARE</w:t>
      </w:r>
    </w:p>
    <w:p w:rsidR="0071658E" w:rsidRPr="00410E5E" w:rsidRDefault="00410E5E" w:rsidP="00410E5E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SIDEWALK= VEREDA</w:t>
      </w:r>
    </w:p>
    <w:p w:rsidR="0071658E" w:rsidRDefault="0071658E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</w:p>
    <w:p w:rsidR="00503322" w:rsidRDefault="00503322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  <w:r w:rsidRPr="0076178C">
        <w:rPr>
          <w:rFonts w:ascii="Arial" w:hAnsi="Arial" w:cs="Arial"/>
          <w:b/>
          <w:bCs/>
          <w:sz w:val="26"/>
          <w:szCs w:val="26"/>
        </w:rPr>
        <w:t>ACTIVIDAD 2</w:t>
      </w:r>
      <w:proofErr w:type="gramStart"/>
      <w:r w:rsidRPr="0076178C">
        <w:rPr>
          <w:rFonts w:ascii="Arial" w:hAnsi="Arial" w:cs="Arial"/>
          <w:b/>
          <w:bCs/>
          <w:sz w:val="26"/>
          <w:szCs w:val="26"/>
        </w:rPr>
        <w:t xml:space="preserve">:  </w:t>
      </w:r>
      <w:r w:rsidR="0071658E">
        <w:rPr>
          <w:rFonts w:ascii="Arial" w:hAnsi="Arial" w:cs="Arial"/>
          <w:b/>
          <w:bCs/>
          <w:sz w:val="26"/>
          <w:szCs w:val="26"/>
        </w:rPr>
        <w:t>escucha</w:t>
      </w:r>
      <w:proofErr w:type="gramEnd"/>
      <w:r w:rsidR="0071658E">
        <w:rPr>
          <w:rFonts w:ascii="Arial" w:hAnsi="Arial" w:cs="Arial"/>
          <w:b/>
          <w:bCs/>
          <w:sz w:val="26"/>
          <w:szCs w:val="26"/>
        </w:rPr>
        <w:t xml:space="preserve"> y enumera los lugares en el orden en que están mencionados</w:t>
      </w: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</w:p>
    <w:p w:rsidR="0038347B" w:rsidRP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</w:rPr>
        <w:t xml:space="preserve">Para escuchar, </w:t>
      </w:r>
      <w:r w:rsidRPr="0038347B">
        <w:rPr>
          <w:rFonts w:ascii="Arial" w:hAnsi="Arial" w:cs="Arial"/>
          <w:b/>
        </w:rPr>
        <w:t xml:space="preserve">hacer doble </w:t>
      </w:r>
      <w:proofErr w:type="spellStart"/>
      <w:r w:rsidRPr="0038347B">
        <w:rPr>
          <w:rFonts w:ascii="Arial" w:hAnsi="Arial" w:cs="Arial"/>
          <w:b/>
        </w:rPr>
        <w:t>click</w:t>
      </w:r>
      <w:proofErr w:type="spellEnd"/>
      <w:r w:rsidRPr="0038347B">
        <w:rPr>
          <w:rFonts w:ascii="Arial" w:hAnsi="Arial" w:cs="Arial"/>
          <w:b/>
        </w:rPr>
        <w:t xml:space="preserve"> en el ícono y dar opción abrir</w:t>
      </w: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6"/>
          <w:szCs w:val="26"/>
        </w:rPr>
      </w:pPr>
      <w:r w:rsidRPr="0038347B">
        <w:rPr>
          <w:rFonts w:ascii="Arial" w:hAnsi="Arial" w:cs="Arial"/>
          <w:b/>
          <w:bCs/>
          <w:sz w:val="26"/>
          <w:szCs w:val="26"/>
        </w:rPr>
        <w:object w:dxaOrig="3045" w:dyaOrig="870">
          <v:shape id="_x0000_i1025" type="#_x0000_t75" style="width:152.25pt;height:43.5pt" o:ole="">
            <v:imagedata r:id="rId7" o:title=""/>
          </v:shape>
          <o:OLEObject Type="Embed" ProgID="Package" ShapeID="_x0000_i1025" DrawAspect="Content" ObjectID="_1659430218" r:id="rId8"/>
        </w:object>
      </w:r>
    </w:p>
    <w:p w:rsidR="00503322" w:rsidRDefault="00503322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503322" w:rsidRDefault="0071658E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  <w:lang w:val="es-ES" w:eastAsia="es-ES"/>
        </w:rPr>
        <w:drawing>
          <wp:inline distT="0" distB="0" distL="0" distR="0">
            <wp:extent cx="6000750" cy="2790825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332" cy="279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22" w:rsidRDefault="00503322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38347B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CA59D5" w:rsidRDefault="0038347B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G</w:t>
      </w:r>
      <w:r w:rsidR="00CA59D5">
        <w:rPr>
          <w:rFonts w:ascii="Arial" w:hAnsi="Arial" w:cs="Arial"/>
          <w:bCs/>
          <w:sz w:val="26"/>
          <w:szCs w:val="26"/>
        </w:rPr>
        <w:t>UIÓN DEL AUDIO</w:t>
      </w:r>
    </w:p>
    <w:p w:rsidR="00503322" w:rsidRDefault="00503322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503322" w:rsidRDefault="00CA59D5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  <w:lang w:val="es-ES" w:eastAsia="es-ES"/>
        </w:rPr>
        <w:drawing>
          <wp:inline distT="0" distB="0" distL="0" distR="0">
            <wp:extent cx="2618965" cy="4286250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96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322" w:rsidRDefault="00503322" w:rsidP="0050332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26"/>
          <w:szCs w:val="26"/>
        </w:rPr>
      </w:pPr>
    </w:p>
    <w:p w:rsidR="00CA59D5" w:rsidRDefault="00CA59D5" w:rsidP="00503322">
      <w:pPr>
        <w:shd w:val="clear" w:color="auto" w:fill="FFFFFF"/>
        <w:textAlignment w:val="baseline"/>
        <w:rPr>
          <w:rFonts w:ascii="Arial" w:hAnsi="Arial" w:cs="Arial"/>
          <w:b/>
          <w:sz w:val="20"/>
          <w:szCs w:val="20"/>
        </w:rPr>
      </w:pPr>
    </w:p>
    <w:p w:rsidR="00503322" w:rsidRPr="00297B65" w:rsidRDefault="00503322" w:rsidP="00503322">
      <w:pPr>
        <w:shd w:val="clear" w:color="auto" w:fill="FFFFFF"/>
        <w:textAlignment w:val="baseline"/>
        <w:rPr>
          <w:rFonts w:ascii="Arial" w:hAnsi="Arial" w:cs="Arial"/>
          <w:b/>
          <w:sz w:val="20"/>
          <w:szCs w:val="20"/>
        </w:rPr>
      </w:pPr>
      <w:r w:rsidRPr="00297B65">
        <w:rPr>
          <w:rFonts w:ascii="Arial" w:hAnsi="Arial" w:cs="Arial"/>
          <w:b/>
          <w:sz w:val="20"/>
          <w:szCs w:val="20"/>
        </w:rPr>
        <w:t>SOLUCIONARIO</w:t>
      </w:r>
      <w:proofErr w:type="gramStart"/>
      <w:r w:rsidRPr="00297B65">
        <w:rPr>
          <w:rFonts w:ascii="Arial" w:hAnsi="Arial" w:cs="Arial"/>
          <w:b/>
          <w:sz w:val="20"/>
          <w:szCs w:val="20"/>
        </w:rPr>
        <w:t>:  RECUERDA</w:t>
      </w:r>
      <w:proofErr w:type="gramEnd"/>
      <w:r w:rsidRPr="00297B65">
        <w:rPr>
          <w:rFonts w:ascii="Arial" w:hAnsi="Arial" w:cs="Arial"/>
          <w:b/>
          <w:sz w:val="20"/>
          <w:szCs w:val="20"/>
        </w:rPr>
        <w:t xml:space="preserve"> RESOLVER LOS EJERCICIOS POR TI MISMO (A) O CON AYUDA DEL DICCIONARIO.  LUEGO REVISA Y CORRIGE SI ES NECESARIO.</w:t>
      </w:r>
    </w:p>
    <w:p w:rsidR="00503322" w:rsidRPr="00297B65" w:rsidRDefault="00503322" w:rsidP="00503322">
      <w:pPr>
        <w:shd w:val="clear" w:color="auto" w:fill="FFFFFF"/>
        <w:textAlignment w:val="baseline"/>
        <w:rPr>
          <w:rFonts w:ascii="Arial" w:hAnsi="Arial" w:cs="Arial"/>
          <w:b/>
          <w:sz w:val="20"/>
          <w:szCs w:val="20"/>
        </w:rPr>
      </w:pPr>
      <w:r w:rsidRPr="00297B65">
        <w:rPr>
          <w:rFonts w:ascii="Arial" w:hAnsi="Arial" w:cs="Arial"/>
          <w:b/>
          <w:sz w:val="20"/>
          <w:szCs w:val="20"/>
        </w:rPr>
        <w:t>ACTIVIDAD 2</w:t>
      </w:r>
    </w:p>
    <w:p w:rsidR="00CA59D5" w:rsidRPr="00CA59D5" w:rsidRDefault="00CA59D5" w:rsidP="00CA59D5">
      <w:pPr>
        <w:autoSpaceDE w:val="0"/>
        <w:autoSpaceDN w:val="0"/>
        <w:adjustRightInd w:val="0"/>
        <w:spacing w:after="0" w:line="240" w:lineRule="auto"/>
        <w:rPr>
          <w:rFonts w:ascii="Arial" w:eastAsia="HelveticaNeueLTStd-Lt" w:hAnsi="Arial" w:cs="Arial"/>
          <w:sz w:val="24"/>
          <w:szCs w:val="24"/>
          <w:lang w:val="es-ES"/>
        </w:rPr>
      </w:pPr>
      <w:r w:rsidRPr="00CA59D5">
        <w:rPr>
          <w:rFonts w:ascii="Arial" w:hAnsi="Arial" w:cs="Arial"/>
          <w:sz w:val="24"/>
          <w:szCs w:val="24"/>
          <w:lang w:val="es-ES"/>
        </w:rPr>
        <w:t xml:space="preserve">1. </w:t>
      </w:r>
      <w:proofErr w:type="spellStart"/>
      <w:r w:rsidRPr="00CA59D5">
        <w:rPr>
          <w:rFonts w:ascii="Arial" w:eastAsia="HelveticaNeueLTStd-Lt" w:hAnsi="Arial" w:cs="Arial"/>
          <w:sz w:val="24"/>
          <w:szCs w:val="24"/>
          <w:lang w:val="es-ES"/>
        </w:rPr>
        <w:t>Subway</w:t>
      </w:r>
      <w:proofErr w:type="spellEnd"/>
      <w:r w:rsidRPr="00CA59D5">
        <w:rPr>
          <w:rFonts w:ascii="Arial" w:eastAsia="HelveticaNeueLTStd-Lt" w:hAnsi="Arial" w:cs="Arial"/>
          <w:sz w:val="24"/>
          <w:szCs w:val="24"/>
          <w:lang w:val="es-ES"/>
        </w:rPr>
        <w:t xml:space="preserve"> </w:t>
      </w:r>
      <w:r w:rsidRPr="00CA59D5">
        <w:rPr>
          <w:rFonts w:ascii="Arial" w:hAnsi="Arial" w:cs="Arial"/>
          <w:sz w:val="24"/>
          <w:szCs w:val="24"/>
          <w:lang w:val="es-ES"/>
        </w:rPr>
        <w:t xml:space="preserve">2. </w:t>
      </w:r>
      <w:r w:rsidRPr="00CA59D5">
        <w:rPr>
          <w:rFonts w:ascii="Arial" w:eastAsia="HelveticaNeueLTStd-Lt" w:hAnsi="Arial" w:cs="Arial"/>
          <w:sz w:val="24"/>
          <w:szCs w:val="24"/>
          <w:lang w:val="es-ES"/>
        </w:rPr>
        <w:t xml:space="preserve">Post office </w:t>
      </w:r>
      <w:r w:rsidRPr="00CA59D5">
        <w:rPr>
          <w:rFonts w:ascii="Arial" w:hAnsi="Arial" w:cs="Arial"/>
          <w:sz w:val="24"/>
          <w:szCs w:val="24"/>
          <w:lang w:val="es-ES"/>
        </w:rPr>
        <w:t xml:space="preserve">3. </w:t>
      </w:r>
      <w:proofErr w:type="spellStart"/>
      <w:r w:rsidRPr="00CA59D5">
        <w:rPr>
          <w:rFonts w:ascii="Arial" w:eastAsia="HelveticaNeueLTStd-Lt" w:hAnsi="Arial" w:cs="Arial"/>
          <w:sz w:val="24"/>
          <w:szCs w:val="24"/>
          <w:lang w:val="es-ES"/>
        </w:rPr>
        <w:t>Museum</w:t>
      </w:r>
      <w:proofErr w:type="spellEnd"/>
    </w:p>
    <w:p w:rsidR="00503322" w:rsidRPr="0038347B" w:rsidRDefault="00CA59D5" w:rsidP="0038347B">
      <w:pPr>
        <w:spacing w:after="0" w:line="240" w:lineRule="auto"/>
        <w:rPr>
          <w:rFonts w:ascii="Arial" w:hAnsi="Arial" w:cs="Arial"/>
          <w:sz w:val="24"/>
          <w:szCs w:val="24"/>
          <w:lang w:val="en-GB"/>
        </w:rPr>
      </w:pPr>
      <w:r w:rsidRPr="00CA59D5">
        <w:rPr>
          <w:rFonts w:ascii="Arial" w:hAnsi="Arial" w:cs="Arial"/>
          <w:sz w:val="24"/>
          <w:szCs w:val="24"/>
          <w:lang w:val="es-ES"/>
        </w:rPr>
        <w:t xml:space="preserve">4. </w:t>
      </w:r>
      <w:r w:rsidRPr="00CA59D5">
        <w:rPr>
          <w:rFonts w:ascii="Arial" w:eastAsia="HelveticaNeueLTStd-Lt" w:hAnsi="Arial" w:cs="Arial"/>
          <w:sz w:val="24"/>
          <w:szCs w:val="24"/>
          <w:lang w:val="es-ES"/>
        </w:rPr>
        <w:t xml:space="preserve">Library </w:t>
      </w:r>
      <w:r w:rsidRPr="00CA59D5">
        <w:rPr>
          <w:rFonts w:ascii="Arial" w:hAnsi="Arial" w:cs="Arial"/>
          <w:sz w:val="24"/>
          <w:szCs w:val="24"/>
          <w:lang w:val="es-ES"/>
        </w:rPr>
        <w:t xml:space="preserve">5. </w:t>
      </w:r>
      <w:r w:rsidRPr="00CA59D5">
        <w:rPr>
          <w:rFonts w:ascii="Arial" w:eastAsia="HelveticaNeueLTStd-Lt" w:hAnsi="Arial" w:cs="Arial"/>
          <w:sz w:val="24"/>
          <w:szCs w:val="24"/>
          <w:lang w:val="es-ES"/>
        </w:rPr>
        <w:t xml:space="preserve">Shopping </w:t>
      </w:r>
      <w:proofErr w:type="spellStart"/>
      <w:r w:rsidRPr="00CA59D5">
        <w:rPr>
          <w:rFonts w:ascii="Arial" w:eastAsia="HelveticaNeueLTStd-Lt" w:hAnsi="Arial" w:cs="Arial"/>
          <w:sz w:val="24"/>
          <w:szCs w:val="24"/>
          <w:lang w:val="es-ES"/>
        </w:rPr>
        <w:t>mall</w:t>
      </w:r>
      <w:proofErr w:type="spellEnd"/>
      <w:r w:rsidRPr="00CA59D5">
        <w:rPr>
          <w:rFonts w:ascii="Arial" w:eastAsia="HelveticaNeueLTStd-Lt" w:hAnsi="Arial" w:cs="Arial"/>
          <w:sz w:val="24"/>
          <w:szCs w:val="24"/>
          <w:lang w:val="es-ES"/>
        </w:rPr>
        <w:t xml:space="preserve"> </w:t>
      </w:r>
      <w:r w:rsidRPr="00CA59D5">
        <w:rPr>
          <w:rFonts w:ascii="Arial" w:hAnsi="Arial" w:cs="Arial"/>
          <w:sz w:val="24"/>
          <w:szCs w:val="24"/>
          <w:lang w:val="es-ES"/>
        </w:rPr>
        <w:t xml:space="preserve">6. </w:t>
      </w:r>
      <w:r w:rsidRPr="00CA59D5">
        <w:rPr>
          <w:rFonts w:ascii="Arial" w:eastAsia="HelveticaNeueLTStd-Lt" w:hAnsi="Arial" w:cs="Arial"/>
          <w:sz w:val="24"/>
          <w:szCs w:val="24"/>
          <w:lang w:val="es-ES"/>
        </w:rPr>
        <w:t>Hotel</w:t>
      </w:r>
    </w:p>
    <w:p w:rsidR="00503322" w:rsidRPr="00297B65" w:rsidRDefault="003D300E" w:rsidP="00503322">
      <w:pPr>
        <w:rPr>
          <w:rFonts w:ascii="Arial" w:hAnsi="Arial" w:cs="Arial"/>
          <w:sz w:val="20"/>
          <w:szCs w:val="20"/>
          <w:lang w:val="en-GB"/>
        </w:rPr>
      </w:pPr>
      <w:r>
        <w:rPr>
          <w:rFonts w:ascii="Arial" w:hAnsi="Arial" w:cs="Arial"/>
          <w:noProof/>
          <w:sz w:val="20"/>
          <w:szCs w:val="20"/>
          <w:lang w:val="es-ES" w:eastAsia="es-ES"/>
        </w:rPr>
        <w:pict>
          <v:roundrect id="_x0000_s1026" style="position:absolute;margin-left:28.2pt;margin-top:4.35pt;width:326.25pt;height:127.75pt;z-index:251658240" arcsize="10923f">
            <v:textbox>
              <w:txbxContent>
                <w:p w:rsidR="00503322" w:rsidRDefault="00503322" w:rsidP="00503322">
                  <w:pPr>
                    <w:rPr>
                      <w:rFonts w:ascii="Arial" w:hAnsi="Arial" w:cs="Arial"/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  <w:lang w:val="es-ES"/>
                    </w:rPr>
                    <w:t xml:space="preserve">LA GUÍA SE RESUELVE Y PEGA EN EL CUADERNO. </w:t>
                  </w:r>
                </w:p>
                <w:p w:rsidR="00503322" w:rsidRDefault="00503322" w:rsidP="00503322">
                  <w:pPr>
                    <w:rPr>
                      <w:rFonts w:ascii="Arial" w:hAnsi="Arial" w:cs="Arial"/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  <w:lang w:val="es-ES"/>
                    </w:rPr>
                    <w:t>TAMBIÉN SE PUEDEN REALIZAR LAS MISMAS ACTIVIDADES DEN EL CUADERNO.</w:t>
                  </w:r>
                </w:p>
                <w:p w:rsidR="00503322" w:rsidRPr="00621B20" w:rsidRDefault="00503322" w:rsidP="00503322">
                  <w:pPr>
                    <w:rPr>
                      <w:rFonts w:ascii="Arial" w:hAnsi="Arial" w:cs="Arial"/>
                      <w:b/>
                      <w:sz w:val="24"/>
                      <w:szCs w:val="24"/>
                      <w:u w:val="single"/>
                      <w:lang w:val="es-ES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  <w:lang w:val="es-ES"/>
                    </w:rPr>
                    <w:t xml:space="preserve">ESTA GUÍA </w:t>
                  </w:r>
                  <w:r>
                    <w:rPr>
                      <w:rFonts w:ascii="Arial" w:hAnsi="Arial" w:cs="Arial"/>
                      <w:b/>
                      <w:sz w:val="24"/>
                      <w:szCs w:val="24"/>
                      <w:u w:val="single"/>
                      <w:lang w:val="es-ES"/>
                    </w:rPr>
                    <w:t>NO SE ENVIA AL CORREO</w:t>
                  </w:r>
                </w:p>
              </w:txbxContent>
            </v:textbox>
          </v:roundrect>
        </w:pict>
      </w:r>
    </w:p>
    <w:p w:rsidR="00503322" w:rsidRPr="00297B65" w:rsidRDefault="00503322" w:rsidP="00503322">
      <w:pPr>
        <w:shd w:val="clear" w:color="auto" w:fill="FFFFFF"/>
        <w:textAlignment w:val="baseline"/>
        <w:rPr>
          <w:rFonts w:ascii="Arial" w:hAnsi="Arial" w:cs="Arial"/>
          <w:b/>
          <w:sz w:val="20"/>
          <w:szCs w:val="20"/>
        </w:rPr>
      </w:pPr>
    </w:p>
    <w:p w:rsidR="00503322" w:rsidRPr="00297B65" w:rsidRDefault="00503322" w:rsidP="00503322">
      <w:pPr>
        <w:rPr>
          <w:sz w:val="20"/>
          <w:szCs w:val="20"/>
        </w:rPr>
      </w:pPr>
    </w:p>
    <w:p w:rsidR="00503322" w:rsidRDefault="00503322" w:rsidP="00503322"/>
    <w:p w:rsidR="006A1024" w:rsidRDefault="00E96388"/>
    <w:sectPr w:rsidR="006A1024" w:rsidSect="00843E2E"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Std-L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03322"/>
    <w:rsid w:val="000014BA"/>
    <w:rsid w:val="000E7413"/>
    <w:rsid w:val="001403F1"/>
    <w:rsid w:val="002C5D51"/>
    <w:rsid w:val="0038347B"/>
    <w:rsid w:val="003D300E"/>
    <w:rsid w:val="00410E5E"/>
    <w:rsid w:val="00484DE1"/>
    <w:rsid w:val="00503322"/>
    <w:rsid w:val="005F326D"/>
    <w:rsid w:val="00696884"/>
    <w:rsid w:val="0071658E"/>
    <w:rsid w:val="007A4907"/>
    <w:rsid w:val="007C536D"/>
    <w:rsid w:val="00A96AC8"/>
    <w:rsid w:val="00CA59D5"/>
    <w:rsid w:val="00E96388"/>
    <w:rsid w:val="00F62C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3322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03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3322"/>
    <w:rPr>
      <w:rFonts w:ascii="Tahoma" w:hAnsi="Tahoma" w:cs="Tahoma"/>
      <w:sz w:val="16"/>
      <w:szCs w:val="16"/>
      <w:lang w:val="es-C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Presentaci_n_de_Microsoft_Office_PowerPoint1.pptx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166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</cp:revision>
  <dcterms:created xsi:type="dcterms:W3CDTF">2020-08-18T22:29:00Z</dcterms:created>
  <dcterms:modified xsi:type="dcterms:W3CDTF">2020-08-20T16:04:00Z</dcterms:modified>
</cp:coreProperties>
</file>