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4B3" w:rsidRDefault="00D454B3" w:rsidP="005944AD">
      <w:pPr>
        <w:spacing w:after="0" w:line="240" w:lineRule="auto"/>
        <w:rPr>
          <w:sz w:val="20"/>
        </w:rPr>
      </w:pPr>
      <w:r w:rsidRPr="00A35E41">
        <w:rPr>
          <w:noProof/>
          <w:lang w:eastAsia="es-CL"/>
        </w:rPr>
        <w:drawing>
          <wp:anchor distT="0" distB="0" distL="114300" distR="114300" simplePos="0" relativeHeight="251660288" behindDoc="0" locked="0" layoutInCell="1" allowOverlap="1" wp14:anchorId="3DB77E07" wp14:editId="436AAD0E">
            <wp:simplePos x="0" y="0"/>
            <wp:positionH relativeFrom="column">
              <wp:posOffset>-288152</wp:posOffset>
            </wp:positionH>
            <wp:positionV relativeFrom="paragraph">
              <wp:posOffset>-454420</wp:posOffset>
            </wp:positionV>
            <wp:extent cx="1666875" cy="561975"/>
            <wp:effectExtent l="0" t="0" r="0" b="0"/>
            <wp:wrapNone/>
            <wp:docPr id="3" name="Imagen 3" descr="C:\Desktop\Logo Escuela.png"/>
            <wp:cNvGraphicFramePr/>
            <a:graphic xmlns:a="http://schemas.openxmlformats.org/drawingml/2006/main">
              <a:graphicData uri="http://schemas.openxmlformats.org/drawingml/2006/picture">
                <pic:pic xmlns:pic="http://schemas.openxmlformats.org/drawingml/2006/picture">
                  <pic:nvPicPr>
                    <pic:cNvPr id="0" name="Picture 1" descr="C:\Desktop\Logo Escuela.png"/>
                    <pic:cNvPicPr>
                      <a:picLocks noChangeAspect="1" noChangeArrowheads="1"/>
                    </pic:cNvPicPr>
                  </pic:nvPicPr>
                  <pic:blipFill>
                    <a:blip r:embed="rId7" cstate="print"/>
                    <a:srcRect/>
                    <a:stretch>
                      <a:fillRect/>
                    </a:stretch>
                  </pic:blipFill>
                  <pic:spPr bwMode="auto">
                    <a:xfrm>
                      <a:off x="0" y="0"/>
                      <a:ext cx="1666875" cy="561975"/>
                    </a:xfrm>
                    <a:prstGeom prst="rect">
                      <a:avLst/>
                    </a:prstGeom>
                    <a:noFill/>
                    <a:ln w="9525">
                      <a:noFill/>
                      <a:miter lim="800000"/>
                      <a:headEnd/>
                      <a:tailEnd/>
                    </a:ln>
                  </pic:spPr>
                </pic:pic>
              </a:graphicData>
            </a:graphic>
          </wp:anchor>
        </w:drawing>
      </w:r>
    </w:p>
    <w:p w:rsidR="00D454B3" w:rsidRDefault="00D454B3" w:rsidP="005944AD">
      <w:pPr>
        <w:spacing w:after="0" w:line="240" w:lineRule="auto"/>
        <w:rPr>
          <w:sz w:val="20"/>
        </w:rPr>
      </w:pPr>
      <w:r>
        <w:rPr>
          <w:sz w:val="20"/>
        </w:rPr>
        <w:t>LENGUA Y LITERATURA</w:t>
      </w:r>
    </w:p>
    <w:p w:rsidR="00D454B3" w:rsidRDefault="00D454B3" w:rsidP="00416BE3">
      <w:pPr>
        <w:spacing w:after="0" w:line="240" w:lineRule="auto"/>
        <w:jc w:val="center"/>
        <w:rPr>
          <w:sz w:val="20"/>
        </w:rPr>
      </w:pPr>
    </w:p>
    <w:p w:rsidR="00416BE3" w:rsidRPr="00416BE3" w:rsidRDefault="00416BE3" w:rsidP="00416BE3">
      <w:pPr>
        <w:spacing w:after="0" w:line="240" w:lineRule="auto"/>
        <w:jc w:val="center"/>
        <w:rPr>
          <w:rFonts w:ascii="Arial Narrow" w:hAnsi="Arial Narrow" w:cs="Arial"/>
          <w:i/>
          <w:sz w:val="32"/>
        </w:rPr>
      </w:pPr>
      <w:r>
        <w:rPr>
          <w:rFonts w:ascii="Arial Narrow" w:hAnsi="Arial Narrow" w:cs="Arial"/>
          <w:i/>
          <w:sz w:val="32"/>
        </w:rPr>
        <w:t>Clase N</w:t>
      </w:r>
      <w:r w:rsidR="00203272">
        <w:rPr>
          <w:rFonts w:ascii="Arial Narrow" w:hAnsi="Arial Narrow" w:cs="Arial"/>
          <w:i/>
          <w:sz w:val="32"/>
        </w:rPr>
        <w:t>°3</w:t>
      </w:r>
      <w:r w:rsidR="00107751" w:rsidRPr="00416BE3">
        <w:rPr>
          <w:rFonts w:ascii="Arial Narrow" w:hAnsi="Arial Narrow" w:cs="Arial"/>
          <w:i/>
          <w:sz w:val="32"/>
        </w:rPr>
        <w:t xml:space="preserve">: </w:t>
      </w:r>
    </w:p>
    <w:p w:rsidR="00107751" w:rsidRPr="00416BE3" w:rsidRDefault="00107751" w:rsidP="00416BE3">
      <w:pPr>
        <w:spacing w:after="0" w:line="240" w:lineRule="auto"/>
        <w:jc w:val="center"/>
        <w:rPr>
          <w:rFonts w:ascii="Arial Black" w:hAnsi="Arial Black"/>
          <w:i/>
          <w:sz w:val="28"/>
          <w:szCs w:val="28"/>
          <w:u w:val="single"/>
        </w:rPr>
      </w:pPr>
      <w:r w:rsidRPr="00416BE3">
        <w:rPr>
          <w:rFonts w:ascii="Arial Black" w:hAnsi="Arial Black"/>
          <w:i/>
          <w:sz w:val="28"/>
          <w:szCs w:val="28"/>
          <w:u w:val="single"/>
        </w:rPr>
        <w:t>“</w:t>
      </w:r>
      <w:r w:rsidR="00203272">
        <w:rPr>
          <w:rFonts w:ascii="Arial Black" w:hAnsi="Arial Black"/>
          <w:i/>
          <w:sz w:val="28"/>
          <w:szCs w:val="28"/>
          <w:u w:val="single"/>
        </w:rPr>
        <w:t>Comprensión lectora</w:t>
      </w:r>
      <w:r w:rsidRPr="00416BE3">
        <w:rPr>
          <w:rFonts w:ascii="Arial Black" w:hAnsi="Arial Black"/>
          <w:i/>
          <w:sz w:val="28"/>
          <w:szCs w:val="28"/>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6907"/>
      </w:tblGrid>
      <w:tr w:rsidR="00107751" w:rsidRPr="00CC09E7" w:rsidTr="00C26B93">
        <w:trPr>
          <w:trHeight w:val="273"/>
        </w:trPr>
        <w:tc>
          <w:tcPr>
            <w:tcW w:w="1951" w:type="dxa"/>
            <w:shd w:val="clear" w:color="auto" w:fill="auto"/>
          </w:tcPr>
          <w:p w:rsidR="00107751" w:rsidRPr="00CC09E7" w:rsidRDefault="00107751" w:rsidP="00C26B93">
            <w:pPr>
              <w:tabs>
                <w:tab w:val="left" w:pos="284"/>
              </w:tabs>
              <w:jc w:val="center"/>
              <w:rPr>
                <w:rFonts w:ascii="Arial Narrow" w:hAnsi="Arial Narrow" w:cs="Arial"/>
              </w:rPr>
            </w:pPr>
            <w:r>
              <w:rPr>
                <w:rFonts w:ascii="Arial Narrow" w:hAnsi="Arial Narrow" w:cs="Arial"/>
              </w:rPr>
              <w:t>Nombre:</w:t>
            </w:r>
          </w:p>
        </w:tc>
        <w:tc>
          <w:tcPr>
            <w:tcW w:w="7103" w:type="dxa"/>
            <w:shd w:val="clear" w:color="auto" w:fill="auto"/>
          </w:tcPr>
          <w:p w:rsidR="00107751" w:rsidRPr="00CC09E7" w:rsidRDefault="00107751" w:rsidP="00C26B93">
            <w:pPr>
              <w:tabs>
                <w:tab w:val="left" w:pos="284"/>
              </w:tabs>
              <w:rPr>
                <w:rFonts w:ascii="Arial Narrow" w:hAnsi="Arial Narrow" w:cs="Arial"/>
              </w:rPr>
            </w:pPr>
          </w:p>
        </w:tc>
      </w:tr>
      <w:tr w:rsidR="00107751" w:rsidRPr="00CC09E7" w:rsidTr="00C26B93">
        <w:tc>
          <w:tcPr>
            <w:tcW w:w="1951" w:type="dxa"/>
            <w:shd w:val="clear" w:color="auto" w:fill="auto"/>
          </w:tcPr>
          <w:p w:rsidR="00107751" w:rsidRPr="00CC09E7" w:rsidRDefault="00107751" w:rsidP="00C26B93">
            <w:pPr>
              <w:tabs>
                <w:tab w:val="left" w:pos="284"/>
              </w:tabs>
              <w:jc w:val="center"/>
              <w:rPr>
                <w:rFonts w:ascii="Arial Narrow" w:hAnsi="Arial Narrow" w:cs="Arial"/>
              </w:rPr>
            </w:pPr>
            <w:r>
              <w:rPr>
                <w:rFonts w:ascii="Arial Narrow" w:hAnsi="Arial Narrow" w:cs="Arial"/>
              </w:rPr>
              <w:t>Curso:</w:t>
            </w:r>
          </w:p>
        </w:tc>
        <w:tc>
          <w:tcPr>
            <w:tcW w:w="7103" w:type="dxa"/>
            <w:shd w:val="clear" w:color="auto" w:fill="auto"/>
          </w:tcPr>
          <w:p w:rsidR="00107751" w:rsidRPr="00CC09E7" w:rsidRDefault="00107751" w:rsidP="00C26B93">
            <w:pPr>
              <w:tabs>
                <w:tab w:val="left" w:pos="284"/>
              </w:tabs>
              <w:jc w:val="center"/>
              <w:rPr>
                <w:rFonts w:ascii="Arial Narrow" w:hAnsi="Arial Narrow" w:cs="Arial"/>
              </w:rPr>
            </w:pPr>
            <w:r>
              <w:rPr>
                <w:rFonts w:ascii="Arial Narrow" w:hAnsi="Arial Narrow" w:cs="Arial"/>
              </w:rPr>
              <w:t>7° A - B</w:t>
            </w:r>
          </w:p>
        </w:tc>
      </w:tr>
    </w:tbl>
    <w:p w:rsidR="00416BE3" w:rsidRDefault="00FA2645" w:rsidP="00416BE3">
      <w:pPr>
        <w:tabs>
          <w:tab w:val="left" w:pos="284"/>
        </w:tabs>
        <w:spacing w:after="0" w:line="240" w:lineRule="auto"/>
        <w:rPr>
          <w:rFonts w:ascii="Arial Narrow" w:hAnsi="Arial Narrow" w:cs="Arial"/>
          <w:b/>
          <w:sz w:val="16"/>
        </w:rPr>
      </w:pPr>
      <w:r w:rsidRPr="0050742F">
        <w:rPr>
          <w:rFonts w:ascii="Arial Narrow" w:hAnsi="Arial Narrow" w:cs="Arial"/>
          <w:noProof/>
          <w:sz w:val="18"/>
          <w:szCs w:val="21"/>
          <w:lang w:eastAsia="es-CL"/>
        </w:rPr>
        <mc:AlternateContent>
          <mc:Choice Requires="wps">
            <w:drawing>
              <wp:anchor distT="0" distB="0" distL="114300" distR="114300" simplePos="0" relativeHeight="251665408" behindDoc="1" locked="0" layoutInCell="1" allowOverlap="1" wp14:anchorId="6E7DDC1B" wp14:editId="6D71F8D5">
                <wp:simplePos x="0" y="0"/>
                <wp:positionH relativeFrom="margin">
                  <wp:posOffset>-137160</wp:posOffset>
                </wp:positionH>
                <wp:positionV relativeFrom="paragraph">
                  <wp:posOffset>97790</wp:posOffset>
                </wp:positionV>
                <wp:extent cx="5895975" cy="1266825"/>
                <wp:effectExtent l="0" t="0" r="28575" b="2857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1266825"/>
                        </a:xfrm>
                        <a:prstGeom prst="rect">
                          <a:avLst/>
                        </a:prstGeom>
                        <a:solidFill>
                          <a:srgbClr val="FFFFFF"/>
                        </a:solidFill>
                        <a:ln w="9525">
                          <a:solidFill>
                            <a:srgbClr val="000000"/>
                          </a:solidFill>
                          <a:prstDash val="lgDash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EC48E" id="Rectangle 6" o:spid="_x0000_s1026" style="position:absolute;margin-left:-10.8pt;margin-top:7.7pt;width:464.25pt;height:99.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">
                <v:stroke dashstyle="longDashDot"/>
                <w10:wrap anchorx="margin"/>
              </v:rect>
            </w:pict>
          </mc:Fallback>
        </mc:AlternateContent>
      </w:r>
    </w:p>
    <w:p w:rsidR="00416BE3" w:rsidRDefault="00416BE3" w:rsidP="00416BE3">
      <w:pPr>
        <w:tabs>
          <w:tab w:val="left" w:pos="284"/>
        </w:tabs>
        <w:spacing w:after="0" w:line="240" w:lineRule="auto"/>
        <w:rPr>
          <w:rFonts w:ascii="Arial Narrow" w:hAnsi="Arial Narrow" w:cs="Arial"/>
          <w:b/>
          <w:sz w:val="16"/>
        </w:rPr>
      </w:pPr>
    </w:p>
    <w:p w:rsidR="0050742F" w:rsidRPr="00203272" w:rsidRDefault="00107751" w:rsidP="00203272">
      <w:pPr>
        <w:tabs>
          <w:tab w:val="left" w:pos="284"/>
        </w:tabs>
        <w:spacing w:after="0" w:line="240" w:lineRule="auto"/>
        <w:rPr>
          <w:rFonts w:ascii="Arial" w:hAnsi="Arial" w:cs="Arial"/>
          <w:b/>
          <w:i/>
          <w:sz w:val="18"/>
          <w:u w:val="single"/>
        </w:rPr>
      </w:pPr>
      <w:r w:rsidRPr="00203272">
        <w:rPr>
          <w:rFonts w:ascii="Arial" w:hAnsi="Arial" w:cs="Arial"/>
          <w:b/>
          <w:i/>
          <w:sz w:val="18"/>
          <w:u w:val="single"/>
        </w:rPr>
        <w:t>Objetivo de Aprendizaje</w:t>
      </w:r>
      <w:r w:rsidR="00416BE3" w:rsidRPr="00203272">
        <w:rPr>
          <w:rFonts w:ascii="Arial" w:hAnsi="Arial" w:cs="Arial"/>
          <w:b/>
          <w:i/>
          <w:sz w:val="18"/>
          <w:u w:val="single"/>
        </w:rPr>
        <w:t>:</w:t>
      </w:r>
    </w:p>
    <w:p w:rsidR="00416BE3" w:rsidRDefault="00416BE3" w:rsidP="00203272">
      <w:pPr>
        <w:tabs>
          <w:tab w:val="left" w:pos="284"/>
        </w:tabs>
        <w:spacing w:after="0" w:line="240" w:lineRule="auto"/>
        <w:rPr>
          <w:rFonts w:ascii="Arial Narrow" w:hAnsi="Arial Narrow" w:cs="Arial"/>
          <w:sz w:val="16"/>
        </w:rPr>
      </w:pPr>
    </w:p>
    <w:p w:rsidR="00203272" w:rsidRDefault="00203272" w:rsidP="00203272">
      <w:pPr>
        <w:numPr>
          <w:ilvl w:val="0"/>
          <w:numId w:val="4"/>
        </w:numPr>
        <w:shd w:val="clear" w:color="auto" w:fill="FFFFFF"/>
        <w:spacing w:after="0" w:line="240" w:lineRule="auto"/>
        <w:ind w:left="300"/>
        <w:rPr>
          <w:rFonts w:ascii="Arial" w:hAnsi="Arial" w:cs="Arial"/>
          <w:sz w:val="20"/>
          <w:szCs w:val="20"/>
        </w:rPr>
      </w:pPr>
      <w:r>
        <w:rPr>
          <w:rFonts w:ascii="Arial" w:hAnsi="Arial" w:cs="Arial"/>
          <w:sz w:val="20"/>
          <w:szCs w:val="20"/>
        </w:rPr>
        <w:t>Identificar y clasificar personajes en textos breves.</w:t>
      </w:r>
    </w:p>
    <w:p w:rsidR="00203272" w:rsidRDefault="00203272" w:rsidP="00203272">
      <w:pPr>
        <w:numPr>
          <w:ilvl w:val="0"/>
          <w:numId w:val="4"/>
        </w:numPr>
        <w:shd w:val="clear" w:color="auto" w:fill="FFFFFF"/>
        <w:spacing w:after="0" w:line="240" w:lineRule="auto"/>
        <w:ind w:left="300"/>
        <w:rPr>
          <w:rFonts w:ascii="Arial" w:hAnsi="Arial" w:cs="Arial"/>
          <w:sz w:val="20"/>
          <w:szCs w:val="20"/>
        </w:rPr>
      </w:pPr>
      <w:r>
        <w:rPr>
          <w:rFonts w:ascii="Arial" w:hAnsi="Arial" w:cs="Arial"/>
          <w:sz w:val="20"/>
          <w:szCs w:val="20"/>
        </w:rPr>
        <w:t>Diferenciar tipos de narrador y la voz de los personajes presentes en los textos.</w:t>
      </w:r>
    </w:p>
    <w:p w:rsidR="00203272" w:rsidRDefault="00203272" w:rsidP="00203272">
      <w:pPr>
        <w:numPr>
          <w:ilvl w:val="0"/>
          <w:numId w:val="4"/>
        </w:numPr>
        <w:shd w:val="clear" w:color="auto" w:fill="FFFFFF"/>
        <w:spacing w:after="0" w:line="240" w:lineRule="auto"/>
        <w:ind w:left="300"/>
        <w:rPr>
          <w:rFonts w:ascii="Arial" w:hAnsi="Arial" w:cs="Arial"/>
          <w:sz w:val="20"/>
          <w:szCs w:val="20"/>
        </w:rPr>
      </w:pPr>
      <w:r>
        <w:rPr>
          <w:rFonts w:ascii="Arial" w:hAnsi="Arial" w:cs="Arial"/>
          <w:sz w:val="20"/>
          <w:szCs w:val="20"/>
        </w:rPr>
        <w:t xml:space="preserve">Identificar el conflicto narrativo, el ambiente físico y psicológico. </w:t>
      </w:r>
    </w:p>
    <w:p w:rsidR="00203272" w:rsidRDefault="00203272" w:rsidP="00203272">
      <w:pPr>
        <w:numPr>
          <w:ilvl w:val="0"/>
          <w:numId w:val="4"/>
        </w:numPr>
        <w:shd w:val="clear" w:color="auto" w:fill="FFFFFF"/>
        <w:spacing w:after="0" w:line="240" w:lineRule="auto"/>
        <w:ind w:left="300"/>
        <w:rPr>
          <w:rFonts w:ascii="Arial" w:hAnsi="Arial" w:cs="Arial"/>
          <w:sz w:val="20"/>
          <w:szCs w:val="20"/>
        </w:rPr>
      </w:pPr>
      <w:r>
        <w:rPr>
          <w:rFonts w:ascii="Arial" w:hAnsi="Arial" w:cs="Arial"/>
          <w:sz w:val="20"/>
          <w:szCs w:val="20"/>
        </w:rPr>
        <w:t>Reconocer la distribución temporal en el relato.</w:t>
      </w:r>
    </w:p>
    <w:p w:rsidR="00FA2645" w:rsidRPr="00203272" w:rsidRDefault="00203272" w:rsidP="00203272">
      <w:pPr>
        <w:numPr>
          <w:ilvl w:val="0"/>
          <w:numId w:val="4"/>
        </w:numPr>
        <w:shd w:val="clear" w:color="auto" w:fill="FFFFFF"/>
        <w:spacing w:after="0" w:line="240" w:lineRule="auto"/>
        <w:ind w:left="300"/>
        <w:rPr>
          <w:rFonts w:ascii="Arial" w:hAnsi="Arial" w:cs="Arial"/>
          <w:sz w:val="20"/>
          <w:szCs w:val="20"/>
        </w:rPr>
      </w:pPr>
      <w:r w:rsidRPr="00203272">
        <w:rPr>
          <w:rFonts w:ascii="Arial" w:hAnsi="Arial" w:cs="Arial"/>
          <w:sz w:val="20"/>
          <w:szCs w:val="20"/>
          <w:lang w:eastAsia="es-CL"/>
        </w:rPr>
        <w:t>Identificar las partes de un texto narrativo breve.</w:t>
      </w:r>
    </w:p>
    <w:p w:rsidR="00FA2645" w:rsidRPr="00FA2645" w:rsidRDefault="00FA2645" w:rsidP="00FA2645">
      <w:pPr>
        <w:rPr>
          <w:rFonts w:ascii="Arial" w:hAnsi="Arial" w:cs="Arial"/>
        </w:rPr>
      </w:pPr>
    </w:p>
    <w:p w:rsidR="00C26B93" w:rsidRPr="00C26B93" w:rsidRDefault="00C26B93" w:rsidP="00C26B93">
      <w:pPr>
        <w:spacing w:after="0" w:line="240" w:lineRule="auto"/>
        <w:rPr>
          <w:rFonts w:ascii="Arial" w:eastAsia="Times New Roman" w:hAnsi="Arial" w:cs="Arial"/>
          <w:color w:val="222222"/>
          <w:sz w:val="21"/>
          <w:szCs w:val="21"/>
          <w:lang w:eastAsia="es-CL"/>
        </w:rPr>
      </w:pPr>
    </w:p>
    <w:p w:rsidR="00C26B93" w:rsidRPr="00167E08" w:rsidRDefault="00C26B93" w:rsidP="00C26B93">
      <w:pPr>
        <w:pStyle w:val="Sinespaciado"/>
        <w:numPr>
          <w:ilvl w:val="0"/>
          <w:numId w:val="32"/>
        </w:numPr>
        <w:rPr>
          <w:rFonts w:ascii="Arial" w:hAnsi="Arial" w:cs="Arial"/>
          <w:b/>
          <w:u w:val="single"/>
        </w:rPr>
      </w:pPr>
      <w:r>
        <w:rPr>
          <w:rFonts w:ascii="Arial" w:hAnsi="Arial" w:cs="Arial"/>
          <w:b/>
          <w:u w:val="single"/>
        </w:rPr>
        <w:t>El héroe en distintas épocas</w:t>
      </w:r>
    </w:p>
    <w:p w:rsidR="00C26B93" w:rsidRPr="00167E08" w:rsidRDefault="00C26B93" w:rsidP="00C26B93">
      <w:pPr>
        <w:pStyle w:val="Sinespaciado"/>
        <w:rPr>
          <w:rFonts w:ascii="Arial" w:hAnsi="Arial" w:cs="Arial"/>
        </w:rPr>
      </w:pPr>
    </w:p>
    <w:p w:rsidR="00C26B93" w:rsidRPr="003D7749" w:rsidRDefault="00C26B93" w:rsidP="00C26B93">
      <w:pPr>
        <w:rPr>
          <w:rFonts w:ascii="Arial" w:hAnsi="Arial" w:cs="Arial"/>
          <w:b/>
        </w:rPr>
      </w:pPr>
      <w:r w:rsidRPr="003D7749">
        <w:rPr>
          <w:rFonts w:ascii="Arial" w:hAnsi="Arial" w:cs="Arial"/>
          <w:b/>
        </w:rPr>
        <w:t>Lee cada texto y luego encierra en un círculo la letra de la alternativa que sea correcta.</w:t>
      </w:r>
    </w:p>
    <w:p w:rsidR="00C26B93" w:rsidRDefault="00C26B93" w:rsidP="00C26B93">
      <w:pPr>
        <w:pStyle w:val="Sinespaciado"/>
        <w:jc w:val="center"/>
        <w:rPr>
          <w:b/>
          <w:sz w:val="24"/>
          <w:szCs w:val="24"/>
        </w:rPr>
      </w:pPr>
      <w:r w:rsidRPr="0046707B">
        <w:rPr>
          <w:b/>
          <w:sz w:val="24"/>
          <w:szCs w:val="24"/>
        </w:rPr>
        <w:t>El labrador y el diablo</w:t>
      </w:r>
    </w:p>
    <w:p w:rsidR="00C26B93" w:rsidRPr="00C26B93" w:rsidRDefault="00C26B93" w:rsidP="00C26B93">
      <w:pPr>
        <w:pStyle w:val="Sinespaciado"/>
        <w:jc w:val="center"/>
        <w:rPr>
          <w:b/>
          <w:sz w:val="24"/>
          <w:szCs w:val="24"/>
        </w:rPr>
      </w:pPr>
      <w:r>
        <w:t xml:space="preserve">León Tolstoi, ruso. </w:t>
      </w:r>
    </w:p>
    <w:p w:rsidR="00C26B93" w:rsidRDefault="00C26B93" w:rsidP="00C26B93">
      <w:pPr>
        <w:pStyle w:val="Sinespaciado"/>
      </w:pPr>
    </w:p>
    <w:p w:rsidR="00C26B93" w:rsidRDefault="00C26B93" w:rsidP="00C26B93">
      <w:pPr>
        <w:pStyle w:val="Sinespaciado"/>
      </w:pPr>
      <w:r>
        <w:t xml:space="preserve">    Un labrador cavaba su tierra una mañana de otoño. Tenía ya los brazos cansados y los huesos adoloridos. A cada </w:t>
      </w:r>
      <w:r w:rsidRPr="0046707B">
        <w:rPr>
          <w:u w:val="single"/>
        </w:rPr>
        <w:t>azadonazo</w:t>
      </w:r>
      <w:r>
        <w:t xml:space="preserve"> maldecía su suerte:</w:t>
      </w:r>
    </w:p>
    <w:p w:rsidR="00C26B93" w:rsidRDefault="00C26B93" w:rsidP="00C26B93">
      <w:pPr>
        <w:pStyle w:val="Sinespaciado"/>
      </w:pPr>
      <w:r>
        <w:t xml:space="preserve"> -Mala estrella la mía, con tan poca tierra y tan mala. No vale el trabajo que da ni los sudores que cuesta... -</w:t>
      </w:r>
    </w:p>
    <w:p w:rsidR="00C26B93" w:rsidRDefault="00C26B93" w:rsidP="00C26B93">
      <w:pPr>
        <w:pStyle w:val="Sinespaciado"/>
      </w:pPr>
      <w:r>
        <w:t xml:space="preserve">Una voz desconocida le interrumpió. -¿Quieres otros campos más ricos y extensos? – El labrador se volvió y vio a un personaje de aspecto distinguido y de rostro inquietante. El desconocido volvió a hablar: -Oí tus lamentos y quiero ayudarte. Levanta la cabeza. Todas las tierras que ves, y cuanto contienen podrían ser tuyas. -¿Qué debo hacer? – preguntó el labrador. -Correr. Simplemente correr. Toda la tierra que rodees, sin pararte, será tuya. Empieza tu carrera ahora mismo. Te espero aquí junto al </w:t>
      </w:r>
      <w:r w:rsidRPr="00ED5EB1">
        <w:rPr>
          <w:u w:val="single"/>
        </w:rPr>
        <w:t>azadón</w:t>
      </w:r>
      <w:r>
        <w:t xml:space="preserve">.  </w:t>
      </w:r>
    </w:p>
    <w:p w:rsidR="00C26B93" w:rsidRDefault="00C26B93" w:rsidP="00C26B93">
      <w:pPr>
        <w:pStyle w:val="Sinespaciado"/>
      </w:pPr>
      <w:r>
        <w:t xml:space="preserve">    El labrador se dijo: -Me contentaré con rodear la huerta de mi vecino. Con ella podré vivir bien. Y echó a correr. Cuando había rodeado ya parte de la huerta vecina, vio los prados del arroyo. -Unos prados no me vendrán mal – se dijo –. Llegaré hasta el arroyo. Más allá del arroyo </w:t>
      </w:r>
      <w:r w:rsidRPr="00ED5EB1">
        <w:rPr>
          <w:u w:val="single"/>
        </w:rPr>
        <w:t>pacían</w:t>
      </w:r>
      <w:r>
        <w:t xml:space="preserve"> unas vacas. -¡Qué bien me vendrán! Seré el hombre más rico del pueblo – murmuró. Cruzó el arroyo sin sacarse los zapatos. Empezaba a sentirse </w:t>
      </w:r>
      <w:r w:rsidRPr="00ED5EB1">
        <w:rPr>
          <w:u w:val="single"/>
        </w:rPr>
        <w:t>fatigado</w:t>
      </w:r>
      <w:r>
        <w:t xml:space="preserve">. Pero vio un rebaño de ovejas. -Esas ovejas bien se merecen un esfuerzo – pensó –. Luego rodearé por la casita de la ladera hasta el pozo de mi primo... Siguió corriendo. </w:t>
      </w:r>
    </w:p>
    <w:p w:rsidR="00C26B93" w:rsidRDefault="00C26B93" w:rsidP="00C26B93">
      <w:pPr>
        <w:pStyle w:val="Sinespaciado"/>
      </w:pPr>
      <w:r>
        <w:t xml:space="preserve">      Respiraba con dificultad, el corazón le latía locamente y la suela de una de las botas la llevaba medio desclavada. Rodeó la casita de la ladera y </w:t>
      </w:r>
      <w:r w:rsidRPr="00ED5EB1">
        <w:rPr>
          <w:u w:val="single"/>
        </w:rPr>
        <w:t>enfiló</w:t>
      </w:r>
      <w:r>
        <w:t xml:space="preserve"> hacia sus tierras. Vio a lo lejos la casa de su primo, el bosquecillo que pronto iba a ser suyo, y se le renovaron las fuerzas. Sus piernitas se movían maquinalmente, su pie izquierdo dejaba un rastro de sangre, el corazón quería salírsele del pecho y en las sienes le estallaba el golpeteó alborotado de la sangre. Se sentía agotado, deshecho.  Ya no podía más.  Le faltaba aire.  Un dolor agudísimo en el lado izquierdo del pecho le </w:t>
      </w:r>
      <w:r>
        <w:lastRenderedPageBreak/>
        <w:t xml:space="preserve">hizo tambalearse. Parecía un borracho dando tumbos, tropezando con sus propios pies. Pero ya veía el pozo y la tapia, y, un poco más allá, el extraño personaje; ¡ya llegaba! Haciendo un supremo esfuerzo, intentó saltar la tapia...y cayó desvanecido sobre ella. </w:t>
      </w:r>
    </w:p>
    <w:p w:rsidR="00C26B93" w:rsidRDefault="00C26B93" w:rsidP="00C26B93">
      <w:pPr>
        <w:pStyle w:val="Sinespaciado"/>
      </w:pPr>
      <w:r>
        <w:t xml:space="preserve">     Como entre sueños, oyó hablar al diablo: -Diste un gran rodeo. Tampoco yo he perdido el tiempo. En algo tenía que entretenerme. Ven y mira. El labrador se incorporó torpemente y, tambaleándose, sintiéndose morir, se acercó al diablo. -¿Qué es esto? – balbuceó al ver un gran hoyo. -Toda la tierra que necesitas. Al oír tal respuesta, el hombre se derrumbó en la </w:t>
      </w:r>
      <w:r w:rsidRPr="00341F5E">
        <w:rPr>
          <w:u w:val="single"/>
        </w:rPr>
        <w:t>fosa</w:t>
      </w:r>
      <w:r w:rsidRPr="00341F5E">
        <w:t xml:space="preserve"> hecha por el diablo</w:t>
      </w:r>
      <w:r>
        <w:t>. De un solo golpe, con la punta del ala el diablo lo cubrió de tierra. Luego, se desvaneció en el aire.</w:t>
      </w:r>
    </w:p>
    <w:p w:rsidR="00C26B93" w:rsidRDefault="00C26B93" w:rsidP="00C26B93">
      <w:pPr>
        <w:pStyle w:val="Sinespaciado"/>
      </w:pPr>
    </w:p>
    <w:p w:rsidR="00C26B93" w:rsidRPr="00341F5E" w:rsidRDefault="00C26B93" w:rsidP="00C26B93">
      <w:pPr>
        <w:pStyle w:val="Sinespaciado"/>
        <w:rPr>
          <w:b/>
          <w:sz w:val="18"/>
          <w:szCs w:val="18"/>
          <w:u w:val="single"/>
        </w:rPr>
      </w:pPr>
      <w:r w:rsidRPr="00341F5E">
        <w:rPr>
          <w:b/>
          <w:sz w:val="18"/>
          <w:szCs w:val="18"/>
          <w:u w:val="single"/>
        </w:rPr>
        <w:t>Vocabulario</w:t>
      </w:r>
    </w:p>
    <w:p w:rsidR="00C26B93" w:rsidRPr="00341F5E" w:rsidRDefault="00C26B93" w:rsidP="00C26B93">
      <w:pPr>
        <w:pStyle w:val="Sinespaciado"/>
        <w:rPr>
          <w:b/>
          <w:sz w:val="18"/>
          <w:szCs w:val="18"/>
        </w:rPr>
      </w:pPr>
      <w:r w:rsidRPr="00341F5E">
        <w:rPr>
          <w:b/>
          <w:sz w:val="18"/>
          <w:szCs w:val="18"/>
        </w:rPr>
        <w:t>Azadonazo</w:t>
      </w:r>
      <w:r>
        <w:rPr>
          <w:b/>
          <w:sz w:val="18"/>
          <w:szCs w:val="18"/>
        </w:rPr>
        <w:t>: acción de usar el azadón, herramienta de pala alargada y curva usada para cavar.</w:t>
      </w:r>
    </w:p>
    <w:p w:rsidR="00C26B93" w:rsidRPr="00341F5E" w:rsidRDefault="00C26B93" w:rsidP="00C26B93">
      <w:pPr>
        <w:pStyle w:val="Sinespaciado"/>
        <w:rPr>
          <w:b/>
          <w:sz w:val="18"/>
          <w:szCs w:val="18"/>
        </w:rPr>
      </w:pPr>
      <w:r w:rsidRPr="00341F5E">
        <w:rPr>
          <w:b/>
          <w:sz w:val="18"/>
          <w:szCs w:val="18"/>
        </w:rPr>
        <w:t>Pacían</w:t>
      </w:r>
      <w:r>
        <w:rPr>
          <w:b/>
          <w:sz w:val="18"/>
          <w:szCs w:val="18"/>
        </w:rPr>
        <w:t>: los animales comían pasto</w:t>
      </w:r>
    </w:p>
    <w:p w:rsidR="00C26B93" w:rsidRPr="00341F5E" w:rsidRDefault="00C26B93" w:rsidP="00C26B93">
      <w:pPr>
        <w:pStyle w:val="Sinespaciado"/>
        <w:rPr>
          <w:b/>
          <w:sz w:val="18"/>
          <w:szCs w:val="18"/>
        </w:rPr>
      </w:pPr>
      <w:r w:rsidRPr="00341F5E">
        <w:rPr>
          <w:b/>
          <w:sz w:val="18"/>
          <w:szCs w:val="18"/>
        </w:rPr>
        <w:t>Fatigado</w:t>
      </w:r>
      <w:r>
        <w:rPr>
          <w:b/>
          <w:sz w:val="18"/>
          <w:szCs w:val="18"/>
        </w:rPr>
        <w:t>: cansado</w:t>
      </w:r>
    </w:p>
    <w:p w:rsidR="00C26B93" w:rsidRPr="00341F5E" w:rsidRDefault="00C26B93" w:rsidP="00C26B93">
      <w:pPr>
        <w:pStyle w:val="Sinespaciado"/>
        <w:rPr>
          <w:b/>
          <w:sz w:val="18"/>
          <w:szCs w:val="18"/>
        </w:rPr>
      </w:pPr>
      <w:r w:rsidRPr="00341F5E">
        <w:rPr>
          <w:b/>
          <w:sz w:val="18"/>
          <w:szCs w:val="18"/>
        </w:rPr>
        <w:t>Enfiló</w:t>
      </w:r>
      <w:r>
        <w:rPr>
          <w:b/>
          <w:sz w:val="18"/>
          <w:szCs w:val="18"/>
        </w:rPr>
        <w:t>: recorrer el camino</w:t>
      </w:r>
    </w:p>
    <w:p w:rsidR="00C26B93" w:rsidRDefault="00C26B93" w:rsidP="00C26B93">
      <w:pPr>
        <w:pStyle w:val="Sinespaciado"/>
        <w:rPr>
          <w:b/>
          <w:sz w:val="18"/>
          <w:szCs w:val="18"/>
        </w:rPr>
      </w:pPr>
      <w:r w:rsidRPr="00341F5E">
        <w:rPr>
          <w:b/>
          <w:sz w:val="18"/>
          <w:szCs w:val="18"/>
        </w:rPr>
        <w:t>Fosa</w:t>
      </w:r>
      <w:r>
        <w:rPr>
          <w:b/>
          <w:sz w:val="18"/>
          <w:szCs w:val="18"/>
        </w:rPr>
        <w:t xml:space="preserve">: cavidad, hueco, hoyo donde poner cadáveres </w:t>
      </w:r>
    </w:p>
    <w:p w:rsidR="00C26B93" w:rsidRPr="00341F5E" w:rsidRDefault="00C26B93" w:rsidP="00C26B93">
      <w:pPr>
        <w:pStyle w:val="Sinespaciado"/>
        <w:rPr>
          <w:b/>
          <w:sz w:val="18"/>
          <w:szCs w:val="18"/>
        </w:rPr>
      </w:pPr>
    </w:p>
    <w:p w:rsidR="00C26B93" w:rsidRPr="00341F5E" w:rsidRDefault="00C26B93" w:rsidP="00C26B93">
      <w:pPr>
        <w:pStyle w:val="Sinespaciado"/>
        <w:rPr>
          <w:sz w:val="18"/>
          <w:szCs w:val="18"/>
        </w:rPr>
      </w:pPr>
    </w:p>
    <w:p w:rsidR="00C26B93" w:rsidRPr="00500934" w:rsidRDefault="00313150" w:rsidP="00C26B93">
      <w:pPr>
        <w:pStyle w:val="Sinespaciado"/>
        <w:rPr>
          <w:b/>
        </w:rPr>
      </w:pPr>
      <w:r>
        <w:rPr>
          <w:b/>
        </w:rPr>
        <w:t>1</w:t>
      </w:r>
      <w:r w:rsidR="00C26B93" w:rsidRPr="00500934">
        <w:rPr>
          <w:b/>
        </w:rPr>
        <w:t xml:space="preserve">. El texto es:  </w:t>
      </w:r>
    </w:p>
    <w:p w:rsidR="00C26B93" w:rsidRDefault="00C26B93" w:rsidP="00C26B93">
      <w:pPr>
        <w:pStyle w:val="Sinespaciado"/>
      </w:pPr>
      <w:r>
        <w:t xml:space="preserve">a. Literario - una fábula. </w:t>
      </w:r>
    </w:p>
    <w:p w:rsidR="00C26B93" w:rsidRDefault="00C26B93" w:rsidP="00C26B93">
      <w:pPr>
        <w:pStyle w:val="Sinespaciado"/>
      </w:pPr>
      <w:r>
        <w:t xml:space="preserve">b. Literario -Una leyenda.  </w:t>
      </w:r>
    </w:p>
    <w:p w:rsidR="00C26B93" w:rsidRDefault="00C26B93" w:rsidP="00C26B93">
      <w:pPr>
        <w:pStyle w:val="Sinespaciado"/>
      </w:pPr>
      <w:r>
        <w:t xml:space="preserve">c. No literario- Una noticia.  </w:t>
      </w:r>
    </w:p>
    <w:p w:rsidR="00C26B93" w:rsidRPr="00C26B93" w:rsidRDefault="00C26B93" w:rsidP="00C26B93">
      <w:pPr>
        <w:pStyle w:val="Sinespaciado"/>
      </w:pPr>
      <w:r w:rsidRPr="00C26B93">
        <w:t>d. Literario - Un cuento.</w:t>
      </w:r>
    </w:p>
    <w:p w:rsidR="00C26B93" w:rsidRPr="00C26B93" w:rsidRDefault="00C26B93" w:rsidP="00C26B93">
      <w:pPr>
        <w:pStyle w:val="Sinespaciado"/>
      </w:pPr>
    </w:p>
    <w:p w:rsidR="00C26B93" w:rsidRPr="00C26B93" w:rsidRDefault="00313150" w:rsidP="00C26B93">
      <w:pPr>
        <w:pStyle w:val="Sinespaciado"/>
        <w:rPr>
          <w:b/>
        </w:rPr>
      </w:pPr>
      <w:r>
        <w:rPr>
          <w:b/>
        </w:rPr>
        <w:t>2</w:t>
      </w:r>
      <w:r w:rsidR="00C26B93" w:rsidRPr="00C26B93">
        <w:rPr>
          <w:b/>
        </w:rPr>
        <w:t xml:space="preserve">. De la lectura del texto se puede concluir que:  </w:t>
      </w:r>
    </w:p>
    <w:p w:rsidR="00C26B93" w:rsidRPr="00C26B93" w:rsidRDefault="00C26B93" w:rsidP="00C26B93">
      <w:pPr>
        <w:pStyle w:val="Sinespaciado"/>
      </w:pPr>
      <w:r w:rsidRPr="00C26B93">
        <w:t xml:space="preserve">a. El labrador fue más listo que el diablo.  </w:t>
      </w:r>
    </w:p>
    <w:p w:rsidR="00C26B93" w:rsidRPr="00C26B93" w:rsidRDefault="00C26B93" w:rsidP="00C26B93">
      <w:pPr>
        <w:pStyle w:val="Sinespaciado"/>
      </w:pPr>
      <w:r w:rsidRPr="00C26B93">
        <w:t xml:space="preserve">b. El labrador era buen deportista pues corría y corría.  </w:t>
      </w:r>
    </w:p>
    <w:p w:rsidR="00C26B93" w:rsidRPr="00C26B93" w:rsidRDefault="00C26B93" w:rsidP="00C26B93">
      <w:pPr>
        <w:pStyle w:val="Sinespaciado"/>
      </w:pPr>
      <w:r w:rsidRPr="00C26B93">
        <w:t xml:space="preserve">c. El diablo quiso ayudar al campesino.  </w:t>
      </w:r>
    </w:p>
    <w:p w:rsidR="00C26B93" w:rsidRPr="00C26B93" w:rsidRDefault="00C26B93" w:rsidP="00C26B93">
      <w:pPr>
        <w:pStyle w:val="Sinespaciado"/>
      </w:pPr>
      <w:r w:rsidRPr="00C26B93">
        <w:t xml:space="preserve">d. El diablo es un mentiroso. </w:t>
      </w:r>
    </w:p>
    <w:p w:rsidR="00C26B93" w:rsidRPr="00C26B93" w:rsidRDefault="00C26B93" w:rsidP="00C26B93">
      <w:pPr>
        <w:pStyle w:val="Sinespaciado"/>
      </w:pPr>
    </w:p>
    <w:p w:rsidR="00C26B93" w:rsidRPr="00C26B93" w:rsidRDefault="00313150" w:rsidP="00C26B93">
      <w:pPr>
        <w:pStyle w:val="Sinespaciado"/>
        <w:rPr>
          <w:b/>
        </w:rPr>
      </w:pPr>
      <w:r>
        <w:rPr>
          <w:b/>
        </w:rPr>
        <w:t>3</w:t>
      </w:r>
      <w:r w:rsidR="00C26B93" w:rsidRPr="00C26B93">
        <w:rPr>
          <w:b/>
        </w:rPr>
        <w:t xml:space="preserve">. En la oración: “El  labrador  vio a  un  personaje  de  aspecto distinguido y de rostro inquietante”, las palabras que indican cualidades o características son:  </w:t>
      </w:r>
    </w:p>
    <w:p w:rsidR="00C26B93" w:rsidRPr="00C26B93" w:rsidRDefault="00C26B93" w:rsidP="00C26B93">
      <w:pPr>
        <w:pStyle w:val="Sinespaciado"/>
      </w:pPr>
      <w:r w:rsidRPr="00C26B93">
        <w:t xml:space="preserve">a. Personaje y aspecto.  </w:t>
      </w:r>
    </w:p>
    <w:p w:rsidR="00C26B93" w:rsidRPr="00C26B93" w:rsidRDefault="00C26B93" w:rsidP="00C26B93">
      <w:pPr>
        <w:pStyle w:val="Sinespaciado"/>
      </w:pPr>
      <w:r w:rsidRPr="00C26B93">
        <w:t xml:space="preserve">b. Aspecto e inquietante.  </w:t>
      </w:r>
    </w:p>
    <w:p w:rsidR="00C26B93" w:rsidRPr="00C26B93" w:rsidRDefault="00C26B93" w:rsidP="00C26B93">
      <w:pPr>
        <w:pStyle w:val="Sinespaciado"/>
      </w:pPr>
      <w:r w:rsidRPr="00C26B93">
        <w:t xml:space="preserve">c. Distinguido y rostro.  </w:t>
      </w:r>
    </w:p>
    <w:p w:rsidR="00C26B93" w:rsidRPr="00C26B93" w:rsidRDefault="00C26B93" w:rsidP="00C26B93">
      <w:pPr>
        <w:pStyle w:val="Sinespaciado"/>
      </w:pPr>
      <w:r w:rsidRPr="00C26B93">
        <w:t xml:space="preserve">d. Inquietante y distinguido </w:t>
      </w:r>
    </w:p>
    <w:p w:rsidR="00C26B93" w:rsidRPr="00C26B93" w:rsidRDefault="00C26B93" w:rsidP="00C26B93">
      <w:pPr>
        <w:pStyle w:val="Sinespaciado"/>
      </w:pPr>
    </w:p>
    <w:p w:rsidR="00C26B93" w:rsidRPr="00C26B93" w:rsidRDefault="00313150" w:rsidP="00C26B93">
      <w:pPr>
        <w:pStyle w:val="Sinespaciado"/>
        <w:rPr>
          <w:b/>
        </w:rPr>
      </w:pPr>
      <w:r>
        <w:rPr>
          <w:b/>
        </w:rPr>
        <w:t>4</w:t>
      </w:r>
      <w:r w:rsidR="00C26B93" w:rsidRPr="00C26B93">
        <w:rPr>
          <w:b/>
        </w:rPr>
        <w:t xml:space="preserve">. Al leer el texto nos damos cuenta que:  </w:t>
      </w:r>
    </w:p>
    <w:p w:rsidR="00C26B93" w:rsidRPr="00C26B93" w:rsidRDefault="00C26B93" w:rsidP="00C26B93">
      <w:pPr>
        <w:pStyle w:val="Sinespaciado"/>
      </w:pPr>
      <w:r w:rsidRPr="00C26B93">
        <w:t xml:space="preserve">a. La historia transcurre en un bosque.  </w:t>
      </w:r>
    </w:p>
    <w:p w:rsidR="00C26B93" w:rsidRPr="00C26B93" w:rsidRDefault="00C26B93" w:rsidP="00C26B93">
      <w:pPr>
        <w:pStyle w:val="Sinespaciado"/>
      </w:pPr>
      <w:r w:rsidRPr="00C26B93">
        <w:t>b. La historia sucede en un ambiente urbano. (ciudad)</w:t>
      </w:r>
    </w:p>
    <w:p w:rsidR="00C26B93" w:rsidRPr="00C26B93" w:rsidRDefault="00C26B93" w:rsidP="00C26B93">
      <w:pPr>
        <w:pStyle w:val="Sinespaciado"/>
      </w:pPr>
      <w:r w:rsidRPr="00C26B93">
        <w:t>c. Lo relatado se lleva a cabo en un ambiente rural.  (campo)</w:t>
      </w:r>
    </w:p>
    <w:p w:rsidR="00C26B93" w:rsidRPr="00C26B93" w:rsidRDefault="00C26B93" w:rsidP="00C26B93">
      <w:pPr>
        <w:pStyle w:val="Sinespaciado"/>
      </w:pPr>
      <w:r w:rsidRPr="00C26B93">
        <w:t xml:space="preserve">d. La historia acontece en las montañas.  </w:t>
      </w:r>
    </w:p>
    <w:p w:rsidR="00C26B93" w:rsidRPr="00C26B93" w:rsidRDefault="00C26B93" w:rsidP="00C26B93">
      <w:pPr>
        <w:pStyle w:val="Sinespaciado"/>
      </w:pPr>
    </w:p>
    <w:p w:rsidR="00C26B93" w:rsidRPr="00C26B93" w:rsidRDefault="00313150" w:rsidP="00C26B93">
      <w:pPr>
        <w:pStyle w:val="Sinespaciado"/>
        <w:rPr>
          <w:b/>
        </w:rPr>
      </w:pPr>
      <w:r>
        <w:rPr>
          <w:b/>
        </w:rPr>
        <w:t>5</w:t>
      </w:r>
      <w:r w:rsidR="00C26B93" w:rsidRPr="00C26B93">
        <w:rPr>
          <w:b/>
        </w:rPr>
        <w:t>. ¿Qué tipo de narrador está presente en el texto anterior?</w:t>
      </w:r>
    </w:p>
    <w:p w:rsidR="00C26B93" w:rsidRPr="00C26B93" w:rsidRDefault="00C26B93" w:rsidP="00C26B93">
      <w:pPr>
        <w:pStyle w:val="Sinespaciado"/>
      </w:pPr>
      <w:r w:rsidRPr="00C26B93">
        <w:t>a. Omnisciente, pues no participa de los hechos y sabe lo que piensa el labrador.</w:t>
      </w:r>
    </w:p>
    <w:p w:rsidR="00C26B93" w:rsidRPr="00C26B93" w:rsidRDefault="00C26B93" w:rsidP="00C26B93">
      <w:pPr>
        <w:pStyle w:val="Sinespaciado"/>
      </w:pPr>
      <w:r w:rsidRPr="00C26B93">
        <w:t>b. Testigo, pues relata todo lo que hace el labrador y lo que piensa el diablo.</w:t>
      </w:r>
    </w:p>
    <w:p w:rsidR="00C26B93" w:rsidRPr="00C26B93" w:rsidRDefault="00C26B93" w:rsidP="00C26B93">
      <w:pPr>
        <w:pStyle w:val="Sinespaciado"/>
      </w:pPr>
      <w:r w:rsidRPr="00C26B93">
        <w:t>c. Protagonista, ya que dice lo que piensa el labrador, su futuro y qué ambiciona.</w:t>
      </w:r>
    </w:p>
    <w:p w:rsidR="00C26B93" w:rsidRPr="00C26B93" w:rsidRDefault="00C26B93" w:rsidP="00C26B93">
      <w:pPr>
        <w:pStyle w:val="Sinespaciado"/>
      </w:pPr>
      <w:r w:rsidRPr="00C26B93">
        <w:t>d. Conocimiento relativo, pues sabe solamente lo que ve o escucha.</w:t>
      </w:r>
    </w:p>
    <w:p w:rsidR="00C26B93" w:rsidRPr="00C26B93" w:rsidRDefault="00C26B93" w:rsidP="00C26B93">
      <w:pPr>
        <w:pStyle w:val="Sinespaciado"/>
        <w:rPr>
          <w:b/>
        </w:rPr>
      </w:pPr>
    </w:p>
    <w:p w:rsidR="00313150" w:rsidRDefault="00313150" w:rsidP="00C26B93">
      <w:pPr>
        <w:pStyle w:val="Sinespaciado"/>
        <w:rPr>
          <w:b/>
        </w:rPr>
      </w:pPr>
    </w:p>
    <w:p w:rsidR="00C26B93" w:rsidRPr="00C26B93" w:rsidRDefault="00313150" w:rsidP="00C26B93">
      <w:pPr>
        <w:pStyle w:val="Sinespaciado"/>
        <w:rPr>
          <w:b/>
        </w:rPr>
      </w:pPr>
      <w:r>
        <w:rPr>
          <w:b/>
        </w:rPr>
        <w:lastRenderedPageBreak/>
        <w:t>6</w:t>
      </w:r>
      <w:r w:rsidR="00C26B93" w:rsidRPr="00C26B93">
        <w:rPr>
          <w:b/>
        </w:rPr>
        <w:t>.  ¿En cuál de las siguientes alternativas se confirma el tipo de narrador presente en el texto?</w:t>
      </w:r>
    </w:p>
    <w:p w:rsidR="00C26B93" w:rsidRPr="00C26B93" w:rsidRDefault="00C26B93" w:rsidP="00C26B93">
      <w:pPr>
        <w:pStyle w:val="Sinespaciado"/>
      </w:pPr>
      <w:r w:rsidRPr="00C26B93">
        <w:t>a. Un labrador cavaba su tierra una mañana de otoño.</w:t>
      </w:r>
    </w:p>
    <w:p w:rsidR="00C26B93" w:rsidRDefault="00C26B93" w:rsidP="00C26B93">
      <w:pPr>
        <w:pStyle w:val="Sinespaciado"/>
      </w:pPr>
      <w:r w:rsidRPr="00C26B93">
        <w:t>b. Esas ovejas bien se merecen un esfuerzo – pensó –.</w:t>
      </w:r>
    </w:p>
    <w:p w:rsidR="00C26B93" w:rsidRDefault="00C26B93" w:rsidP="00C26B93">
      <w:pPr>
        <w:pStyle w:val="Sinespaciado"/>
      </w:pPr>
      <w:r>
        <w:t>c. - Mala estrella la mía, con tan poca tierra y tan mala -</w:t>
      </w:r>
    </w:p>
    <w:p w:rsidR="00C26B93" w:rsidRDefault="00C26B93" w:rsidP="00C26B93">
      <w:pPr>
        <w:pStyle w:val="Sinespaciado"/>
      </w:pPr>
      <w:r>
        <w:t>d.</w:t>
      </w:r>
      <w:r w:rsidRPr="00794194">
        <w:t xml:space="preserve"> </w:t>
      </w:r>
      <w:r>
        <w:t xml:space="preserve">Al oír tal respuesta, el hombre se derrumbó en la </w:t>
      </w:r>
      <w:r w:rsidRPr="00341F5E">
        <w:rPr>
          <w:u w:val="single"/>
        </w:rPr>
        <w:t>fosa</w:t>
      </w:r>
      <w:r w:rsidRPr="00341F5E">
        <w:t xml:space="preserve"> hecha por el diablo</w:t>
      </w:r>
      <w:r>
        <w:t>.</w:t>
      </w:r>
    </w:p>
    <w:p w:rsidR="00C26B93" w:rsidRDefault="00C26B93" w:rsidP="00C26B93">
      <w:pPr>
        <w:pStyle w:val="Sinespaciado"/>
      </w:pPr>
    </w:p>
    <w:p w:rsidR="00C26B93" w:rsidRPr="00385C57" w:rsidRDefault="00313150" w:rsidP="00C26B93">
      <w:pPr>
        <w:pStyle w:val="Sinespaciado"/>
        <w:rPr>
          <w:b/>
        </w:rPr>
      </w:pPr>
      <w:r>
        <w:rPr>
          <w:b/>
        </w:rPr>
        <w:t>I</w:t>
      </w:r>
      <w:r w:rsidR="00C26B93" w:rsidRPr="00385C57">
        <w:rPr>
          <w:b/>
        </w:rPr>
        <w:t>I. GÉNERO LÍRICO</w:t>
      </w:r>
      <w:r w:rsidR="00C26B93">
        <w:rPr>
          <w:b/>
        </w:rPr>
        <w:t xml:space="preserve"> </w:t>
      </w:r>
    </w:p>
    <w:p w:rsidR="00C26B93" w:rsidRDefault="00C26B93" w:rsidP="00C26B93">
      <w:pPr>
        <w:pStyle w:val="Sinespaciado"/>
      </w:pPr>
    </w:p>
    <w:p w:rsidR="00313150" w:rsidRPr="00313150" w:rsidRDefault="00C26B93" w:rsidP="00313150">
      <w:pPr>
        <w:jc w:val="both"/>
        <w:rPr>
          <w:b/>
          <w:i/>
          <w:u w:val="single"/>
        </w:rPr>
      </w:pPr>
      <w:r w:rsidRPr="002F6AD2">
        <w:rPr>
          <w:b/>
        </w:rPr>
        <w:t xml:space="preserve">Lee el siguiente texto </w:t>
      </w:r>
      <w:r w:rsidR="00313150" w:rsidRPr="002F6AD2">
        <w:rPr>
          <w:b/>
        </w:rPr>
        <w:t>y luego</w:t>
      </w:r>
      <w:r w:rsidRPr="002F6AD2">
        <w:rPr>
          <w:b/>
        </w:rPr>
        <w:t xml:space="preserve"> responde </w:t>
      </w:r>
      <w:r w:rsidR="00313150">
        <w:rPr>
          <w:b/>
        </w:rPr>
        <w:t xml:space="preserve">:  </w:t>
      </w:r>
      <w:r w:rsidR="00313150" w:rsidRPr="00313150">
        <w:rPr>
          <w:b/>
          <w:i/>
          <w:u w:val="single"/>
        </w:rPr>
        <w:t>Nicanor Parra, AROMOS.</w:t>
      </w:r>
    </w:p>
    <w:p w:rsidR="00C26B93" w:rsidRPr="002F6AD2" w:rsidRDefault="00C26B93" w:rsidP="00313150">
      <w:pPr>
        <w:pStyle w:val="Sinespaciado"/>
        <w:jc w:val="center"/>
      </w:pPr>
      <w:r w:rsidRPr="002F6AD2">
        <w:t>“Paseando hace años</w:t>
      </w:r>
    </w:p>
    <w:p w:rsidR="00C26B93" w:rsidRPr="002F6AD2" w:rsidRDefault="00C26B93" w:rsidP="00C26B93">
      <w:pPr>
        <w:pStyle w:val="Sinespaciado"/>
        <w:jc w:val="center"/>
      </w:pPr>
      <w:r w:rsidRPr="002F6AD2">
        <w:t>por una calle de aromos en flor</w:t>
      </w:r>
    </w:p>
    <w:p w:rsidR="00C26B93" w:rsidRPr="002F6AD2" w:rsidRDefault="00C26B93" w:rsidP="00C26B93">
      <w:pPr>
        <w:pStyle w:val="Sinespaciado"/>
        <w:jc w:val="center"/>
      </w:pPr>
      <w:r w:rsidRPr="002F6AD2">
        <w:t>supe por un amigo bien informado</w:t>
      </w:r>
    </w:p>
    <w:p w:rsidR="00C26B93" w:rsidRPr="002F6AD2" w:rsidRDefault="00C26B93" w:rsidP="00C26B93">
      <w:pPr>
        <w:pStyle w:val="Sinespaciado"/>
        <w:jc w:val="center"/>
      </w:pPr>
      <w:r w:rsidRPr="002F6AD2">
        <w:t>que acababas de contraer matrimonio</w:t>
      </w:r>
    </w:p>
    <w:p w:rsidR="00C26B93" w:rsidRPr="002F6AD2" w:rsidRDefault="00C26B93" w:rsidP="00C26B93">
      <w:pPr>
        <w:pStyle w:val="Sinespaciado"/>
        <w:jc w:val="center"/>
      </w:pPr>
      <w:r w:rsidRPr="002F6AD2">
        <w:t>contesté que por cierto</w:t>
      </w:r>
    </w:p>
    <w:p w:rsidR="00C26B93" w:rsidRPr="002F6AD2" w:rsidRDefault="00C26B93" w:rsidP="00C26B93">
      <w:pPr>
        <w:pStyle w:val="Sinespaciado"/>
        <w:jc w:val="center"/>
      </w:pPr>
      <w:r w:rsidRPr="002F6AD2">
        <w:t>que yo nada tenía que ver en el asunto.</w:t>
      </w:r>
    </w:p>
    <w:p w:rsidR="00C26B93" w:rsidRPr="002F6AD2" w:rsidRDefault="00C26B93" w:rsidP="00C26B93">
      <w:pPr>
        <w:pStyle w:val="Sinespaciado"/>
        <w:jc w:val="center"/>
      </w:pPr>
      <w:r w:rsidRPr="002F6AD2">
        <w:t>Pero a pesar de que nunca te amé</w:t>
      </w:r>
    </w:p>
    <w:p w:rsidR="00C26B93" w:rsidRPr="002F6AD2" w:rsidRDefault="00C26B93" w:rsidP="00C26B93">
      <w:pPr>
        <w:pStyle w:val="Sinespaciado"/>
        <w:jc w:val="center"/>
      </w:pPr>
      <w:r w:rsidRPr="002F6AD2">
        <w:t>– eso lo sabes mejor que yo –</w:t>
      </w:r>
    </w:p>
    <w:p w:rsidR="00C26B93" w:rsidRPr="002F6AD2" w:rsidRDefault="00C26B93" w:rsidP="00C26B93">
      <w:pPr>
        <w:pStyle w:val="Sinespaciado"/>
        <w:jc w:val="center"/>
      </w:pPr>
      <w:r w:rsidRPr="002F6AD2">
        <w:t>cada vez que florecen los aromos</w:t>
      </w:r>
    </w:p>
    <w:p w:rsidR="00C26B93" w:rsidRPr="002F6AD2" w:rsidRDefault="00C26B93" w:rsidP="00C26B93">
      <w:pPr>
        <w:pStyle w:val="Sinespaciado"/>
        <w:jc w:val="center"/>
      </w:pPr>
      <w:r w:rsidRPr="002F6AD2">
        <w:t>– imagínate tú –</w:t>
      </w:r>
    </w:p>
    <w:p w:rsidR="00C26B93" w:rsidRPr="002F6AD2" w:rsidRDefault="00C26B93" w:rsidP="00C26B93">
      <w:pPr>
        <w:pStyle w:val="Sinespaciado"/>
        <w:jc w:val="center"/>
      </w:pPr>
      <w:r w:rsidRPr="002F6AD2">
        <w:t>siento la misma cosa que sentí</w:t>
      </w:r>
    </w:p>
    <w:p w:rsidR="00C26B93" w:rsidRPr="002F6AD2" w:rsidRDefault="00C26B93" w:rsidP="00C26B93">
      <w:pPr>
        <w:pStyle w:val="Sinespaciado"/>
        <w:jc w:val="center"/>
      </w:pPr>
      <w:r w:rsidRPr="002F6AD2">
        <w:t>cuando me dispararon a boca de jarro</w:t>
      </w:r>
    </w:p>
    <w:p w:rsidR="00C26B93" w:rsidRPr="002F6AD2" w:rsidRDefault="00C26B93" w:rsidP="00C26B93">
      <w:pPr>
        <w:pStyle w:val="Sinespaciado"/>
        <w:jc w:val="center"/>
      </w:pPr>
      <w:r w:rsidRPr="002F6AD2">
        <w:t>la noticia bastante desoladora</w:t>
      </w:r>
    </w:p>
    <w:p w:rsidR="00C26B93" w:rsidRPr="002F6AD2" w:rsidRDefault="00C26B93" w:rsidP="00C26B93">
      <w:pPr>
        <w:pStyle w:val="Sinespaciado"/>
        <w:jc w:val="center"/>
      </w:pPr>
      <w:r w:rsidRPr="002F6AD2">
        <w:t>de que te habías casado con otro”.</w:t>
      </w:r>
    </w:p>
    <w:p w:rsidR="00C26B93" w:rsidRPr="002F6AD2" w:rsidRDefault="00C26B93" w:rsidP="00C26B93">
      <w:pPr>
        <w:pStyle w:val="Sinespaciado"/>
      </w:pPr>
    </w:p>
    <w:p w:rsidR="00C26B93" w:rsidRPr="002F6AD2" w:rsidRDefault="00C26B93" w:rsidP="00C26B93">
      <w:pPr>
        <w:pStyle w:val="Sinespaciado"/>
        <w:rPr>
          <w:b/>
          <w:i/>
          <w:sz w:val="18"/>
          <w:szCs w:val="18"/>
        </w:rPr>
      </w:pPr>
      <w:r w:rsidRPr="002F6AD2">
        <w:rPr>
          <w:b/>
          <w:i/>
          <w:sz w:val="18"/>
          <w:szCs w:val="18"/>
          <w:u w:val="single"/>
        </w:rPr>
        <w:t xml:space="preserve">Vocabulario </w:t>
      </w:r>
    </w:p>
    <w:p w:rsidR="00C26B93" w:rsidRPr="002F6AD2" w:rsidRDefault="00C26B93" w:rsidP="00C26B93">
      <w:pPr>
        <w:pStyle w:val="Sinespaciado"/>
        <w:rPr>
          <w:b/>
          <w:i/>
          <w:sz w:val="18"/>
          <w:szCs w:val="18"/>
        </w:rPr>
      </w:pPr>
      <w:r w:rsidRPr="002F6AD2">
        <w:rPr>
          <w:b/>
          <w:i/>
          <w:sz w:val="18"/>
          <w:szCs w:val="18"/>
        </w:rPr>
        <w:t>aromos              : tipo de árbol</w:t>
      </w:r>
    </w:p>
    <w:p w:rsidR="00C26B93" w:rsidRPr="002F6AD2" w:rsidRDefault="00C26B93" w:rsidP="00C26B93">
      <w:pPr>
        <w:pStyle w:val="Sinespaciado"/>
        <w:rPr>
          <w:b/>
          <w:i/>
          <w:sz w:val="18"/>
          <w:szCs w:val="18"/>
        </w:rPr>
      </w:pPr>
      <w:r w:rsidRPr="002F6AD2">
        <w:rPr>
          <w:b/>
          <w:i/>
          <w:sz w:val="18"/>
          <w:szCs w:val="18"/>
        </w:rPr>
        <w:t>a boca de jarro  : sin cuidado</w:t>
      </w:r>
    </w:p>
    <w:p w:rsidR="00C26B93" w:rsidRPr="002F6AD2" w:rsidRDefault="00C26B93" w:rsidP="00C26B93">
      <w:pPr>
        <w:pStyle w:val="Sinespaciado"/>
        <w:rPr>
          <w:b/>
          <w:i/>
          <w:sz w:val="18"/>
          <w:szCs w:val="18"/>
        </w:rPr>
      </w:pPr>
      <w:r w:rsidRPr="002F6AD2">
        <w:rPr>
          <w:b/>
          <w:i/>
          <w:sz w:val="18"/>
          <w:szCs w:val="18"/>
        </w:rPr>
        <w:t>desoladora        : sin consuelo</w:t>
      </w:r>
    </w:p>
    <w:p w:rsidR="00C26B93" w:rsidRDefault="00C26B93" w:rsidP="00C26B93">
      <w:pPr>
        <w:pStyle w:val="Sinespaciado"/>
        <w:rPr>
          <w:b/>
        </w:rPr>
      </w:pPr>
    </w:p>
    <w:p w:rsidR="00C26B93" w:rsidRPr="002F6AD2" w:rsidRDefault="00313150" w:rsidP="00C26B93">
      <w:pPr>
        <w:pStyle w:val="Sinespaciado"/>
        <w:rPr>
          <w:b/>
        </w:rPr>
      </w:pPr>
      <w:r>
        <w:rPr>
          <w:b/>
        </w:rPr>
        <w:t>7</w:t>
      </w:r>
      <w:r w:rsidR="00C26B93">
        <w:rPr>
          <w:b/>
        </w:rPr>
        <w:t>. ¿C</w:t>
      </w:r>
      <w:r w:rsidR="00C26B93" w:rsidRPr="002F6AD2">
        <w:rPr>
          <w:b/>
        </w:rPr>
        <w:t>u</w:t>
      </w:r>
      <w:r w:rsidR="00C26B93">
        <w:rPr>
          <w:b/>
        </w:rPr>
        <w:t>án</w:t>
      </w:r>
      <w:r w:rsidR="00C26B93" w:rsidRPr="002F6AD2">
        <w:rPr>
          <w:b/>
        </w:rPr>
        <w:t>tos versos tiene este texto</w:t>
      </w:r>
      <w:r w:rsidR="00C26B93">
        <w:rPr>
          <w:b/>
        </w:rPr>
        <w:t>?</w:t>
      </w:r>
    </w:p>
    <w:p w:rsidR="00C26B93" w:rsidRDefault="00C26B93" w:rsidP="00C26B93">
      <w:pPr>
        <w:pStyle w:val="Sinespaciado"/>
      </w:pPr>
    </w:p>
    <w:p w:rsidR="00313150" w:rsidRPr="00313150" w:rsidRDefault="00C26B93" w:rsidP="00C26B93">
      <w:pPr>
        <w:pStyle w:val="Sinespaciado"/>
      </w:pPr>
      <w:r>
        <w:t>a</w:t>
      </w:r>
      <w:r w:rsidRPr="002F6AD2">
        <w:t xml:space="preserve">. </w:t>
      </w:r>
      <w:r w:rsidRPr="00313150">
        <w:t>12                                                b. 14                                              c. 1                                 d</w:t>
      </w:r>
      <w:r w:rsidR="00313150">
        <w:t>. 15</w:t>
      </w:r>
      <w:bookmarkStart w:id="0" w:name="_GoBack"/>
      <w:bookmarkEnd w:id="0"/>
    </w:p>
    <w:p w:rsidR="00C26B93" w:rsidRPr="00313150" w:rsidRDefault="00313150" w:rsidP="00C26B93">
      <w:pPr>
        <w:pStyle w:val="Sinespaciado"/>
        <w:rPr>
          <w:b/>
        </w:rPr>
      </w:pPr>
      <w:r>
        <w:rPr>
          <w:b/>
        </w:rPr>
        <w:t>8</w:t>
      </w:r>
      <w:r w:rsidR="00C26B93" w:rsidRPr="00313150">
        <w:rPr>
          <w:b/>
        </w:rPr>
        <w:t>. ¿Quién es el poeta de este texto?</w:t>
      </w:r>
    </w:p>
    <w:p w:rsidR="00C26B93" w:rsidRPr="00313150" w:rsidRDefault="00C26B93" w:rsidP="00C26B93">
      <w:pPr>
        <w:pStyle w:val="Sinespaciado"/>
      </w:pPr>
      <w:r w:rsidRPr="00313150">
        <w:t xml:space="preserve">a. Un hombre </w:t>
      </w:r>
    </w:p>
    <w:p w:rsidR="00C26B93" w:rsidRPr="00313150" w:rsidRDefault="00C26B93" w:rsidP="00C26B93">
      <w:pPr>
        <w:pStyle w:val="Sinespaciado"/>
      </w:pPr>
      <w:r w:rsidRPr="00313150">
        <w:t>b. Nicanor Parra Aromos</w:t>
      </w:r>
    </w:p>
    <w:p w:rsidR="00C26B93" w:rsidRPr="00313150" w:rsidRDefault="00C26B93" w:rsidP="00C26B93">
      <w:pPr>
        <w:pStyle w:val="Sinespaciado"/>
      </w:pPr>
      <w:r w:rsidRPr="00313150">
        <w:t xml:space="preserve">c. Un enamorado </w:t>
      </w:r>
    </w:p>
    <w:p w:rsidR="00C26B93" w:rsidRPr="00313150" w:rsidRDefault="00C26B93" w:rsidP="00C26B93">
      <w:pPr>
        <w:pStyle w:val="Sinespaciado"/>
      </w:pPr>
      <w:r w:rsidRPr="00313150">
        <w:t>d. Nicanor Parra</w:t>
      </w:r>
    </w:p>
    <w:p w:rsidR="00C26B93" w:rsidRPr="00313150" w:rsidRDefault="00C26B93" w:rsidP="00C26B93">
      <w:pPr>
        <w:pStyle w:val="Sinespaciado"/>
      </w:pPr>
    </w:p>
    <w:p w:rsidR="00C26B93" w:rsidRPr="00313150" w:rsidRDefault="00313150" w:rsidP="00C26B93">
      <w:pPr>
        <w:pStyle w:val="Sinespaciado"/>
        <w:rPr>
          <w:b/>
        </w:rPr>
      </w:pPr>
      <w:r>
        <w:rPr>
          <w:b/>
        </w:rPr>
        <w:t>9</w:t>
      </w:r>
      <w:r w:rsidR="00C26B93" w:rsidRPr="00313150">
        <w:rPr>
          <w:b/>
        </w:rPr>
        <w:t>. Según el poema, el amigo le informó que ella</w:t>
      </w:r>
    </w:p>
    <w:p w:rsidR="00C26B93" w:rsidRPr="00313150" w:rsidRDefault="00C26B93" w:rsidP="00C26B93">
      <w:pPr>
        <w:pStyle w:val="Sinespaciado"/>
      </w:pPr>
      <w:r w:rsidRPr="00313150">
        <w:t>a. se había ido con otro.</w:t>
      </w:r>
    </w:p>
    <w:p w:rsidR="00C26B93" w:rsidRPr="00313150" w:rsidRDefault="00C26B93" w:rsidP="00C26B93">
      <w:pPr>
        <w:pStyle w:val="Sinespaciado"/>
      </w:pPr>
      <w:r w:rsidRPr="00313150">
        <w:t>b. nunca lo había amado.</w:t>
      </w:r>
    </w:p>
    <w:p w:rsidR="00C26B93" w:rsidRPr="00313150" w:rsidRDefault="00C26B93" w:rsidP="00C26B93">
      <w:pPr>
        <w:pStyle w:val="Sinespaciado"/>
      </w:pPr>
      <w:r w:rsidRPr="00313150">
        <w:t>c. se había casado con otro.</w:t>
      </w:r>
    </w:p>
    <w:p w:rsidR="00C26B93" w:rsidRPr="00313150" w:rsidRDefault="00C26B93" w:rsidP="00C26B93">
      <w:r w:rsidRPr="00313150">
        <w:t>d. quería regresar con él.</w:t>
      </w:r>
    </w:p>
    <w:p w:rsidR="00C26B93" w:rsidRPr="00313150" w:rsidRDefault="00313150" w:rsidP="00C26B93">
      <w:pPr>
        <w:pStyle w:val="Sinespaciado"/>
        <w:rPr>
          <w:b/>
        </w:rPr>
      </w:pPr>
      <w:r>
        <w:rPr>
          <w:b/>
        </w:rPr>
        <w:t>10</w:t>
      </w:r>
      <w:r w:rsidR="00C26B93" w:rsidRPr="00313150">
        <w:rPr>
          <w:b/>
        </w:rPr>
        <w:t>. La idea central de este poema es el o la…</w:t>
      </w:r>
    </w:p>
    <w:p w:rsidR="00C26B93" w:rsidRPr="00313150" w:rsidRDefault="00C26B93" w:rsidP="00C26B93">
      <w:pPr>
        <w:pStyle w:val="Sinespaciado"/>
      </w:pPr>
      <w:r w:rsidRPr="00313150">
        <w:t>a. florecimiento de los aromos.</w:t>
      </w:r>
    </w:p>
    <w:p w:rsidR="00C26B93" w:rsidRPr="00313150" w:rsidRDefault="00C26B93" w:rsidP="00C26B93">
      <w:pPr>
        <w:pStyle w:val="Sinespaciado"/>
      </w:pPr>
      <w:r w:rsidRPr="00313150">
        <w:t>b. reencuentro con un viejo amor.</w:t>
      </w:r>
    </w:p>
    <w:p w:rsidR="00C26B93" w:rsidRPr="00313150" w:rsidRDefault="00C26B93" w:rsidP="00C26B93">
      <w:pPr>
        <w:pStyle w:val="Sinespaciado"/>
      </w:pPr>
      <w:r w:rsidRPr="00313150">
        <w:t>c. recuerdos de un amor del pasado.</w:t>
      </w:r>
    </w:p>
    <w:p w:rsidR="00C26B93" w:rsidRPr="00313150" w:rsidRDefault="00C26B93" w:rsidP="00C26B93">
      <w:pPr>
        <w:pStyle w:val="Sinespaciado"/>
      </w:pPr>
      <w:r w:rsidRPr="00313150">
        <w:t>d. traición de la mujer que amaba.</w:t>
      </w:r>
    </w:p>
    <w:p w:rsidR="00C26B93" w:rsidRPr="00313150" w:rsidRDefault="00C26B93" w:rsidP="00C26B93">
      <w:pPr>
        <w:pStyle w:val="Sinespaciado"/>
      </w:pPr>
    </w:p>
    <w:p w:rsidR="00C26B93" w:rsidRPr="00313150" w:rsidRDefault="00313150" w:rsidP="00C26B93">
      <w:pPr>
        <w:pStyle w:val="Sinespaciado"/>
        <w:rPr>
          <w:b/>
        </w:rPr>
      </w:pPr>
      <w:r>
        <w:rPr>
          <w:b/>
        </w:rPr>
        <w:t>11</w:t>
      </w:r>
      <w:r w:rsidR="00C26B93" w:rsidRPr="00313150">
        <w:rPr>
          <w:b/>
        </w:rPr>
        <w:t>.  Al saber la noticia, la primera reacción del hablante lírico fue de:</w:t>
      </w:r>
    </w:p>
    <w:p w:rsidR="00C26B93" w:rsidRPr="00313150" w:rsidRDefault="00C26B93" w:rsidP="00C26B93">
      <w:pPr>
        <w:pStyle w:val="Sinespaciado"/>
      </w:pPr>
    </w:p>
    <w:p w:rsidR="00C26B93" w:rsidRPr="00313150" w:rsidRDefault="00C26B93" w:rsidP="00C26B93">
      <w:pPr>
        <w:pStyle w:val="Sinespaciado"/>
      </w:pPr>
      <w:r w:rsidRPr="00313150">
        <w:t>I.  Falso desinterés.                   II. Profunda decepción.                III. Real  indiferencia.</w:t>
      </w:r>
    </w:p>
    <w:p w:rsidR="00C26B93" w:rsidRPr="00313150" w:rsidRDefault="00C26B93" w:rsidP="00C26B93">
      <w:pPr>
        <w:pStyle w:val="Sinespaciado"/>
      </w:pPr>
    </w:p>
    <w:p w:rsidR="00C26B93" w:rsidRPr="00313150" w:rsidRDefault="00C26B93" w:rsidP="00C26B93">
      <w:pPr>
        <w:pStyle w:val="Sinespaciado"/>
      </w:pPr>
      <w:r w:rsidRPr="00313150">
        <w:t>a) Sólo I</w:t>
      </w:r>
    </w:p>
    <w:p w:rsidR="00C26B93" w:rsidRPr="00313150" w:rsidRDefault="00C26B93" w:rsidP="00C26B93">
      <w:pPr>
        <w:pStyle w:val="Sinespaciado"/>
      </w:pPr>
      <w:r w:rsidRPr="00313150">
        <w:t>b) Sólo II</w:t>
      </w:r>
    </w:p>
    <w:p w:rsidR="00C26B93" w:rsidRPr="00313150" w:rsidRDefault="00C26B93" w:rsidP="00C26B93">
      <w:pPr>
        <w:pStyle w:val="Sinespaciado"/>
      </w:pPr>
      <w:r w:rsidRPr="00313150">
        <w:t>c) Sólo I y II</w:t>
      </w:r>
    </w:p>
    <w:p w:rsidR="00C26B93" w:rsidRPr="00313150" w:rsidRDefault="00C26B93" w:rsidP="00C26B93">
      <w:pPr>
        <w:pStyle w:val="Sinespaciado"/>
      </w:pPr>
      <w:r w:rsidRPr="00313150">
        <w:t>d) Sólo I y III</w:t>
      </w:r>
    </w:p>
    <w:p w:rsidR="00C26B93" w:rsidRPr="00313150" w:rsidRDefault="00C26B93" w:rsidP="00C26B93">
      <w:pPr>
        <w:tabs>
          <w:tab w:val="left" w:pos="0"/>
        </w:tabs>
        <w:spacing w:after="0" w:line="240" w:lineRule="auto"/>
        <w:jc w:val="both"/>
        <w:rPr>
          <w:rFonts w:eastAsia="Times New Roman"/>
          <w:b/>
          <w:lang w:val="es-ES" w:eastAsia="es-ES"/>
        </w:rPr>
      </w:pPr>
    </w:p>
    <w:p w:rsidR="00C26B93" w:rsidRPr="00313150" w:rsidRDefault="00313150" w:rsidP="00C26B93">
      <w:pPr>
        <w:tabs>
          <w:tab w:val="left" w:pos="0"/>
        </w:tabs>
        <w:spacing w:after="0" w:line="240" w:lineRule="auto"/>
        <w:jc w:val="both"/>
        <w:rPr>
          <w:rFonts w:eastAsia="Times New Roman"/>
          <w:b/>
          <w:lang w:val="es-ES" w:eastAsia="es-ES"/>
        </w:rPr>
      </w:pPr>
      <w:r>
        <w:rPr>
          <w:rFonts w:eastAsia="Times New Roman"/>
          <w:b/>
          <w:lang w:val="es-ES" w:eastAsia="es-ES"/>
        </w:rPr>
        <w:t>12</w:t>
      </w:r>
      <w:r w:rsidR="00C26B93" w:rsidRPr="00313150">
        <w:rPr>
          <w:rFonts w:eastAsia="Times New Roman"/>
          <w:b/>
          <w:lang w:val="es-ES" w:eastAsia="es-ES"/>
        </w:rPr>
        <w:t>.  La función principal del Género Lírico es:</w:t>
      </w:r>
    </w:p>
    <w:p w:rsidR="00C26B93" w:rsidRPr="00313150" w:rsidRDefault="00C26B93" w:rsidP="00C26B93">
      <w:pPr>
        <w:tabs>
          <w:tab w:val="left" w:pos="0"/>
        </w:tabs>
        <w:spacing w:after="0" w:line="240" w:lineRule="auto"/>
        <w:jc w:val="both"/>
        <w:rPr>
          <w:rFonts w:eastAsia="Times New Roman"/>
          <w:lang w:val="es-ES" w:eastAsia="es-ES"/>
        </w:rPr>
      </w:pPr>
      <w:r w:rsidRPr="00313150">
        <w:rPr>
          <w:rFonts w:eastAsia="Times New Roman"/>
          <w:lang w:val="es-ES" w:eastAsia="es-ES"/>
        </w:rPr>
        <w:t>a.  Entretener al lector con los sentimientos de alguien.</w:t>
      </w:r>
    </w:p>
    <w:p w:rsidR="00C26B93" w:rsidRPr="00313150" w:rsidRDefault="00C26B93" w:rsidP="00C26B93">
      <w:pPr>
        <w:tabs>
          <w:tab w:val="left" w:pos="0"/>
        </w:tabs>
        <w:spacing w:after="0" w:line="240" w:lineRule="auto"/>
        <w:jc w:val="both"/>
        <w:rPr>
          <w:rFonts w:eastAsia="Times New Roman"/>
          <w:lang w:val="es-ES" w:eastAsia="es-ES"/>
        </w:rPr>
      </w:pPr>
      <w:r w:rsidRPr="00313150">
        <w:rPr>
          <w:rFonts w:eastAsia="Times New Roman"/>
          <w:lang w:val="es-ES" w:eastAsia="es-ES"/>
        </w:rPr>
        <w:t>b.  La expresión de sentimientos y emociones.</w:t>
      </w:r>
    </w:p>
    <w:p w:rsidR="00C26B93" w:rsidRPr="00313150" w:rsidRDefault="00C26B93" w:rsidP="00C26B93">
      <w:pPr>
        <w:tabs>
          <w:tab w:val="left" w:pos="0"/>
        </w:tabs>
        <w:spacing w:after="0" w:line="240" w:lineRule="auto"/>
        <w:jc w:val="both"/>
        <w:rPr>
          <w:rFonts w:eastAsia="Times New Roman"/>
          <w:lang w:val="es-ES" w:eastAsia="es-ES"/>
        </w:rPr>
      </w:pPr>
      <w:r w:rsidRPr="00313150">
        <w:rPr>
          <w:rFonts w:eastAsia="Times New Roman"/>
          <w:lang w:val="es-ES" w:eastAsia="es-ES"/>
        </w:rPr>
        <w:t>c.  Narrar una historia sobre sucesos personales</w:t>
      </w:r>
    </w:p>
    <w:p w:rsidR="00C26B93" w:rsidRPr="00313150" w:rsidRDefault="00C26B93" w:rsidP="00C26B93">
      <w:pPr>
        <w:tabs>
          <w:tab w:val="left" w:pos="0"/>
        </w:tabs>
        <w:spacing w:after="0" w:line="240" w:lineRule="auto"/>
        <w:jc w:val="both"/>
        <w:rPr>
          <w:rFonts w:eastAsia="Times New Roman"/>
          <w:lang w:val="es-ES" w:eastAsia="es-ES"/>
        </w:rPr>
      </w:pPr>
      <w:r w:rsidRPr="00313150">
        <w:rPr>
          <w:rFonts w:eastAsia="Times New Roman"/>
          <w:lang w:val="es-ES" w:eastAsia="es-ES"/>
        </w:rPr>
        <w:t>d.  Informar al lector sobre un tema de interés</w:t>
      </w:r>
      <w:r w:rsidRPr="00313150">
        <w:rPr>
          <w:rFonts w:eastAsia="Times New Roman"/>
          <w:i/>
          <w:lang w:val="es-ES" w:eastAsia="es-ES"/>
        </w:rPr>
        <w:t>.</w:t>
      </w:r>
    </w:p>
    <w:p w:rsidR="00C26B93" w:rsidRPr="00313150" w:rsidRDefault="00C26B93" w:rsidP="00C26B93">
      <w:pPr>
        <w:spacing w:after="0" w:line="240" w:lineRule="auto"/>
        <w:jc w:val="both"/>
        <w:rPr>
          <w:rFonts w:eastAsia="Times New Roman"/>
          <w:b/>
          <w:lang w:val="es-ES" w:eastAsia="es-ES"/>
        </w:rPr>
      </w:pPr>
    </w:p>
    <w:p w:rsidR="00C26B93" w:rsidRPr="00313150" w:rsidRDefault="00313150" w:rsidP="00C26B93">
      <w:pPr>
        <w:spacing w:after="0" w:line="240" w:lineRule="auto"/>
        <w:jc w:val="both"/>
        <w:rPr>
          <w:rFonts w:eastAsia="Times New Roman"/>
          <w:b/>
          <w:lang w:val="es-ES" w:eastAsia="es-ES"/>
        </w:rPr>
      </w:pPr>
      <w:r>
        <w:rPr>
          <w:rFonts w:eastAsia="Times New Roman"/>
          <w:b/>
          <w:lang w:val="es-ES" w:eastAsia="es-ES"/>
        </w:rPr>
        <w:t>13</w:t>
      </w:r>
      <w:r w:rsidR="00C26B93" w:rsidRPr="00313150">
        <w:rPr>
          <w:rFonts w:eastAsia="Times New Roman"/>
          <w:b/>
          <w:lang w:val="es-ES" w:eastAsia="es-ES"/>
        </w:rPr>
        <w:t xml:space="preserve">.  Explica cómo se origina el concepto de lo lírico </w:t>
      </w:r>
    </w:p>
    <w:p w:rsidR="00C26B93" w:rsidRPr="00313150" w:rsidRDefault="00C26B93" w:rsidP="00C26B93">
      <w:pPr>
        <w:spacing w:after="0" w:line="240" w:lineRule="auto"/>
        <w:jc w:val="both"/>
        <w:rPr>
          <w:rFonts w:eastAsia="Times New Roman"/>
          <w:lang w:val="es-ES" w:eastAsia="es-ES"/>
        </w:rPr>
      </w:pPr>
      <w:r w:rsidRPr="00313150">
        <w:rPr>
          <w:rFonts w:eastAsia="Times New Roman"/>
          <w:lang w:val="es-ES" w:eastAsia="es-ES"/>
        </w:rPr>
        <w:t>a. A la poesía se le llamaba lírica y los poetas cantaban sus sentimientos</w:t>
      </w:r>
    </w:p>
    <w:p w:rsidR="00C26B93" w:rsidRPr="00313150" w:rsidRDefault="00C26B93" w:rsidP="00C26B93">
      <w:pPr>
        <w:spacing w:after="0" w:line="240" w:lineRule="auto"/>
        <w:jc w:val="both"/>
        <w:rPr>
          <w:rFonts w:eastAsia="Times New Roman"/>
          <w:lang w:val="es-ES" w:eastAsia="es-ES"/>
        </w:rPr>
      </w:pPr>
      <w:r w:rsidRPr="00313150">
        <w:rPr>
          <w:rFonts w:eastAsia="Times New Roman"/>
          <w:lang w:val="es-ES" w:eastAsia="es-ES"/>
        </w:rPr>
        <w:t>b. Los músicos expresaban sus canciones con poemas</w:t>
      </w:r>
    </w:p>
    <w:p w:rsidR="00C26B93" w:rsidRPr="002F6AD2" w:rsidRDefault="00C26B93" w:rsidP="00C26B93">
      <w:pPr>
        <w:spacing w:after="0" w:line="240" w:lineRule="auto"/>
        <w:jc w:val="both"/>
        <w:rPr>
          <w:rFonts w:eastAsia="Times New Roman"/>
          <w:lang w:val="es-ES" w:eastAsia="es-ES"/>
        </w:rPr>
      </w:pPr>
      <w:r w:rsidRPr="00313150">
        <w:rPr>
          <w:rFonts w:eastAsia="Times New Roman"/>
          <w:lang w:val="es-ES" w:eastAsia="es-ES"/>
        </w:rPr>
        <w:t>c. Los poetas se acompañaban de un instrumento musical llamado lira</w:t>
      </w:r>
    </w:p>
    <w:p w:rsidR="00C26B93" w:rsidRPr="002F6AD2" w:rsidRDefault="00C26B93" w:rsidP="00C26B93">
      <w:pPr>
        <w:spacing w:after="0" w:line="240" w:lineRule="auto"/>
        <w:jc w:val="both"/>
        <w:rPr>
          <w:rFonts w:eastAsia="Times New Roman"/>
          <w:b/>
          <w:lang w:val="es-ES" w:eastAsia="es-ES"/>
        </w:rPr>
      </w:pPr>
      <w:r>
        <w:rPr>
          <w:rFonts w:eastAsia="Times New Roman"/>
          <w:lang w:val="es-ES" w:eastAsia="es-ES"/>
        </w:rPr>
        <w:t>d</w:t>
      </w:r>
      <w:r w:rsidRPr="002F6AD2">
        <w:rPr>
          <w:rFonts w:eastAsia="Times New Roman"/>
          <w:lang w:val="es-ES" w:eastAsia="es-ES"/>
        </w:rPr>
        <w:t>. Los que hacían instrumentos musicales</w:t>
      </w:r>
      <w:r>
        <w:rPr>
          <w:rFonts w:eastAsia="Times New Roman"/>
          <w:lang w:val="es-ES" w:eastAsia="es-ES"/>
        </w:rPr>
        <w:t xml:space="preserve"> </w:t>
      </w:r>
      <w:r w:rsidRPr="002F6AD2">
        <w:rPr>
          <w:rFonts w:eastAsia="Times New Roman"/>
          <w:lang w:val="es-ES" w:eastAsia="es-ES"/>
        </w:rPr>
        <w:t>siempre eran poetas</w:t>
      </w:r>
    </w:p>
    <w:p w:rsidR="00C26B93" w:rsidRPr="002F6AD2" w:rsidRDefault="00C26B93" w:rsidP="00C26B93">
      <w:pPr>
        <w:spacing w:after="0" w:line="240" w:lineRule="auto"/>
        <w:jc w:val="both"/>
        <w:rPr>
          <w:rFonts w:eastAsia="Times New Roman"/>
          <w:b/>
          <w:lang w:val="es-ES" w:eastAsia="es-ES"/>
        </w:rPr>
      </w:pPr>
    </w:p>
    <w:p w:rsidR="00C26B93" w:rsidRPr="002F6AD2" w:rsidRDefault="00313150" w:rsidP="00C26B93">
      <w:pPr>
        <w:spacing w:after="0" w:line="240" w:lineRule="auto"/>
        <w:ind w:right="-316"/>
        <w:jc w:val="both"/>
        <w:outlineLvl w:val="0"/>
        <w:rPr>
          <w:rFonts w:eastAsia="Times New Roman"/>
          <w:b/>
          <w:lang w:val="es-ES" w:eastAsia="es-ES"/>
        </w:rPr>
      </w:pPr>
      <w:r>
        <w:rPr>
          <w:rFonts w:eastAsia="Times New Roman"/>
          <w:b/>
          <w:lang w:val="es-ES" w:eastAsia="es-ES"/>
        </w:rPr>
        <w:t>14</w:t>
      </w:r>
      <w:r w:rsidRPr="002F6AD2">
        <w:rPr>
          <w:rFonts w:eastAsia="Times New Roman"/>
          <w:b/>
          <w:lang w:val="es-ES" w:eastAsia="es-ES"/>
        </w:rPr>
        <w:t>. ¿</w:t>
      </w:r>
      <w:r w:rsidR="00C26B93" w:rsidRPr="002F6AD2">
        <w:rPr>
          <w:rFonts w:eastAsia="Times New Roman"/>
          <w:b/>
          <w:lang w:val="es-ES" w:eastAsia="es-ES"/>
        </w:rPr>
        <w:t>Qué figuras literarias están presentes en los versos subrayados?</w:t>
      </w:r>
    </w:p>
    <w:p w:rsidR="00C26B93" w:rsidRPr="002F6AD2" w:rsidRDefault="00C26B93" w:rsidP="00C26B93">
      <w:pPr>
        <w:spacing w:after="0" w:line="240" w:lineRule="auto"/>
        <w:ind w:right="-316"/>
        <w:jc w:val="both"/>
        <w:outlineLvl w:val="0"/>
        <w:rPr>
          <w:rFonts w:eastAsia="Times New Roman"/>
          <w:lang w:val="es-ES" w:eastAsia="es-ES"/>
        </w:rPr>
      </w:pPr>
    </w:p>
    <w:p w:rsidR="00C26B93" w:rsidRPr="002F6AD2" w:rsidRDefault="00C26B93" w:rsidP="00C26B93">
      <w:pPr>
        <w:spacing w:after="0" w:line="240" w:lineRule="auto"/>
        <w:ind w:right="-316"/>
        <w:jc w:val="both"/>
        <w:outlineLvl w:val="0"/>
        <w:rPr>
          <w:rFonts w:eastAsia="Times New Roman"/>
          <w:b/>
          <w:i/>
          <w:lang w:val="es-ES" w:eastAsia="es-ES"/>
        </w:rPr>
      </w:pPr>
      <w:r>
        <w:rPr>
          <w:rFonts w:eastAsia="Times New Roman"/>
          <w:b/>
          <w:i/>
          <w:lang w:val="es-ES" w:eastAsia="es-ES"/>
        </w:rPr>
        <w:t xml:space="preserve">                         </w:t>
      </w:r>
      <w:r w:rsidRPr="002F6AD2">
        <w:rPr>
          <w:rFonts w:eastAsia="Times New Roman"/>
          <w:b/>
          <w:i/>
          <w:lang w:val="es-ES" w:eastAsia="es-ES"/>
        </w:rPr>
        <w:t>“Murmullo que en el alma</w:t>
      </w:r>
    </w:p>
    <w:p w:rsidR="00C26B93" w:rsidRPr="002F6AD2" w:rsidRDefault="00C26B93" w:rsidP="00C26B93">
      <w:pPr>
        <w:spacing w:after="0" w:line="240" w:lineRule="auto"/>
        <w:ind w:right="-316"/>
        <w:jc w:val="both"/>
        <w:outlineLvl w:val="0"/>
        <w:rPr>
          <w:rFonts w:eastAsia="Times New Roman"/>
          <w:b/>
          <w:i/>
          <w:lang w:val="es-ES" w:eastAsia="es-ES"/>
        </w:rPr>
      </w:pPr>
      <w:r w:rsidRPr="002F6AD2">
        <w:rPr>
          <w:rFonts w:eastAsia="Times New Roman"/>
          <w:b/>
          <w:i/>
          <w:lang w:val="es-ES" w:eastAsia="es-ES"/>
        </w:rPr>
        <w:tab/>
        <w:t xml:space="preserve">              se eleva y va creciendo</w:t>
      </w:r>
    </w:p>
    <w:p w:rsidR="00C26B93" w:rsidRPr="002F6AD2" w:rsidRDefault="00C26B93" w:rsidP="00C26B93">
      <w:pPr>
        <w:spacing w:after="0" w:line="240" w:lineRule="auto"/>
        <w:ind w:right="-316"/>
        <w:jc w:val="both"/>
        <w:outlineLvl w:val="0"/>
        <w:rPr>
          <w:rFonts w:eastAsia="Times New Roman"/>
          <w:b/>
          <w:i/>
          <w:u w:val="single"/>
          <w:lang w:val="es-ES" w:eastAsia="es-ES"/>
        </w:rPr>
      </w:pPr>
      <w:r w:rsidRPr="002F6AD2">
        <w:rPr>
          <w:rFonts w:eastAsia="Times New Roman"/>
          <w:b/>
          <w:i/>
          <w:lang w:val="es-ES" w:eastAsia="es-ES"/>
        </w:rPr>
        <w:tab/>
      </w:r>
      <w:r w:rsidRPr="002F6AD2">
        <w:rPr>
          <w:rFonts w:eastAsia="Times New Roman"/>
          <w:b/>
          <w:i/>
          <w:lang w:val="es-ES" w:eastAsia="es-ES"/>
        </w:rPr>
        <w:tab/>
      </w:r>
      <w:r w:rsidRPr="002F6AD2">
        <w:rPr>
          <w:rFonts w:eastAsia="Times New Roman"/>
          <w:b/>
          <w:i/>
          <w:u w:val="single"/>
          <w:lang w:val="es-ES" w:eastAsia="es-ES"/>
        </w:rPr>
        <w:t>como volcán que sordo</w:t>
      </w:r>
    </w:p>
    <w:p w:rsidR="00C26B93" w:rsidRPr="002F6AD2" w:rsidRDefault="00C26B93" w:rsidP="00C26B93">
      <w:pPr>
        <w:spacing w:after="0" w:line="240" w:lineRule="auto"/>
        <w:ind w:right="-316"/>
        <w:jc w:val="both"/>
        <w:outlineLvl w:val="0"/>
        <w:rPr>
          <w:rFonts w:eastAsia="Times New Roman"/>
          <w:b/>
          <w:lang w:val="es-ES" w:eastAsia="es-ES"/>
        </w:rPr>
      </w:pPr>
      <w:r w:rsidRPr="002F6AD2">
        <w:rPr>
          <w:rFonts w:eastAsia="Times New Roman"/>
          <w:b/>
          <w:i/>
          <w:lang w:val="es-ES" w:eastAsia="es-ES"/>
        </w:rPr>
        <w:tab/>
      </w:r>
      <w:r w:rsidRPr="002F6AD2">
        <w:rPr>
          <w:rFonts w:eastAsia="Times New Roman"/>
          <w:b/>
          <w:i/>
          <w:lang w:val="es-ES" w:eastAsia="es-ES"/>
        </w:rPr>
        <w:tab/>
      </w:r>
      <w:r w:rsidRPr="002F6AD2">
        <w:rPr>
          <w:rFonts w:eastAsia="Times New Roman"/>
          <w:b/>
          <w:i/>
          <w:u w:val="single"/>
          <w:lang w:val="es-ES" w:eastAsia="es-ES"/>
        </w:rPr>
        <w:t xml:space="preserve">anuncia que va a arder.    </w:t>
      </w:r>
      <w:r w:rsidRPr="002F6AD2">
        <w:rPr>
          <w:rFonts w:eastAsia="Times New Roman"/>
          <w:b/>
          <w:lang w:val="es-ES" w:eastAsia="es-ES"/>
        </w:rPr>
        <w:tab/>
      </w:r>
    </w:p>
    <w:p w:rsidR="00C26B93" w:rsidRPr="002F6AD2" w:rsidRDefault="00C26B93" w:rsidP="00C26B93">
      <w:pPr>
        <w:spacing w:after="0" w:line="240" w:lineRule="auto"/>
        <w:ind w:right="-316"/>
        <w:jc w:val="both"/>
        <w:outlineLvl w:val="0"/>
        <w:rPr>
          <w:rFonts w:eastAsia="Times New Roman"/>
          <w:lang w:val="es-ES" w:eastAsia="es-ES"/>
        </w:rPr>
      </w:pPr>
    </w:p>
    <w:p w:rsidR="00C26B93" w:rsidRPr="002F6AD2" w:rsidRDefault="00C26B93" w:rsidP="00C26B93">
      <w:pPr>
        <w:spacing w:after="0" w:line="240" w:lineRule="auto"/>
        <w:ind w:right="-316"/>
        <w:jc w:val="both"/>
        <w:outlineLvl w:val="0"/>
        <w:rPr>
          <w:rFonts w:eastAsia="Times New Roman"/>
          <w:lang w:val="es-ES" w:eastAsia="es-ES"/>
        </w:rPr>
      </w:pPr>
      <w:r>
        <w:rPr>
          <w:rFonts w:eastAsia="Times New Roman"/>
          <w:lang w:val="es-ES" w:eastAsia="es-ES"/>
        </w:rPr>
        <w:t>a</w:t>
      </w:r>
      <w:r w:rsidRPr="002F6AD2">
        <w:rPr>
          <w:rFonts w:eastAsia="Times New Roman"/>
          <w:lang w:val="es-ES" w:eastAsia="es-ES"/>
        </w:rPr>
        <w:t xml:space="preserve">. Personificación e hipérbole </w:t>
      </w:r>
    </w:p>
    <w:p w:rsidR="00C26B93" w:rsidRPr="00313150" w:rsidRDefault="00C26B93" w:rsidP="00C26B93">
      <w:pPr>
        <w:spacing w:after="0" w:line="240" w:lineRule="auto"/>
        <w:ind w:right="-316"/>
        <w:jc w:val="both"/>
        <w:outlineLvl w:val="0"/>
        <w:rPr>
          <w:rFonts w:eastAsia="Times New Roman"/>
          <w:lang w:val="es-ES" w:eastAsia="es-ES"/>
        </w:rPr>
      </w:pPr>
      <w:r w:rsidRPr="00313150">
        <w:rPr>
          <w:rFonts w:eastAsia="Times New Roman"/>
          <w:lang w:val="es-ES" w:eastAsia="es-ES"/>
        </w:rPr>
        <w:t>b. Comparación y personificación</w:t>
      </w:r>
    </w:p>
    <w:p w:rsidR="00C26B93" w:rsidRPr="00313150" w:rsidRDefault="00C26B93" w:rsidP="00C26B93">
      <w:pPr>
        <w:spacing w:after="0" w:line="240" w:lineRule="auto"/>
        <w:ind w:right="-316"/>
        <w:jc w:val="both"/>
        <w:outlineLvl w:val="0"/>
        <w:rPr>
          <w:rFonts w:eastAsia="Times New Roman"/>
          <w:lang w:val="es-ES" w:eastAsia="es-ES"/>
        </w:rPr>
      </w:pPr>
      <w:r w:rsidRPr="00313150">
        <w:rPr>
          <w:rFonts w:eastAsia="Times New Roman"/>
          <w:lang w:val="es-ES" w:eastAsia="es-ES"/>
        </w:rPr>
        <w:t>c.  Sólo hipérbole</w:t>
      </w:r>
    </w:p>
    <w:p w:rsidR="00C26B93" w:rsidRPr="00313150" w:rsidRDefault="00C26B93" w:rsidP="00C26B93">
      <w:pPr>
        <w:spacing w:after="0" w:line="240" w:lineRule="auto"/>
        <w:ind w:right="-316"/>
        <w:jc w:val="both"/>
        <w:outlineLvl w:val="0"/>
        <w:rPr>
          <w:rFonts w:eastAsia="Times New Roman"/>
          <w:lang w:val="es-ES" w:eastAsia="es-ES"/>
        </w:rPr>
      </w:pPr>
      <w:r w:rsidRPr="00313150">
        <w:rPr>
          <w:rFonts w:eastAsia="Times New Roman"/>
          <w:lang w:val="es-ES" w:eastAsia="es-ES"/>
        </w:rPr>
        <w:t xml:space="preserve">d.  Sólo comparación </w:t>
      </w:r>
    </w:p>
    <w:p w:rsidR="00C26B93" w:rsidRPr="00313150" w:rsidRDefault="00C26B93" w:rsidP="00C26B93">
      <w:pPr>
        <w:pStyle w:val="Prrafodelista"/>
        <w:spacing w:after="0" w:line="240" w:lineRule="auto"/>
        <w:ind w:left="0"/>
        <w:jc w:val="both"/>
        <w:rPr>
          <w:rFonts w:eastAsia="Times New Roman"/>
          <w:b/>
          <w:lang w:eastAsia="es-ES"/>
        </w:rPr>
      </w:pPr>
    </w:p>
    <w:p w:rsidR="00C26B93" w:rsidRPr="00313150" w:rsidRDefault="00313150" w:rsidP="00C26B93">
      <w:pPr>
        <w:pStyle w:val="Prrafodelista"/>
        <w:spacing w:after="0" w:line="240" w:lineRule="auto"/>
        <w:ind w:left="0"/>
        <w:jc w:val="both"/>
        <w:rPr>
          <w:rFonts w:eastAsia="Times New Roman"/>
          <w:b/>
          <w:lang w:eastAsia="es-ES"/>
        </w:rPr>
      </w:pPr>
      <w:r w:rsidRPr="00313150">
        <w:rPr>
          <w:rFonts w:eastAsia="Times New Roman"/>
          <w:b/>
          <w:lang w:eastAsia="es-ES"/>
        </w:rPr>
        <w:t>15</w:t>
      </w:r>
      <w:r w:rsidR="00C26B93" w:rsidRPr="00313150">
        <w:rPr>
          <w:rFonts w:eastAsia="Times New Roman"/>
          <w:b/>
          <w:lang w:eastAsia="es-ES"/>
        </w:rPr>
        <w:t xml:space="preserve">. Figura Literaria presente en el siguiente texto es: </w:t>
      </w:r>
    </w:p>
    <w:p w:rsidR="00C26B93" w:rsidRPr="00313150" w:rsidRDefault="00C26B93" w:rsidP="00C26B93">
      <w:pPr>
        <w:spacing w:after="0" w:line="240" w:lineRule="auto"/>
        <w:jc w:val="both"/>
        <w:rPr>
          <w:rFonts w:eastAsia="Times New Roman"/>
          <w:b/>
          <w:i/>
          <w:lang w:eastAsia="es-ES"/>
        </w:rPr>
      </w:pPr>
      <w:r w:rsidRPr="00313150">
        <w:rPr>
          <w:rFonts w:eastAsia="Times New Roman"/>
          <w:b/>
          <w:i/>
          <w:lang w:eastAsia="es-ES"/>
        </w:rPr>
        <w:t xml:space="preserve">         Ese hombre no tiene el corazón.</w:t>
      </w:r>
    </w:p>
    <w:p w:rsidR="00C26B93" w:rsidRPr="00313150" w:rsidRDefault="00C26B93" w:rsidP="00C26B93">
      <w:pPr>
        <w:spacing w:after="0" w:line="240" w:lineRule="auto"/>
        <w:jc w:val="both"/>
        <w:rPr>
          <w:rFonts w:eastAsia="Times New Roman"/>
          <w:i/>
          <w:lang w:eastAsia="es-ES"/>
        </w:rPr>
      </w:pPr>
      <w:r w:rsidRPr="00313150">
        <w:rPr>
          <w:rFonts w:eastAsia="Times New Roman"/>
          <w:b/>
          <w:i/>
          <w:lang w:eastAsia="es-ES"/>
        </w:rPr>
        <w:t xml:space="preserve">         Y lo no lo tendrá por toda la eternidad.”</w:t>
      </w:r>
    </w:p>
    <w:p w:rsidR="00C26B93" w:rsidRPr="00313150" w:rsidRDefault="00C26B93" w:rsidP="00C26B93">
      <w:pPr>
        <w:spacing w:after="0" w:line="240" w:lineRule="auto"/>
        <w:jc w:val="both"/>
        <w:rPr>
          <w:rFonts w:eastAsia="Times New Roman"/>
          <w:i/>
          <w:lang w:eastAsia="es-ES"/>
        </w:rPr>
      </w:pPr>
    </w:p>
    <w:p w:rsidR="00C26B93" w:rsidRPr="00313150" w:rsidRDefault="00C26B93" w:rsidP="00C26B93">
      <w:pPr>
        <w:pStyle w:val="Prrafodelista"/>
        <w:numPr>
          <w:ilvl w:val="0"/>
          <w:numId w:val="26"/>
        </w:numPr>
        <w:spacing w:after="0" w:line="240" w:lineRule="auto"/>
        <w:ind w:left="284" w:hanging="284"/>
        <w:jc w:val="both"/>
        <w:rPr>
          <w:rFonts w:eastAsia="Times New Roman"/>
          <w:lang w:eastAsia="es-ES"/>
        </w:rPr>
      </w:pPr>
      <w:r w:rsidRPr="00313150">
        <w:rPr>
          <w:rFonts w:eastAsia="Times New Roman"/>
          <w:lang w:eastAsia="es-ES"/>
        </w:rPr>
        <w:t xml:space="preserve">Similitud                               b. Comparación                         c.  Hipérbole                        d.  Personificación  </w:t>
      </w:r>
    </w:p>
    <w:p w:rsidR="00C26B93" w:rsidRPr="00313150" w:rsidRDefault="00C26B93" w:rsidP="00C26B93">
      <w:pPr>
        <w:spacing w:after="0" w:line="240" w:lineRule="auto"/>
        <w:jc w:val="both"/>
        <w:rPr>
          <w:rFonts w:eastAsia="Times New Roman"/>
          <w:b/>
          <w:lang w:eastAsia="es-ES"/>
        </w:rPr>
      </w:pPr>
    </w:p>
    <w:p w:rsidR="00C26B93" w:rsidRPr="00313150" w:rsidRDefault="00313150" w:rsidP="00C26B93">
      <w:pPr>
        <w:spacing w:after="0" w:line="240" w:lineRule="auto"/>
        <w:jc w:val="both"/>
        <w:rPr>
          <w:rFonts w:eastAsia="Times New Roman"/>
          <w:b/>
          <w:i/>
          <w:lang w:eastAsia="es-ES"/>
        </w:rPr>
      </w:pPr>
      <w:r w:rsidRPr="00313150">
        <w:rPr>
          <w:rFonts w:eastAsia="Times New Roman"/>
          <w:b/>
          <w:lang w:eastAsia="es-ES"/>
        </w:rPr>
        <w:t>16</w:t>
      </w:r>
      <w:r w:rsidR="00C26B93" w:rsidRPr="00313150">
        <w:rPr>
          <w:rFonts w:eastAsia="Times New Roman"/>
          <w:b/>
          <w:lang w:eastAsia="es-ES"/>
        </w:rPr>
        <w:t xml:space="preserve">.  En el siguiente texto, la figura literaria es: </w:t>
      </w:r>
      <w:r w:rsidR="00C26B93" w:rsidRPr="00313150">
        <w:rPr>
          <w:rFonts w:eastAsia="Times New Roman"/>
          <w:b/>
          <w:i/>
          <w:lang w:eastAsia="es-ES"/>
        </w:rPr>
        <w:t xml:space="preserve">     </w:t>
      </w:r>
      <w:r w:rsidRPr="00313150">
        <w:rPr>
          <w:rFonts w:eastAsia="Times New Roman"/>
          <w:b/>
          <w:i/>
          <w:lang w:eastAsia="es-ES"/>
        </w:rPr>
        <w:t xml:space="preserve">  “</w:t>
      </w:r>
      <w:r w:rsidR="00C26B93" w:rsidRPr="00313150">
        <w:rPr>
          <w:rFonts w:eastAsia="Times New Roman"/>
          <w:b/>
          <w:i/>
          <w:lang w:eastAsia="es-ES"/>
        </w:rPr>
        <w:t>La tierra está llorando, vamos callando.”</w:t>
      </w:r>
    </w:p>
    <w:p w:rsidR="00C26B93" w:rsidRPr="00313150" w:rsidRDefault="00C26B93" w:rsidP="00C26B93">
      <w:pPr>
        <w:spacing w:after="0" w:line="240" w:lineRule="auto"/>
        <w:jc w:val="both"/>
        <w:rPr>
          <w:rFonts w:eastAsia="Times New Roman"/>
          <w:lang w:eastAsia="es-ES"/>
        </w:rPr>
      </w:pPr>
    </w:p>
    <w:p w:rsidR="00C26B93" w:rsidRPr="00313150" w:rsidRDefault="00C26B93" w:rsidP="00C26B93">
      <w:pPr>
        <w:pStyle w:val="Prrafodelista"/>
        <w:numPr>
          <w:ilvl w:val="1"/>
          <w:numId w:val="27"/>
        </w:numPr>
        <w:spacing w:after="0" w:line="240" w:lineRule="auto"/>
        <w:ind w:left="284" w:hanging="284"/>
        <w:jc w:val="both"/>
        <w:rPr>
          <w:rFonts w:eastAsia="Times New Roman"/>
          <w:lang w:eastAsia="es-ES"/>
        </w:rPr>
      </w:pPr>
      <w:r w:rsidRPr="00313150">
        <w:rPr>
          <w:rFonts w:eastAsia="Times New Roman"/>
          <w:lang w:eastAsia="es-ES"/>
        </w:rPr>
        <w:t>Hipérbole.                            b.    Parecido.                            c. Personificación                  d.  Comparación</w:t>
      </w:r>
    </w:p>
    <w:p w:rsidR="00C26B93" w:rsidRPr="00313150" w:rsidRDefault="00C26B93" w:rsidP="00C26B93">
      <w:pPr>
        <w:spacing w:after="0" w:line="240" w:lineRule="auto"/>
        <w:ind w:left="284"/>
        <w:jc w:val="both"/>
        <w:rPr>
          <w:rFonts w:eastAsia="Times New Roman"/>
          <w:lang w:eastAsia="es-ES"/>
        </w:rPr>
      </w:pPr>
    </w:p>
    <w:p w:rsidR="00C26B93" w:rsidRPr="00313150" w:rsidRDefault="00313150" w:rsidP="00313150">
      <w:pPr>
        <w:spacing w:after="200" w:line="276" w:lineRule="auto"/>
        <w:rPr>
          <w:b/>
        </w:rPr>
      </w:pPr>
      <w:r w:rsidRPr="00313150">
        <w:rPr>
          <w:b/>
        </w:rPr>
        <w:t>17.</w:t>
      </w:r>
      <w:r w:rsidR="00C26B93" w:rsidRPr="00313150">
        <w:rPr>
          <w:b/>
        </w:rPr>
        <w:t xml:space="preserve"> En el verso: “El río como serpiente de plata.” la figura literaria que predomina es:</w:t>
      </w:r>
    </w:p>
    <w:p w:rsidR="00C26B93" w:rsidRPr="002F6AD2" w:rsidRDefault="00C26B93" w:rsidP="00C26B93">
      <w:pPr>
        <w:pStyle w:val="Sinespaciado"/>
      </w:pPr>
      <w:r w:rsidRPr="00313150">
        <w:t>a.  Comparación</w:t>
      </w:r>
      <w:r w:rsidRPr="00313150">
        <w:tab/>
        <w:t xml:space="preserve">         b.  Hipérbaton.</w:t>
      </w:r>
      <w:r w:rsidRPr="00313150">
        <w:tab/>
        <w:t xml:space="preserve">                   c.  Hipérbole.</w:t>
      </w:r>
      <w:r w:rsidRPr="00313150">
        <w:tab/>
        <w:t xml:space="preserve">       d.  Estrofa</w:t>
      </w:r>
    </w:p>
    <w:p w:rsidR="00C26B93" w:rsidRPr="002F6AD2" w:rsidRDefault="00C26B93" w:rsidP="00C26B93">
      <w:pPr>
        <w:pStyle w:val="Sinespaciado"/>
      </w:pPr>
    </w:p>
    <w:p w:rsidR="00C26B93" w:rsidRDefault="00C26B93" w:rsidP="00C26B93">
      <w:pPr>
        <w:pStyle w:val="Sinespaciado"/>
      </w:pPr>
    </w:p>
    <w:sectPr w:rsidR="00C26B93" w:rsidSect="00313150">
      <w:type w:val="continuous"/>
      <w:pgSz w:w="12240" w:h="15840" w:code="1"/>
      <w:pgMar w:top="1134" w:right="1701" w:bottom="1418" w:left="1701" w:header="709" w:footer="709" w:gutter="0"/>
      <w:pgBorders w:offsetFrom="page">
        <w:top w:val="double" w:sz="4" w:space="24" w:color="C00000"/>
        <w:left w:val="double" w:sz="4" w:space="24" w:color="C00000"/>
        <w:bottom w:val="double" w:sz="4" w:space="24" w:color="C00000"/>
        <w:right w:val="doub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14B" w:rsidRDefault="003F614B" w:rsidP="007054DF">
      <w:pPr>
        <w:spacing w:after="0" w:line="240" w:lineRule="auto"/>
      </w:pPr>
      <w:r>
        <w:separator/>
      </w:r>
    </w:p>
  </w:endnote>
  <w:endnote w:type="continuationSeparator" w:id="0">
    <w:p w:rsidR="003F614B" w:rsidRDefault="003F614B" w:rsidP="0070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14B" w:rsidRDefault="003F614B" w:rsidP="007054DF">
      <w:pPr>
        <w:spacing w:after="0" w:line="240" w:lineRule="auto"/>
      </w:pPr>
      <w:r>
        <w:separator/>
      </w:r>
    </w:p>
  </w:footnote>
  <w:footnote w:type="continuationSeparator" w:id="0">
    <w:p w:rsidR="003F614B" w:rsidRDefault="003F614B" w:rsidP="007054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047"/>
    <w:multiLevelType w:val="hybridMultilevel"/>
    <w:tmpl w:val="207E09AA"/>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28D1303"/>
    <w:multiLevelType w:val="hybridMultilevel"/>
    <w:tmpl w:val="12F80136"/>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6646376"/>
    <w:multiLevelType w:val="hybridMultilevel"/>
    <w:tmpl w:val="C9122B44"/>
    <w:lvl w:ilvl="0" w:tplc="4ACC08CC">
      <w:start w:val="1"/>
      <w:numFmt w:val="upperLetter"/>
      <w:lvlText w:val="%1)"/>
      <w:lvlJc w:val="left"/>
      <w:pPr>
        <w:ind w:left="810" w:hanging="360"/>
      </w:pPr>
      <w:rPr>
        <w:rFonts w:hint="default"/>
      </w:rPr>
    </w:lvl>
    <w:lvl w:ilvl="1" w:tplc="340A0019" w:tentative="1">
      <w:start w:val="1"/>
      <w:numFmt w:val="lowerLetter"/>
      <w:lvlText w:val="%2."/>
      <w:lvlJc w:val="left"/>
      <w:pPr>
        <w:ind w:left="1530" w:hanging="360"/>
      </w:pPr>
    </w:lvl>
    <w:lvl w:ilvl="2" w:tplc="340A001B" w:tentative="1">
      <w:start w:val="1"/>
      <w:numFmt w:val="lowerRoman"/>
      <w:lvlText w:val="%3."/>
      <w:lvlJc w:val="right"/>
      <w:pPr>
        <w:ind w:left="2250" w:hanging="180"/>
      </w:pPr>
    </w:lvl>
    <w:lvl w:ilvl="3" w:tplc="340A000F" w:tentative="1">
      <w:start w:val="1"/>
      <w:numFmt w:val="decimal"/>
      <w:lvlText w:val="%4."/>
      <w:lvlJc w:val="left"/>
      <w:pPr>
        <w:ind w:left="2970" w:hanging="360"/>
      </w:pPr>
    </w:lvl>
    <w:lvl w:ilvl="4" w:tplc="340A0019" w:tentative="1">
      <w:start w:val="1"/>
      <w:numFmt w:val="lowerLetter"/>
      <w:lvlText w:val="%5."/>
      <w:lvlJc w:val="left"/>
      <w:pPr>
        <w:ind w:left="3690" w:hanging="360"/>
      </w:pPr>
    </w:lvl>
    <w:lvl w:ilvl="5" w:tplc="340A001B" w:tentative="1">
      <w:start w:val="1"/>
      <w:numFmt w:val="lowerRoman"/>
      <w:lvlText w:val="%6."/>
      <w:lvlJc w:val="right"/>
      <w:pPr>
        <w:ind w:left="4410" w:hanging="180"/>
      </w:pPr>
    </w:lvl>
    <w:lvl w:ilvl="6" w:tplc="340A000F" w:tentative="1">
      <w:start w:val="1"/>
      <w:numFmt w:val="decimal"/>
      <w:lvlText w:val="%7."/>
      <w:lvlJc w:val="left"/>
      <w:pPr>
        <w:ind w:left="5130" w:hanging="360"/>
      </w:pPr>
    </w:lvl>
    <w:lvl w:ilvl="7" w:tplc="340A0019" w:tentative="1">
      <w:start w:val="1"/>
      <w:numFmt w:val="lowerLetter"/>
      <w:lvlText w:val="%8."/>
      <w:lvlJc w:val="left"/>
      <w:pPr>
        <w:ind w:left="5850" w:hanging="360"/>
      </w:pPr>
    </w:lvl>
    <w:lvl w:ilvl="8" w:tplc="340A001B" w:tentative="1">
      <w:start w:val="1"/>
      <w:numFmt w:val="lowerRoman"/>
      <w:lvlText w:val="%9."/>
      <w:lvlJc w:val="right"/>
      <w:pPr>
        <w:ind w:left="6570" w:hanging="180"/>
      </w:pPr>
    </w:lvl>
  </w:abstractNum>
  <w:abstractNum w:abstractNumId="3" w15:restartNumberingAfterBreak="0">
    <w:nsid w:val="07E350D9"/>
    <w:multiLevelType w:val="hybridMultilevel"/>
    <w:tmpl w:val="ED3A8896"/>
    <w:lvl w:ilvl="0" w:tplc="87BA6474">
      <w:start w:val="1"/>
      <w:numFmt w:val="upperLetter"/>
      <w:lvlText w:val="%1)"/>
      <w:lvlJc w:val="left"/>
      <w:pPr>
        <w:ind w:left="360" w:hanging="360"/>
      </w:pPr>
      <w:rPr>
        <w:rFonts w:ascii="Times New Roman" w:eastAsia="Times New Roman" w:hAnsi="Times New Roman" w:cs="Times New Roman"/>
      </w:rPr>
    </w:lvl>
    <w:lvl w:ilvl="1" w:tplc="0C0A0019">
      <w:start w:val="1"/>
      <w:numFmt w:val="lowerLetter"/>
      <w:lvlText w:val="%2."/>
      <w:lvlJc w:val="left"/>
      <w:pPr>
        <w:ind w:left="796" w:hanging="360"/>
      </w:pPr>
    </w:lvl>
    <w:lvl w:ilvl="2" w:tplc="0C0A001B">
      <w:start w:val="1"/>
      <w:numFmt w:val="lowerRoman"/>
      <w:lvlText w:val="%3."/>
      <w:lvlJc w:val="right"/>
      <w:pPr>
        <w:ind w:left="1516" w:hanging="180"/>
      </w:pPr>
    </w:lvl>
    <w:lvl w:ilvl="3" w:tplc="0C0A000F">
      <w:start w:val="1"/>
      <w:numFmt w:val="decimal"/>
      <w:lvlText w:val="%4."/>
      <w:lvlJc w:val="left"/>
      <w:pPr>
        <w:ind w:left="2236" w:hanging="360"/>
      </w:pPr>
    </w:lvl>
    <w:lvl w:ilvl="4" w:tplc="0C0A0019">
      <w:start w:val="1"/>
      <w:numFmt w:val="lowerLetter"/>
      <w:lvlText w:val="%5."/>
      <w:lvlJc w:val="left"/>
      <w:pPr>
        <w:ind w:left="2956" w:hanging="360"/>
      </w:pPr>
    </w:lvl>
    <w:lvl w:ilvl="5" w:tplc="0C0A001B">
      <w:start w:val="1"/>
      <w:numFmt w:val="lowerRoman"/>
      <w:lvlText w:val="%6."/>
      <w:lvlJc w:val="right"/>
      <w:pPr>
        <w:ind w:left="3676" w:hanging="180"/>
      </w:pPr>
    </w:lvl>
    <w:lvl w:ilvl="6" w:tplc="0C0A000F">
      <w:start w:val="1"/>
      <w:numFmt w:val="decimal"/>
      <w:lvlText w:val="%7."/>
      <w:lvlJc w:val="left"/>
      <w:pPr>
        <w:ind w:left="4396" w:hanging="360"/>
      </w:pPr>
    </w:lvl>
    <w:lvl w:ilvl="7" w:tplc="0C0A0019">
      <w:start w:val="1"/>
      <w:numFmt w:val="lowerLetter"/>
      <w:lvlText w:val="%8."/>
      <w:lvlJc w:val="left"/>
      <w:pPr>
        <w:ind w:left="5116" w:hanging="360"/>
      </w:pPr>
    </w:lvl>
    <w:lvl w:ilvl="8" w:tplc="0C0A001B">
      <w:start w:val="1"/>
      <w:numFmt w:val="lowerRoman"/>
      <w:lvlText w:val="%9."/>
      <w:lvlJc w:val="right"/>
      <w:pPr>
        <w:ind w:left="5836" w:hanging="180"/>
      </w:pPr>
    </w:lvl>
  </w:abstractNum>
  <w:abstractNum w:abstractNumId="4" w15:restartNumberingAfterBreak="0">
    <w:nsid w:val="09D4379E"/>
    <w:multiLevelType w:val="hybridMultilevel"/>
    <w:tmpl w:val="950C675A"/>
    <w:lvl w:ilvl="0" w:tplc="0C0A000F">
      <w:start w:val="25"/>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3B253B4"/>
    <w:multiLevelType w:val="hybridMultilevel"/>
    <w:tmpl w:val="4E2EC4E2"/>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153003C4"/>
    <w:multiLevelType w:val="hybridMultilevel"/>
    <w:tmpl w:val="CBAAC31E"/>
    <w:lvl w:ilvl="0" w:tplc="C5C6BE08">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15:restartNumberingAfterBreak="0">
    <w:nsid w:val="1AD62C28"/>
    <w:multiLevelType w:val="hybridMultilevel"/>
    <w:tmpl w:val="0134748C"/>
    <w:lvl w:ilvl="0" w:tplc="0C0A000F">
      <w:start w:val="1"/>
      <w:numFmt w:val="decimal"/>
      <w:lvlText w:val="%1."/>
      <w:lvlJc w:val="left"/>
      <w:pPr>
        <w:ind w:left="720" w:hanging="360"/>
      </w:pPr>
      <w:rPr>
        <w:rFonts w:hint="default"/>
      </w:rPr>
    </w:lvl>
    <w:lvl w:ilvl="1" w:tplc="AC96A4E4">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0E1D24"/>
    <w:multiLevelType w:val="hybridMultilevel"/>
    <w:tmpl w:val="669001C4"/>
    <w:lvl w:ilvl="0" w:tplc="F4D8B15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CE3BD2"/>
    <w:multiLevelType w:val="hybridMultilevel"/>
    <w:tmpl w:val="EB34D2C4"/>
    <w:lvl w:ilvl="0" w:tplc="3C4A7310">
      <w:start w:val="1"/>
      <w:numFmt w:val="lowerLetter"/>
      <w:lvlText w:val="%1)"/>
      <w:lvlJc w:val="left"/>
      <w:pPr>
        <w:ind w:left="360" w:hanging="360"/>
      </w:pPr>
      <w:rPr>
        <w:rFonts w:ascii="Times New Roman" w:eastAsia="Times New Roman" w:hAnsi="Times New Roman"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D5B6E0F"/>
    <w:multiLevelType w:val="hybridMultilevel"/>
    <w:tmpl w:val="F42A7F3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FB05E90"/>
    <w:multiLevelType w:val="hybridMultilevel"/>
    <w:tmpl w:val="DCDEB98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1236F40"/>
    <w:multiLevelType w:val="hybridMultilevel"/>
    <w:tmpl w:val="67B271A8"/>
    <w:lvl w:ilvl="0" w:tplc="D0A863D2">
      <w:start w:val="1"/>
      <w:numFmt w:val="lowerLetter"/>
      <w:lvlText w:val="%1."/>
      <w:lvlJc w:val="left"/>
      <w:pPr>
        <w:ind w:left="360" w:hanging="360"/>
      </w:pPr>
      <w:rPr>
        <w:rFonts w:asciiTheme="minorHAnsi" w:eastAsia="Times New Roman" w:hAnsiTheme="minorHAnsi" w:cstheme="minorBidi"/>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284C2771"/>
    <w:multiLevelType w:val="hybridMultilevel"/>
    <w:tmpl w:val="9C32B41C"/>
    <w:lvl w:ilvl="0" w:tplc="46C0ABA6">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4" w15:restartNumberingAfterBreak="0">
    <w:nsid w:val="29C528B0"/>
    <w:multiLevelType w:val="hybridMultilevel"/>
    <w:tmpl w:val="E42AA546"/>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3820575A"/>
    <w:multiLevelType w:val="hybridMultilevel"/>
    <w:tmpl w:val="88465C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4CF0500"/>
    <w:multiLevelType w:val="hybridMultilevel"/>
    <w:tmpl w:val="2FA8A10C"/>
    <w:lvl w:ilvl="0" w:tplc="C8AE6A04">
      <w:start w:val="1"/>
      <w:numFmt w:val="decimal"/>
      <w:lvlText w:val="%1."/>
      <w:lvlJc w:val="left"/>
      <w:pPr>
        <w:ind w:left="360" w:hanging="360"/>
      </w:pPr>
      <w:rPr>
        <w:rFonts w:ascii="Arial" w:eastAsiaTheme="minorHAnsi" w:hAnsi="Arial" w:cs="Arial"/>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15:restartNumberingAfterBreak="0">
    <w:nsid w:val="45187D89"/>
    <w:multiLevelType w:val="hybridMultilevel"/>
    <w:tmpl w:val="B4304BEA"/>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4F2051AF"/>
    <w:multiLevelType w:val="hybridMultilevel"/>
    <w:tmpl w:val="EAE26786"/>
    <w:lvl w:ilvl="0" w:tplc="6C54572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1C11277"/>
    <w:multiLevelType w:val="hybridMultilevel"/>
    <w:tmpl w:val="5C20A09E"/>
    <w:lvl w:ilvl="0" w:tplc="A6241BC4">
      <w:start w:val="28"/>
      <w:numFmt w:val="decimal"/>
      <w:lvlText w:val="%1."/>
      <w:lvlJc w:val="left"/>
      <w:pPr>
        <w:ind w:left="360" w:hanging="360"/>
      </w:pPr>
      <w:rPr>
        <w:rFonts w:hint="default"/>
        <w:b/>
        <w:i w:val="0"/>
      </w:rPr>
    </w:lvl>
    <w:lvl w:ilvl="1" w:tplc="7B306616">
      <w:start w:val="1"/>
      <w:numFmt w:val="lowerLetter"/>
      <w:lvlText w:val="%2."/>
      <w:lvlJc w:val="left"/>
      <w:pPr>
        <w:ind w:left="360" w:hanging="360"/>
      </w:pPr>
      <w:rPr>
        <w:rFonts w:asciiTheme="minorHAnsi" w:eastAsia="Times New Roman" w:hAnsiTheme="minorHAnsi" w:cstheme="minorBidi"/>
      </w:rPr>
    </w:lvl>
    <w:lvl w:ilvl="2" w:tplc="7A00E75C">
      <w:start w:val="1"/>
      <w:numFmt w:val="lowerLetter"/>
      <w:lvlText w:val="%3)"/>
      <w:lvlJc w:val="left"/>
      <w:pPr>
        <w:ind w:left="2340" w:hanging="360"/>
      </w:pPr>
      <w:rPr>
        <w:rFonts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5CD580C"/>
    <w:multiLevelType w:val="hybridMultilevel"/>
    <w:tmpl w:val="5EFA1568"/>
    <w:lvl w:ilvl="0" w:tplc="CF28C20A">
      <w:start w:val="1"/>
      <w:numFmt w:val="decimal"/>
      <w:lvlText w:val="%1."/>
      <w:lvlJc w:val="left"/>
      <w:pPr>
        <w:ind w:left="1080" w:hanging="360"/>
      </w:pPr>
      <w:rPr>
        <w:rFonts w:hint="default"/>
      </w:rPr>
    </w:lvl>
    <w:lvl w:ilvl="1" w:tplc="93E66284">
      <w:start w:val="2"/>
      <w:numFmt w:val="lowerLetter"/>
      <w:lvlText w:val="%2)"/>
      <w:lvlJc w:val="left"/>
      <w:pPr>
        <w:tabs>
          <w:tab w:val="num" w:pos="1800"/>
        </w:tabs>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58626DCD"/>
    <w:multiLevelType w:val="hybridMultilevel"/>
    <w:tmpl w:val="B636DBD8"/>
    <w:lvl w:ilvl="0" w:tplc="8946D9A2">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2" w15:restartNumberingAfterBreak="0">
    <w:nsid w:val="5B2B5AF8"/>
    <w:multiLevelType w:val="multilevel"/>
    <w:tmpl w:val="2F16CEC8"/>
    <w:lvl w:ilvl="0">
      <w:start w:val="2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BE77356"/>
    <w:multiLevelType w:val="hybridMultilevel"/>
    <w:tmpl w:val="BFB8927C"/>
    <w:lvl w:ilvl="0" w:tplc="D33AE76C">
      <w:start w:val="18"/>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2435DDF"/>
    <w:multiLevelType w:val="hybridMultilevel"/>
    <w:tmpl w:val="01B85008"/>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625357B5"/>
    <w:multiLevelType w:val="hybridMultilevel"/>
    <w:tmpl w:val="62EC573A"/>
    <w:lvl w:ilvl="0" w:tplc="0F12628E">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6" w15:restartNumberingAfterBreak="0">
    <w:nsid w:val="63AA4512"/>
    <w:multiLevelType w:val="hybridMultilevel"/>
    <w:tmpl w:val="DCAAE574"/>
    <w:lvl w:ilvl="0" w:tplc="7E0CFF6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52D411C"/>
    <w:multiLevelType w:val="multilevel"/>
    <w:tmpl w:val="4402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A21DC8"/>
    <w:multiLevelType w:val="hybridMultilevel"/>
    <w:tmpl w:val="7D14E44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1A229B"/>
    <w:multiLevelType w:val="hybridMultilevel"/>
    <w:tmpl w:val="3978236E"/>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15:restartNumberingAfterBreak="0">
    <w:nsid w:val="67B13CF0"/>
    <w:multiLevelType w:val="hybridMultilevel"/>
    <w:tmpl w:val="EBF23AC4"/>
    <w:lvl w:ilvl="0" w:tplc="E1540234">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1" w15:restartNumberingAfterBreak="0">
    <w:nsid w:val="69D26127"/>
    <w:multiLevelType w:val="hybridMultilevel"/>
    <w:tmpl w:val="613217C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B377C95"/>
    <w:multiLevelType w:val="hybridMultilevel"/>
    <w:tmpl w:val="40D471B4"/>
    <w:lvl w:ilvl="0" w:tplc="DB6C3EC4">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3" w15:restartNumberingAfterBreak="0">
    <w:nsid w:val="6C170222"/>
    <w:multiLevelType w:val="hybridMultilevel"/>
    <w:tmpl w:val="916C77F2"/>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4" w15:restartNumberingAfterBreak="0">
    <w:nsid w:val="6C6C39A5"/>
    <w:multiLevelType w:val="hybridMultilevel"/>
    <w:tmpl w:val="6AD290A2"/>
    <w:lvl w:ilvl="0" w:tplc="5F94255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0860DAF"/>
    <w:multiLevelType w:val="hybridMultilevel"/>
    <w:tmpl w:val="B9928CF0"/>
    <w:lvl w:ilvl="0" w:tplc="A75605E0">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6" w15:restartNumberingAfterBreak="0">
    <w:nsid w:val="74036302"/>
    <w:multiLevelType w:val="hybridMultilevel"/>
    <w:tmpl w:val="86E8FE6C"/>
    <w:lvl w:ilvl="0" w:tplc="10E8EC40">
      <w:start w:val="1"/>
      <w:numFmt w:val="upperLetter"/>
      <w:lvlText w:val="%1."/>
      <w:lvlJc w:val="left"/>
      <w:pPr>
        <w:ind w:left="360" w:hanging="360"/>
      </w:pPr>
      <w:rPr>
        <w:rFonts w:ascii="Times New Roman" w:eastAsia="Times New Roman" w:hAnsi="Times New Roman"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4413A16"/>
    <w:multiLevelType w:val="hybridMultilevel"/>
    <w:tmpl w:val="21F03B0C"/>
    <w:lvl w:ilvl="0" w:tplc="B60A3500">
      <w:start w:val="2"/>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84A4F72">
      <w:start w:val="1"/>
      <w:numFmt w:val="decimal"/>
      <w:lvlText w:val="%3."/>
      <w:lvlJc w:val="left"/>
      <w:pPr>
        <w:ind w:left="2700" w:hanging="360"/>
      </w:pPr>
      <w:rPr>
        <w:rFonts w:hint="default"/>
      </w:rPr>
    </w:lvl>
    <w:lvl w:ilvl="3" w:tplc="A95E0EDC">
      <w:start w:val="1"/>
      <w:numFmt w:val="upperRoman"/>
      <w:lvlText w:val="%4."/>
      <w:lvlJc w:val="left"/>
      <w:pPr>
        <w:ind w:left="3600" w:hanging="720"/>
      </w:pPr>
      <w:rPr>
        <w:rFonts w:hint="default"/>
      </w:r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77D73947"/>
    <w:multiLevelType w:val="hybridMultilevel"/>
    <w:tmpl w:val="EB6E7A58"/>
    <w:lvl w:ilvl="0" w:tplc="0C0A000F">
      <w:start w:val="15"/>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B8628FD"/>
    <w:multiLevelType w:val="hybridMultilevel"/>
    <w:tmpl w:val="5D2CF01A"/>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0" w15:restartNumberingAfterBreak="0">
    <w:nsid w:val="7BA6546A"/>
    <w:multiLevelType w:val="hybridMultilevel"/>
    <w:tmpl w:val="6F12A256"/>
    <w:lvl w:ilvl="0" w:tplc="6FFEE18C">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C6F70BE"/>
    <w:multiLevelType w:val="hybridMultilevel"/>
    <w:tmpl w:val="09F8D470"/>
    <w:lvl w:ilvl="0" w:tplc="DBF4B8B8">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num w:numId="1">
    <w:abstractNumId w:val="23"/>
  </w:num>
  <w:num w:numId="2">
    <w:abstractNumId w:val="11"/>
  </w:num>
  <w:num w:numId="3">
    <w:abstractNumId w:val="1"/>
  </w:num>
  <w:num w:numId="4">
    <w:abstractNumId w:val="27"/>
  </w:num>
  <w:num w:numId="5">
    <w:abstractNumId w:val="40"/>
  </w:num>
  <w:num w:numId="6">
    <w:abstractNumId w:val="10"/>
  </w:num>
  <w:num w:numId="7">
    <w:abstractNumId w:val="18"/>
  </w:num>
  <w:num w:numId="8">
    <w:abstractNumId w:val="34"/>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30"/>
  </w:num>
  <w:num w:numId="14">
    <w:abstractNumId w:val="41"/>
  </w:num>
  <w:num w:numId="15">
    <w:abstractNumId w:val="21"/>
  </w:num>
  <w:num w:numId="16">
    <w:abstractNumId w:val="6"/>
  </w:num>
  <w:num w:numId="17">
    <w:abstractNumId w:val="13"/>
  </w:num>
  <w:num w:numId="18">
    <w:abstractNumId w:val="25"/>
  </w:num>
  <w:num w:numId="19">
    <w:abstractNumId w:val="35"/>
  </w:num>
  <w:num w:numId="20">
    <w:abstractNumId w:val="37"/>
  </w:num>
  <w:num w:numId="21">
    <w:abstractNumId w:val="9"/>
  </w:num>
  <w:num w:numId="22">
    <w:abstractNumId w:val="7"/>
  </w:num>
  <w:num w:numId="23">
    <w:abstractNumId w:val="8"/>
  </w:num>
  <w:num w:numId="24">
    <w:abstractNumId w:val="36"/>
  </w:num>
  <w:num w:numId="25">
    <w:abstractNumId w:val="38"/>
  </w:num>
  <w:num w:numId="26">
    <w:abstractNumId w:val="12"/>
  </w:num>
  <w:num w:numId="27">
    <w:abstractNumId w:val="19"/>
  </w:num>
  <w:num w:numId="28">
    <w:abstractNumId w:val="4"/>
  </w:num>
  <w:num w:numId="29">
    <w:abstractNumId w:val="31"/>
  </w:num>
  <w:num w:numId="30">
    <w:abstractNumId w:val="28"/>
  </w:num>
  <w:num w:numId="31">
    <w:abstractNumId w:val="0"/>
  </w:num>
  <w:num w:numId="32">
    <w:abstractNumId w:val="26"/>
  </w:num>
  <w:num w:numId="33">
    <w:abstractNumId w:val="15"/>
  </w:num>
  <w:num w:numId="34">
    <w:abstractNumId w:val="16"/>
  </w:num>
  <w:num w:numId="35">
    <w:abstractNumId w:val="32"/>
  </w:num>
  <w:num w:numId="36">
    <w:abstractNumId w:val="5"/>
  </w:num>
  <w:num w:numId="37">
    <w:abstractNumId w:val="33"/>
  </w:num>
  <w:num w:numId="38">
    <w:abstractNumId w:val="39"/>
  </w:num>
  <w:num w:numId="39">
    <w:abstractNumId w:val="24"/>
  </w:num>
  <w:num w:numId="40">
    <w:abstractNumId w:val="14"/>
  </w:num>
  <w:num w:numId="41">
    <w:abstractNumId w:val="29"/>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52"/>
    <w:rsid w:val="000122D5"/>
    <w:rsid w:val="0007183E"/>
    <w:rsid w:val="000C1BD0"/>
    <w:rsid w:val="000C5A3D"/>
    <w:rsid w:val="000D721F"/>
    <w:rsid w:val="00104431"/>
    <w:rsid w:val="00107751"/>
    <w:rsid w:val="001773D5"/>
    <w:rsid w:val="0018641B"/>
    <w:rsid w:val="00193AA4"/>
    <w:rsid w:val="001A0819"/>
    <w:rsid w:val="001A4883"/>
    <w:rsid w:val="001C4F9F"/>
    <w:rsid w:val="001F60BE"/>
    <w:rsid w:val="00203272"/>
    <w:rsid w:val="00263276"/>
    <w:rsid w:val="00283161"/>
    <w:rsid w:val="00302A03"/>
    <w:rsid w:val="0031276E"/>
    <w:rsid w:val="00313150"/>
    <w:rsid w:val="00313F1F"/>
    <w:rsid w:val="003251E7"/>
    <w:rsid w:val="00375856"/>
    <w:rsid w:val="00387AE8"/>
    <w:rsid w:val="00390939"/>
    <w:rsid w:val="00392936"/>
    <w:rsid w:val="003F614B"/>
    <w:rsid w:val="0040739A"/>
    <w:rsid w:val="004143C2"/>
    <w:rsid w:val="00416BE3"/>
    <w:rsid w:val="00443C4D"/>
    <w:rsid w:val="00495F56"/>
    <w:rsid w:val="004E615B"/>
    <w:rsid w:val="004E7E31"/>
    <w:rsid w:val="004F593E"/>
    <w:rsid w:val="0050742F"/>
    <w:rsid w:val="00542A40"/>
    <w:rsid w:val="005660F1"/>
    <w:rsid w:val="00566E48"/>
    <w:rsid w:val="00576A17"/>
    <w:rsid w:val="005879E5"/>
    <w:rsid w:val="005944AD"/>
    <w:rsid w:val="005A1C4E"/>
    <w:rsid w:val="005A5169"/>
    <w:rsid w:val="005B6A10"/>
    <w:rsid w:val="005E067A"/>
    <w:rsid w:val="005E6636"/>
    <w:rsid w:val="005F7F43"/>
    <w:rsid w:val="00601502"/>
    <w:rsid w:val="006063ED"/>
    <w:rsid w:val="006116CD"/>
    <w:rsid w:val="0066249A"/>
    <w:rsid w:val="006B3E5F"/>
    <w:rsid w:val="006C240B"/>
    <w:rsid w:val="006D1BF4"/>
    <w:rsid w:val="007054DF"/>
    <w:rsid w:val="00752CCC"/>
    <w:rsid w:val="00760252"/>
    <w:rsid w:val="00787079"/>
    <w:rsid w:val="007D00E9"/>
    <w:rsid w:val="00806716"/>
    <w:rsid w:val="00826E39"/>
    <w:rsid w:val="00840768"/>
    <w:rsid w:val="00895FB2"/>
    <w:rsid w:val="008D4423"/>
    <w:rsid w:val="008E5E95"/>
    <w:rsid w:val="0092275A"/>
    <w:rsid w:val="009647AD"/>
    <w:rsid w:val="009756A4"/>
    <w:rsid w:val="00986870"/>
    <w:rsid w:val="009A2117"/>
    <w:rsid w:val="009E7D63"/>
    <w:rsid w:val="009F15BA"/>
    <w:rsid w:val="00A15455"/>
    <w:rsid w:val="00A33DA0"/>
    <w:rsid w:val="00A35E41"/>
    <w:rsid w:val="00AC4CE8"/>
    <w:rsid w:val="00AD20C9"/>
    <w:rsid w:val="00AF50EB"/>
    <w:rsid w:val="00B02610"/>
    <w:rsid w:val="00B046BD"/>
    <w:rsid w:val="00B04850"/>
    <w:rsid w:val="00BB0B85"/>
    <w:rsid w:val="00C26B93"/>
    <w:rsid w:val="00C415B3"/>
    <w:rsid w:val="00C54227"/>
    <w:rsid w:val="00C93232"/>
    <w:rsid w:val="00CB4337"/>
    <w:rsid w:val="00CC6195"/>
    <w:rsid w:val="00CF7FE7"/>
    <w:rsid w:val="00D36F65"/>
    <w:rsid w:val="00D454B3"/>
    <w:rsid w:val="00D506B0"/>
    <w:rsid w:val="00D67F37"/>
    <w:rsid w:val="00D74A88"/>
    <w:rsid w:val="00D840D3"/>
    <w:rsid w:val="00DC67EB"/>
    <w:rsid w:val="00E5758A"/>
    <w:rsid w:val="00E8337B"/>
    <w:rsid w:val="00E87035"/>
    <w:rsid w:val="00EC7A70"/>
    <w:rsid w:val="00ED0135"/>
    <w:rsid w:val="00EE6E8F"/>
    <w:rsid w:val="00EF56AF"/>
    <w:rsid w:val="00F23773"/>
    <w:rsid w:val="00F63B1B"/>
    <w:rsid w:val="00FA2645"/>
    <w:rsid w:val="00FA7D30"/>
    <w:rsid w:val="00FB0559"/>
    <w:rsid w:val="00FC393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3F2D"/>
  <w15:docId w15:val="{2E3769AC-FF8A-4242-A03B-8CE303CC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A88"/>
  </w:style>
  <w:style w:type="paragraph" w:styleId="Ttulo2">
    <w:name w:val="heading 2"/>
    <w:basedOn w:val="Normal"/>
    <w:link w:val="Ttulo2Car"/>
    <w:uiPriority w:val="9"/>
    <w:qFormat/>
    <w:rsid w:val="00CF7FE7"/>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60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054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54DF"/>
  </w:style>
  <w:style w:type="paragraph" w:styleId="Piedepgina">
    <w:name w:val="footer"/>
    <w:basedOn w:val="Normal"/>
    <w:link w:val="PiedepginaCar"/>
    <w:uiPriority w:val="99"/>
    <w:unhideWhenUsed/>
    <w:rsid w:val="007054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54DF"/>
  </w:style>
  <w:style w:type="paragraph" w:styleId="Prrafodelista">
    <w:name w:val="List Paragraph"/>
    <w:basedOn w:val="Normal"/>
    <w:uiPriority w:val="34"/>
    <w:qFormat/>
    <w:rsid w:val="00ED0135"/>
    <w:pPr>
      <w:ind w:left="720"/>
      <w:contextualSpacing/>
    </w:pPr>
  </w:style>
  <w:style w:type="character" w:customStyle="1" w:styleId="Ttulo2Car">
    <w:name w:val="Título 2 Car"/>
    <w:basedOn w:val="Fuentedeprrafopredeter"/>
    <w:link w:val="Ttulo2"/>
    <w:uiPriority w:val="9"/>
    <w:rsid w:val="00CF7FE7"/>
    <w:rPr>
      <w:rFonts w:ascii="Times New Roman" w:eastAsia="Times New Roman" w:hAnsi="Times New Roman" w:cs="Times New Roman"/>
      <w:b/>
      <w:bCs/>
      <w:sz w:val="36"/>
      <w:szCs w:val="36"/>
      <w:lang w:val="es-ES" w:eastAsia="es-ES"/>
    </w:rPr>
  </w:style>
  <w:style w:type="character" w:styleId="Hipervnculo">
    <w:name w:val="Hyperlink"/>
    <w:basedOn w:val="Fuentedeprrafopredeter"/>
    <w:uiPriority w:val="99"/>
    <w:unhideWhenUsed/>
    <w:rsid w:val="005B6A10"/>
    <w:rPr>
      <w:color w:val="0563C1"/>
      <w:u w:val="single"/>
    </w:rPr>
  </w:style>
  <w:style w:type="paragraph" w:styleId="Textodeglobo">
    <w:name w:val="Balloon Text"/>
    <w:basedOn w:val="Normal"/>
    <w:link w:val="TextodegloboCar"/>
    <w:uiPriority w:val="99"/>
    <w:semiHidden/>
    <w:unhideWhenUsed/>
    <w:rsid w:val="00A35E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5E41"/>
    <w:rPr>
      <w:rFonts w:ascii="Tahoma" w:hAnsi="Tahoma" w:cs="Tahoma"/>
      <w:sz w:val="16"/>
      <w:szCs w:val="16"/>
    </w:rPr>
  </w:style>
  <w:style w:type="character" w:styleId="Hipervnculovisitado">
    <w:name w:val="FollowedHyperlink"/>
    <w:basedOn w:val="Fuentedeprrafopredeter"/>
    <w:uiPriority w:val="99"/>
    <w:semiHidden/>
    <w:unhideWhenUsed/>
    <w:rsid w:val="00107751"/>
    <w:rPr>
      <w:color w:val="954F72" w:themeColor="followedHyperlink"/>
      <w:u w:val="single"/>
    </w:rPr>
  </w:style>
  <w:style w:type="paragraph" w:styleId="Textoindependiente">
    <w:name w:val="Body Text"/>
    <w:basedOn w:val="Normal"/>
    <w:link w:val="TextoindependienteCar"/>
    <w:uiPriority w:val="99"/>
    <w:unhideWhenUsed/>
    <w:rsid w:val="00C26B93"/>
    <w:pPr>
      <w:spacing w:after="120" w:line="276" w:lineRule="auto"/>
    </w:pPr>
  </w:style>
  <w:style w:type="character" w:customStyle="1" w:styleId="TextoindependienteCar">
    <w:name w:val="Texto independiente Car"/>
    <w:basedOn w:val="Fuentedeprrafopredeter"/>
    <w:link w:val="Textoindependiente"/>
    <w:uiPriority w:val="99"/>
    <w:rsid w:val="00C26B93"/>
  </w:style>
  <w:style w:type="paragraph" w:styleId="Sinespaciado">
    <w:name w:val="No Spacing"/>
    <w:uiPriority w:val="1"/>
    <w:qFormat/>
    <w:rsid w:val="00C26B93"/>
    <w:pPr>
      <w:spacing w:after="0" w:line="240" w:lineRule="auto"/>
    </w:pPr>
  </w:style>
  <w:style w:type="character" w:styleId="Textoennegrita">
    <w:name w:val="Strong"/>
    <w:uiPriority w:val="22"/>
    <w:qFormat/>
    <w:rsid w:val="00C26B93"/>
    <w:rPr>
      <w:b/>
      <w:bCs/>
    </w:rPr>
  </w:style>
  <w:style w:type="paragraph" w:styleId="NormalWeb">
    <w:name w:val="Normal (Web)"/>
    <w:basedOn w:val="Normal"/>
    <w:uiPriority w:val="99"/>
    <w:unhideWhenUsed/>
    <w:rsid w:val="00C26B9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Sinespaciado1">
    <w:name w:val="Sin espaciado1"/>
    <w:rsid w:val="00C26B93"/>
    <w:pPr>
      <w:spacing w:after="0" w:line="240" w:lineRule="auto"/>
    </w:pPr>
    <w:rPr>
      <w:rFonts w:ascii="Calibri" w:eastAsia="Times New Roman" w:hAnsi="Calibri" w:cs="Times New Roman"/>
      <w:lang w:val="es-ES_tradnl"/>
    </w:rPr>
  </w:style>
  <w:style w:type="paragraph" w:customStyle="1" w:styleId="Normal1">
    <w:name w:val="Normal1"/>
    <w:rsid w:val="00C26B93"/>
    <w:pPr>
      <w:spacing w:after="0" w:line="240" w:lineRule="auto"/>
    </w:pPr>
    <w:rPr>
      <w:rFonts w:ascii="Times New Roman" w:eastAsia="Times New Roman" w:hAnsi="Times New Roman" w:cs="Times New Roman"/>
      <w:sz w:val="24"/>
      <w:szCs w:val="24"/>
      <w:lang w:val="es-ES" w:eastAsia="es-ES"/>
    </w:rPr>
  </w:style>
  <w:style w:type="paragraph" w:customStyle="1" w:styleId="Default">
    <w:name w:val="Default"/>
    <w:rsid w:val="00C26B93"/>
    <w:pPr>
      <w:autoSpaceDE w:val="0"/>
      <w:autoSpaceDN w:val="0"/>
      <w:adjustRightInd w:val="0"/>
      <w:spacing w:after="0" w:line="240" w:lineRule="auto"/>
    </w:pPr>
    <w:rPr>
      <w:rFonts w:ascii="Times New Roman" w:eastAsia="Calibri" w:hAnsi="Times New Roman" w:cs="Times New Roman"/>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27919">
      <w:bodyDiv w:val="1"/>
      <w:marLeft w:val="0"/>
      <w:marRight w:val="0"/>
      <w:marTop w:val="0"/>
      <w:marBottom w:val="0"/>
      <w:divBdr>
        <w:top w:val="none" w:sz="0" w:space="0" w:color="auto"/>
        <w:left w:val="none" w:sz="0" w:space="0" w:color="auto"/>
        <w:bottom w:val="none" w:sz="0" w:space="0" w:color="auto"/>
        <w:right w:val="none" w:sz="0" w:space="0" w:color="auto"/>
      </w:divBdr>
      <w:divsChild>
        <w:div w:id="1736002034">
          <w:marLeft w:val="0"/>
          <w:marRight w:val="0"/>
          <w:marTop w:val="0"/>
          <w:marBottom w:val="180"/>
          <w:divBdr>
            <w:top w:val="none" w:sz="0" w:space="0" w:color="auto"/>
            <w:left w:val="none" w:sz="0" w:space="0" w:color="auto"/>
            <w:bottom w:val="none" w:sz="0" w:space="0" w:color="auto"/>
            <w:right w:val="none" w:sz="0" w:space="0" w:color="auto"/>
          </w:divBdr>
        </w:div>
        <w:div w:id="1888568075">
          <w:marLeft w:val="0"/>
          <w:marRight w:val="0"/>
          <w:marTop w:val="0"/>
          <w:marBottom w:val="180"/>
          <w:divBdr>
            <w:top w:val="none" w:sz="0" w:space="0" w:color="auto"/>
            <w:left w:val="none" w:sz="0" w:space="0" w:color="auto"/>
            <w:bottom w:val="none" w:sz="0" w:space="0" w:color="auto"/>
            <w:right w:val="none" w:sz="0" w:space="0" w:color="auto"/>
          </w:divBdr>
        </w:div>
        <w:div w:id="672608252">
          <w:marLeft w:val="0"/>
          <w:marRight w:val="0"/>
          <w:marTop w:val="0"/>
          <w:marBottom w:val="180"/>
          <w:divBdr>
            <w:top w:val="none" w:sz="0" w:space="0" w:color="auto"/>
            <w:left w:val="none" w:sz="0" w:space="0" w:color="auto"/>
            <w:bottom w:val="none" w:sz="0" w:space="0" w:color="auto"/>
            <w:right w:val="none" w:sz="0" w:space="0" w:color="auto"/>
          </w:divBdr>
        </w:div>
        <w:div w:id="1908572133">
          <w:marLeft w:val="0"/>
          <w:marRight w:val="0"/>
          <w:marTop w:val="0"/>
          <w:marBottom w:val="180"/>
          <w:divBdr>
            <w:top w:val="none" w:sz="0" w:space="0" w:color="auto"/>
            <w:left w:val="none" w:sz="0" w:space="0" w:color="auto"/>
            <w:bottom w:val="none" w:sz="0" w:space="0" w:color="auto"/>
            <w:right w:val="none" w:sz="0" w:space="0" w:color="auto"/>
          </w:divBdr>
        </w:div>
        <w:div w:id="723021809">
          <w:marLeft w:val="0"/>
          <w:marRight w:val="0"/>
          <w:marTop w:val="0"/>
          <w:marBottom w:val="180"/>
          <w:divBdr>
            <w:top w:val="none" w:sz="0" w:space="0" w:color="auto"/>
            <w:left w:val="none" w:sz="0" w:space="0" w:color="auto"/>
            <w:bottom w:val="none" w:sz="0" w:space="0" w:color="auto"/>
            <w:right w:val="none" w:sz="0" w:space="0" w:color="auto"/>
          </w:divBdr>
        </w:div>
      </w:divsChild>
    </w:div>
    <w:div w:id="170763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1272</Words>
  <Characters>7000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dc:creator>
  <cp:lastModifiedBy>Roberto Quiroz</cp:lastModifiedBy>
  <cp:revision>11</cp:revision>
  <dcterms:created xsi:type="dcterms:W3CDTF">2020-03-24T16:15:00Z</dcterms:created>
  <dcterms:modified xsi:type="dcterms:W3CDTF">2020-08-14T15:50:00Z</dcterms:modified>
</cp:coreProperties>
</file>