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BE805" w14:textId="77777777" w:rsidR="002D253A" w:rsidRDefault="002D253A" w:rsidP="002D253A">
      <w:p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49B76BF0" wp14:editId="1CB4ADB5">
            <wp:extent cx="1228725" cy="409575"/>
            <wp:effectExtent l="0" t="0" r="0" b="9525"/>
            <wp:docPr id="3" name="Imagen 3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B706" w14:textId="77777777" w:rsidR="00690B65" w:rsidRPr="00690B65" w:rsidRDefault="00690B65" w:rsidP="00053C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14:paraId="136A254B" w14:textId="77777777" w:rsidR="00690B65" w:rsidRPr="00690B65" w:rsidRDefault="00671F9B" w:rsidP="00671F9B">
      <w:pPr>
        <w:spacing w:after="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14:paraId="6A2565FE" w14:textId="77777777" w:rsidR="00690B65" w:rsidRPr="00690B65" w:rsidRDefault="00690B65" w:rsidP="00671F9B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14:paraId="37C6A082" w14:textId="77777777" w:rsidR="00690B65" w:rsidRPr="00690B65" w:rsidRDefault="00671F9B" w:rsidP="0016686C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7</w:t>
      </w:r>
      <w:r w:rsidR="00164780" w:rsidRPr="00B424D0">
        <w:rPr>
          <w:rFonts w:eastAsia="Times New Roman" w:cstheme="minorHAnsi"/>
          <w:lang w:eastAsia="es-CL"/>
        </w:rPr>
        <w:t>° AÑO A</w:t>
      </w:r>
      <w:r w:rsidR="00053CEA">
        <w:rPr>
          <w:rFonts w:eastAsia="Times New Roman" w:cstheme="minorHAnsi"/>
          <w:lang w:eastAsia="es-CL"/>
        </w:rPr>
        <w:t xml:space="preserve"> - B</w:t>
      </w:r>
    </w:p>
    <w:tbl>
      <w:tblPr>
        <w:tblW w:w="14034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92"/>
        <w:gridCol w:w="4252"/>
        <w:gridCol w:w="5103"/>
      </w:tblGrid>
      <w:tr w:rsidR="00164780" w:rsidRPr="00690B65" w14:paraId="019BAC1F" w14:textId="77777777" w:rsidTr="00671F9B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6FE5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87C6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79C4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2EF2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64780" w:rsidRPr="002D253A" w14:paraId="1DB09E4D" w14:textId="77777777" w:rsidTr="00671F9B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C933" w14:textId="77777777" w:rsidR="00690B65" w:rsidRPr="00690B65" w:rsidRDefault="00690B65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6</w:t>
            </w:r>
            <w:r w:rsidR="0016686C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AL 10 </w:t>
            </w:r>
            <w:r w:rsidR="00164780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-AGOSTO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7C41" w14:textId="77777777" w:rsidR="00690B65" w:rsidRPr="00690B65" w:rsidRDefault="007B3D06" w:rsidP="007B3D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7692" w14:textId="77777777" w:rsidR="00671F9B" w:rsidRPr="0039530A" w:rsidRDefault="002D253A" w:rsidP="0039530A">
            <w:pPr>
              <w:pStyle w:val="Prrafodelista"/>
              <w:spacing w:after="0"/>
              <w:rPr>
                <w:sz w:val="24"/>
                <w:szCs w:val="24"/>
              </w:rPr>
            </w:pPr>
            <w:r w:rsidRPr="003953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671F9B" w:rsidRPr="0039530A">
              <w:rPr>
                <w:sz w:val="24"/>
                <w:szCs w:val="24"/>
              </w:rPr>
              <w:t>PRUEBA DE AVANCE</w:t>
            </w:r>
          </w:p>
          <w:p w14:paraId="62B99847" w14:textId="77777777" w:rsidR="00671F9B" w:rsidRPr="00D45191" w:rsidRDefault="00671F9B" w:rsidP="0039530A">
            <w:pPr>
              <w:pStyle w:val="Prrafodelista"/>
              <w:spacing w:after="0"/>
              <w:rPr>
                <w:color w:val="C00000"/>
                <w:sz w:val="24"/>
                <w:szCs w:val="24"/>
              </w:rPr>
            </w:pPr>
            <w:r w:rsidRPr="00D45191">
              <w:rPr>
                <w:color w:val="C00000"/>
                <w:sz w:val="24"/>
                <w:szCs w:val="24"/>
              </w:rPr>
              <w:t>TRABAJAR CON GUÍA N° 8</w:t>
            </w:r>
          </w:p>
          <w:p w14:paraId="0513C273" w14:textId="77777777" w:rsidR="0039530A" w:rsidRPr="0039530A" w:rsidRDefault="0039530A" w:rsidP="0039530A">
            <w:pPr>
              <w:pStyle w:val="Prrafodelista"/>
              <w:spacing w:after="0"/>
              <w:rPr>
                <w:sz w:val="24"/>
                <w:szCs w:val="24"/>
              </w:rPr>
            </w:pPr>
          </w:p>
          <w:p w14:paraId="62176368" w14:textId="77777777" w:rsidR="00671F9B" w:rsidRPr="0039530A" w:rsidRDefault="00671F9B" w:rsidP="0039530A">
            <w:pPr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530A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ADAPTACIÓN DE OBJETOS TECNOLÓGICOS</w:t>
            </w:r>
            <w:r w:rsidRPr="0039530A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39530A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REPARACIÓN DE OBJETOS TECNOLÓGICOS</w:t>
            </w:r>
            <w:r w:rsidRPr="0039530A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</w:p>
          <w:p w14:paraId="364D7E60" w14:textId="77777777" w:rsidR="00671F9B" w:rsidRPr="0039530A" w:rsidRDefault="00671F9B" w:rsidP="0039530A">
            <w:pPr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530A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MEJORA DE OBJETOS TECNOLÓGICOS</w:t>
            </w:r>
          </w:p>
          <w:p w14:paraId="55F5EA70" w14:textId="77777777" w:rsidR="0039530A" w:rsidRDefault="0039530A" w:rsidP="0039530A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</w:p>
          <w:p w14:paraId="562FA20E" w14:textId="77777777" w:rsidR="00671F9B" w:rsidRPr="0039530A" w:rsidRDefault="00671F9B" w:rsidP="0039530A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  <w:r w:rsidRPr="0039530A">
              <w:rPr>
                <w:rFonts w:eastAsia="Times New Roman" w:cstheme="minorHAnsi"/>
                <w:color w:val="4D4D4D"/>
                <w:lang w:eastAsia="es-CL"/>
              </w:rPr>
              <w:t>Trabaja los 9 objetos tecnológicos, dados en la guía de trabajo.</w:t>
            </w:r>
          </w:p>
          <w:p w14:paraId="7C68C4FB" w14:textId="77777777" w:rsidR="00671F9B" w:rsidRPr="0039530A" w:rsidRDefault="00671F9B" w:rsidP="003953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9530A">
              <w:rPr>
                <w:rFonts w:cstheme="minorHAnsi"/>
                <w:sz w:val="20"/>
                <w:szCs w:val="20"/>
              </w:rPr>
              <w:t>Redacta cómo haría una adaptación de cada uno de los objetos tecnológicos dados en la guía de trabajo</w:t>
            </w:r>
          </w:p>
          <w:p w14:paraId="5A59BF7A" w14:textId="77777777" w:rsidR="00671F9B" w:rsidRPr="0039530A" w:rsidRDefault="00671F9B" w:rsidP="003953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9530A">
              <w:rPr>
                <w:rFonts w:cstheme="minorHAnsi"/>
                <w:sz w:val="20"/>
                <w:szCs w:val="20"/>
              </w:rPr>
              <w:t>Redacta cómo haría una reparación de cada uno de los objetos tecnológicos dados en la guía de trabajo.</w:t>
            </w:r>
          </w:p>
          <w:p w14:paraId="4013938C" w14:textId="77777777" w:rsidR="00671F9B" w:rsidRPr="0039530A" w:rsidRDefault="00671F9B" w:rsidP="003953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9530A">
              <w:rPr>
                <w:rFonts w:cstheme="minorHAnsi"/>
                <w:sz w:val="20"/>
                <w:szCs w:val="20"/>
              </w:rPr>
              <w:t xml:space="preserve">Redactar cómo haría una mejora de cada uno de los objetos dados en la guía de trabajo. </w:t>
            </w:r>
          </w:p>
          <w:p w14:paraId="4A102EBC" w14:textId="77777777" w:rsidR="00671F9B" w:rsidRPr="0039530A" w:rsidRDefault="00671F9B" w:rsidP="0039530A">
            <w:pPr>
              <w:spacing w:after="0"/>
              <w:rPr>
                <w:rFonts w:cstheme="minorHAnsi"/>
              </w:rPr>
            </w:pPr>
            <w:r w:rsidRPr="0039530A">
              <w:rPr>
                <w:rFonts w:eastAsia="Times New Roman" w:cstheme="minorHAnsi"/>
                <w:color w:val="4D4D4D"/>
                <w:lang w:eastAsia="es-CL"/>
              </w:rPr>
              <w:t xml:space="preserve">Responde a la pregunta </w:t>
            </w:r>
            <w:r w:rsidRPr="0039530A">
              <w:rPr>
                <w:rFonts w:cstheme="minorHAnsi"/>
              </w:rPr>
              <w:t>¿Qué impacto tendría en las personas o en la comunidad las soluciones planteadas de adaptación, reparación y mejora de los objetos tecnológicos? – preguntar a adultos, sobre las soluciones planteadas.</w:t>
            </w:r>
          </w:p>
          <w:p w14:paraId="69DDCA12" w14:textId="77777777" w:rsidR="002D253A" w:rsidRPr="0039530A" w:rsidRDefault="00671F9B" w:rsidP="0039530A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39530A">
              <w:rPr>
                <w:rFonts w:cstheme="minorHAnsi"/>
              </w:rPr>
              <w:t>Toma una fotografía a tu trabajo y envía, utilizando redes.</w:t>
            </w:r>
            <w:r w:rsidRPr="0039530A">
              <w:rPr>
                <w:rFonts w:eastAsia="Times New Roman" w:cstheme="minorHAnsi"/>
                <w:color w:val="4D4D4D"/>
                <w:lang w:eastAsia="es-CL"/>
              </w:rPr>
              <w:t xml:space="preserve">  </w:t>
            </w:r>
            <w:r w:rsidR="002D253A" w:rsidRPr="003953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       </w:t>
            </w:r>
          </w:p>
          <w:p w14:paraId="7C9E0454" w14:textId="77777777" w:rsidR="002D253A" w:rsidRPr="0039530A" w:rsidRDefault="002D253A" w:rsidP="0039530A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55190B04" w14:textId="77777777" w:rsidR="0016686C" w:rsidRPr="00690B65" w:rsidRDefault="0016686C" w:rsidP="0016686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8613" w14:textId="77777777" w:rsidR="002D253A" w:rsidRDefault="00164780" w:rsidP="007B3D06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</w:t>
            </w:r>
            <w:r w:rsidR="0016686C"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:</w:t>
            </w:r>
          </w:p>
          <w:p w14:paraId="73CC56C6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>.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 xml:space="preserve"> Describen necesidades personales o de la comunidad.</w:t>
            </w:r>
          </w:p>
          <w:p w14:paraId="0129DBE6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Comparan las necesidades detectadas en las personas o en la comunidad.</w:t>
            </w:r>
          </w:p>
          <w:p w14:paraId="3DE5C4AC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Investigan, con diferentes criterios de análisis, necesidades de reparación.</w:t>
            </w:r>
          </w:p>
          <w:p w14:paraId="32B6C437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Investigan, con diferentes criterios de análisis, necesidades de adaptación.</w:t>
            </w:r>
          </w:p>
          <w:p w14:paraId="28924D18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Plantean diversas soluciones basadas en los resultados de la investigación para satisfacer la necesidad detectada.</w:t>
            </w:r>
          </w:p>
          <w:p w14:paraId="0FA466C4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Señalan la viabilidad de la solución propuesta y su impacto en las personas o en la comunidad.</w:t>
            </w:r>
          </w:p>
          <w:p w14:paraId="310726E6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Justifican la solución propuesta considerando la sustentabilidad de la intervención en las personas.</w:t>
            </w:r>
          </w:p>
          <w:p w14:paraId="7A6C1A25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984F8B">
              <w:rPr>
                <w:rFonts w:eastAsia="Times New Roman" w:cstheme="minorHAnsi"/>
                <w:color w:val="4D4D4D"/>
                <w:lang w:eastAsia="es-CL"/>
              </w:rPr>
              <w:t>Justifican la solución propuesta considerando la sustentabilidad de la intervención en la comunidad.</w:t>
            </w:r>
          </w:p>
          <w:p w14:paraId="2034006B" w14:textId="77777777" w:rsidR="00671F9B" w:rsidRPr="00984F8B" w:rsidRDefault="00671F9B" w:rsidP="00671F9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 xml:space="preserve">. </w:t>
            </w:r>
            <w:r w:rsidRPr="00984F8B">
              <w:rPr>
                <w:rFonts w:cstheme="minorHAnsi"/>
                <w:color w:val="4D4D4D"/>
                <w:shd w:val="clear" w:color="auto" w:fill="FFFFFF"/>
              </w:rPr>
              <w:t>Publican en línea los resultados de sus proyectos, resguardando los aspectos éticos relativos a la confidencialidad de los datos.</w:t>
            </w:r>
          </w:p>
          <w:p w14:paraId="0600CFD5" w14:textId="77777777" w:rsidR="00671F9B" w:rsidRDefault="00671F9B" w:rsidP="00671F9B">
            <w:pPr>
              <w:spacing w:after="0"/>
            </w:pPr>
          </w:p>
          <w:p w14:paraId="6831D261" w14:textId="77777777" w:rsidR="00671F9B" w:rsidRDefault="00671F9B" w:rsidP="007B3D06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</w:p>
          <w:p w14:paraId="5A60AF53" w14:textId="77777777" w:rsidR="007B3D06" w:rsidRPr="007B3D06" w:rsidRDefault="007B3D06" w:rsidP="007B3D06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</w:p>
          <w:p w14:paraId="4A32E60F" w14:textId="77777777" w:rsidR="00690B65" w:rsidRPr="00690B65" w:rsidRDefault="00690B65" w:rsidP="002D253A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14:paraId="1BB5A314" w14:textId="77777777" w:rsidR="00690B65" w:rsidRPr="00690B65" w:rsidRDefault="0039530A" w:rsidP="0039530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sz w:val="18"/>
          <w:szCs w:val="18"/>
          <w:lang w:eastAsia="es-CL"/>
        </w:rPr>
        <w:t xml:space="preserve">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14:paraId="223DE519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3B8AB7B7" w14:textId="77777777" w:rsidR="00690B65" w:rsidRPr="00690B65" w:rsidRDefault="0039530A" w:rsidP="0039530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Atentamente, profesor Luis Miranda S.</w:t>
      </w:r>
    </w:p>
    <w:p w14:paraId="53B6B3D5" w14:textId="77777777" w:rsidR="00690B65" w:rsidRPr="00690B65" w:rsidRDefault="00690B65" w:rsidP="00B424D0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</w:p>
    <w:p w14:paraId="231DCFBE" w14:textId="77777777" w:rsidR="00AF5365" w:rsidRPr="00B424D0" w:rsidRDefault="0039530A" w:rsidP="0039530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Correo electrónico: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 xml:space="preserve"> jefeutp@laprovidenciarecoleta.cl</w:t>
      </w:r>
    </w:p>
    <w:sectPr w:rsidR="00AF5365" w:rsidRPr="00B424D0" w:rsidSect="00F5573B">
      <w:pgSz w:w="15840" w:h="12240" w:orient="landscape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0AE1"/>
    <w:multiLevelType w:val="multilevel"/>
    <w:tmpl w:val="FB1C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C7357"/>
    <w:multiLevelType w:val="multilevel"/>
    <w:tmpl w:val="544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A4B67"/>
    <w:multiLevelType w:val="multilevel"/>
    <w:tmpl w:val="F67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65"/>
    <w:rsid w:val="00053CEA"/>
    <w:rsid w:val="00164780"/>
    <w:rsid w:val="0016686C"/>
    <w:rsid w:val="002D253A"/>
    <w:rsid w:val="0039530A"/>
    <w:rsid w:val="00671F9B"/>
    <w:rsid w:val="00690B65"/>
    <w:rsid w:val="007B3D06"/>
    <w:rsid w:val="009C6290"/>
    <w:rsid w:val="00A015B7"/>
    <w:rsid w:val="00AF5365"/>
    <w:rsid w:val="00B424D0"/>
    <w:rsid w:val="00D45191"/>
    <w:rsid w:val="00F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AC2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7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8</cp:revision>
  <dcterms:created xsi:type="dcterms:W3CDTF">2020-08-01T16:51:00Z</dcterms:created>
  <dcterms:modified xsi:type="dcterms:W3CDTF">2020-08-02T03:47:00Z</dcterms:modified>
</cp:coreProperties>
</file>