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E1" w:rsidRPr="00FB20E1" w:rsidRDefault="007717F5" w:rsidP="00FB20E1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Santiago 5</w:t>
      </w:r>
      <w:r w:rsidR="00D57869">
        <w:rPr>
          <w:rFonts w:ascii="Arial" w:hAnsi="Arial" w:cs="Arial"/>
          <w:i/>
          <w:szCs w:val="24"/>
        </w:rPr>
        <w:t xml:space="preserve"> de </w:t>
      </w:r>
      <w:proofErr w:type="gramStart"/>
      <w:r w:rsidR="00D57869">
        <w:rPr>
          <w:rFonts w:ascii="Arial" w:hAnsi="Arial" w:cs="Arial"/>
          <w:i/>
          <w:szCs w:val="24"/>
        </w:rPr>
        <w:t>Agosto</w:t>
      </w:r>
      <w:proofErr w:type="gramEnd"/>
      <w:r w:rsidR="00FB20E1" w:rsidRPr="00FB20E1">
        <w:rPr>
          <w:rFonts w:ascii="Arial" w:hAnsi="Arial" w:cs="Arial"/>
          <w:i/>
          <w:szCs w:val="24"/>
        </w:rPr>
        <w:t xml:space="preserve"> de 2020</w:t>
      </w:r>
    </w:p>
    <w:p w:rsidR="009510E1" w:rsidRPr="00506A39" w:rsidRDefault="00FB20E1" w:rsidP="00FB20E1">
      <w:pPr>
        <w:spacing w:line="36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</w:p>
    <w:p w:rsidR="004A2C4D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:rsidR="00FB20E1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053"/>
        <w:gridCol w:w="1134"/>
        <w:gridCol w:w="1559"/>
        <w:gridCol w:w="4722"/>
      </w:tblGrid>
      <w:tr w:rsidR="007717F5" w:rsidRPr="00FB20E1" w:rsidTr="007717F5">
        <w:tc>
          <w:tcPr>
            <w:tcW w:w="1053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B20E1" w:rsidRPr="00FB20E1" w:rsidRDefault="00FB20E1" w:rsidP="007717F5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4722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7717F5" w:rsidTr="007717F5">
        <w:tc>
          <w:tcPr>
            <w:tcW w:w="1053" w:type="dxa"/>
          </w:tcPr>
          <w:p w:rsidR="00FB20E1" w:rsidRPr="00125A83" w:rsidRDefault="00D57869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5A83">
              <w:rPr>
                <w:rFonts w:ascii="Arial" w:hAnsi="Arial" w:cs="Arial"/>
                <w:sz w:val="20"/>
                <w:szCs w:val="20"/>
              </w:rPr>
              <w:t>12 de Agosto</w:t>
            </w:r>
          </w:p>
        </w:tc>
        <w:tc>
          <w:tcPr>
            <w:tcW w:w="1134" w:type="dxa"/>
          </w:tcPr>
          <w:p w:rsidR="00FB20E1" w:rsidRPr="00125A83" w:rsidRDefault="00D57869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5A83">
              <w:rPr>
                <w:rFonts w:ascii="Arial" w:hAnsi="Arial" w:cs="Arial"/>
                <w:sz w:val="20"/>
                <w:szCs w:val="20"/>
              </w:rPr>
              <w:t>Ciencias Naturales</w:t>
            </w:r>
          </w:p>
        </w:tc>
        <w:tc>
          <w:tcPr>
            <w:tcW w:w="1559" w:type="dxa"/>
          </w:tcPr>
          <w:p w:rsidR="00D57869" w:rsidRPr="00125A83" w:rsidRDefault="00D57869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5A83">
              <w:rPr>
                <w:rFonts w:ascii="Arial" w:hAnsi="Arial" w:cs="Arial"/>
                <w:sz w:val="20"/>
                <w:szCs w:val="20"/>
              </w:rPr>
              <w:t>Sistema solar</w:t>
            </w:r>
          </w:p>
          <w:p w:rsidR="00D57869" w:rsidRPr="00125A83" w:rsidRDefault="00D57869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7869" w:rsidRPr="00125A83" w:rsidRDefault="00D57869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3550" w:rsidRPr="00125A83" w:rsidRDefault="00273550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3550" w:rsidRPr="00125A83" w:rsidRDefault="00273550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B20E1" w:rsidRPr="00125A83" w:rsidRDefault="00FB20E1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2" w:type="dxa"/>
          </w:tcPr>
          <w:p w:rsidR="00D57869" w:rsidRPr="00E91421" w:rsidRDefault="00D57869" w:rsidP="00273550">
            <w:pPr>
              <w:shd w:val="clear" w:color="auto" w:fill="FFFFFF"/>
              <w:spacing w:before="100" w:beforeAutospacing="1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914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Ide</w:t>
            </w:r>
            <w:r w:rsidR="0059792C" w:rsidRPr="00E914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ntifican los</w:t>
            </w:r>
            <w:r w:rsidRPr="00E914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componentes del Sistema Solar</w:t>
            </w:r>
          </w:p>
          <w:p w:rsidR="00273550" w:rsidRPr="00E91421" w:rsidRDefault="0059792C" w:rsidP="00273550">
            <w:pPr>
              <w:shd w:val="clear" w:color="auto" w:fill="FFFFFF"/>
              <w:spacing w:before="100" w:beforeAutospacing="1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914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Ordenan los componentes </w:t>
            </w:r>
            <w:r w:rsidR="00273550" w:rsidRPr="00E914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según </w:t>
            </w:r>
            <w:r w:rsidR="00273550" w:rsidRPr="00E914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ubicación en relación al Sol.</w:t>
            </w:r>
          </w:p>
          <w:p w:rsidR="00FB20E1" w:rsidRPr="007717F5" w:rsidRDefault="0059792C" w:rsidP="007717F5">
            <w:pPr>
              <w:shd w:val="clear" w:color="auto" w:fill="FFFFFF"/>
              <w:spacing w:before="100" w:beforeAutospacing="1"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9142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Reconocen </w:t>
            </w:r>
            <w:r w:rsidR="00125A83" w:rsidRPr="00E9142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el esquema</w:t>
            </w:r>
            <w:r w:rsidRPr="00E9142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de </w:t>
            </w:r>
            <w:r w:rsidR="00273550" w:rsidRPr="0027355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los eclipses de Sol y Luna.</w:t>
            </w:r>
          </w:p>
        </w:tc>
      </w:tr>
      <w:tr w:rsidR="00D57869" w:rsidTr="007717F5">
        <w:tc>
          <w:tcPr>
            <w:tcW w:w="1053" w:type="dxa"/>
          </w:tcPr>
          <w:p w:rsidR="00D57869" w:rsidRPr="00125A83" w:rsidRDefault="00D57869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7869" w:rsidRPr="00125A83" w:rsidRDefault="00D57869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7869" w:rsidRPr="00125A83" w:rsidRDefault="00273550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5A83">
              <w:rPr>
                <w:rFonts w:ascii="Arial" w:hAnsi="Arial" w:cs="Arial"/>
                <w:sz w:val="20"/>
                <w:szCs w:val="20"/>
              </w:rPr>
              <w:t>Movimientos de la Tierra</w:t>
            </w:r>
          </w:p>
        </w:tc>
        <w:tc>
          <w:tcPr>
            <w:tcW w:w="4722" w:type="dxa"/>
          </w:tcPr>
          <w:p w:rsidR="00273550" w:rsidRPr="00125A83" w:rsidRDefault="00273550" w:rsidP="00273550">
            <w:pPr>
              <w:shd w:val="clear" w:color="auto" w:fill="FFFFFF"/>
              <w:spacing w:before="100" w:beforeAutospacing="1" w:after="120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25A8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Describen el movimiento de rotación</w:t>
            </w:r>
            <w:r w:rsidR="007717F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y traslación</w:t>
            </w:r>
            <w:r w:rsidRPr="00125A8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de la Tierra.</w:t>
            </w:r>
          </w:p>
          <w:p w:rsidR="00D57869" w:rsidRDefault="00273550" w:rsidP="00273550">
            <w:pPr>
              <w:shd w:val="clear" w:color="auto" w:fill="FFFFFF"/>
              <w:spacing w:before="100" w:beforeAutospacing="1"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25A8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Explican el día y la noche en base al concepto de rotación</w:t>
            </w:r>
          </w:p>
          <w:p w:rsidR="007717F5" w:rsidRPr="00125A83" w:rsidRDefault="007717F5" w:rsidP="00273550">
            <w:pPr>
              <w:shd w:val="clear" w:color="auto" w:fill="FFFFFF"/>
              <w:spacing w:before="100" w:beforeAutospacing="1" w:after="120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Explican las estaciones del año en base al concepto de traslación.</w:t>
            </w:r>
            <w:bookmarkStart w:id="0" w:name="_GoBack"/>
            <w:bookmarkEnd w:id="0"/>
          </w:p>
        </w:tc>
      </w:tr>
      <w:tr w:rsidR="00273550" w:rsidTr="007717F5">
        <w:tc>
          <w:tcPr>
            <w:tcW w:w="1053" w:type="dxa"/>
          </w:tcPr>
          <w:p w:rsidR="00273550" w:rsidRPr="00125A83" w:rsidRDefault="00273550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550" w:rsidRPr="00125A83" w:rsidRDefault="00273550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3550" w:rsidRPr="00125A83" w:rsidRDefault="00273550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5A83">
              <w:rPr>
                <w:rFonts w:ascii="Arial" w:hAnsi="Arial" w:cs="Arial"/>
                <w:sz w:val="20"/>
                <w:szCs w:val="20"/>
              </w:rPr>
              <w:t>La luz</w:t>
            </w:r>
          </w:p>
        </w:tc>
        <w:tc>
          <w:tcPr>
            <w:tcW w:w="4722" w:type="dxa"/>
          </w:tcPr>
          <w:p w:rsidR="00273550" w:rsidRPr="00125A83" w:rsidRDefault="00125A83" w:rsidP="00273550">
            <w:pPr>
              <w:shd w:val="clear" w:color="auto" w:fill="FFFFFF"/>
              <w:spacing w:before="100" w:beforeAutospacing="1" w:after="120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25A8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Reconocen características de objetos transparentes, translúcidos y opacos.</w:t>
            </w:r>
          </w:p>
          <w:p w:rsidR="00273550" w:rsidRPr="00125A83" w:rsidRDefault="00125A83" w:rsidP="00273550">
            <w:pPr>
              <w:shd w:val="clear" w:color="auto" w:fill="FFFFFF"/>
              <w:spacing w:before="100" w:beforeAutospacing="1" w:after="120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25A8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Describen las propiedades de la luz (propagación, refracción y reflexión)</w:t>
            </w:r>
          </w:p>
        </w:tc>
      </w:tr>
      <w:tr w:rsidR="00273550" w:rsidTr="007717F5">
        <w:tc>
          <w:tcPr>
            <w:tcW w:w="1053" w:type="dxa"/>
          </w:tcPr>
          <w:p w:rsidR="00273550" w:rsidRDefault="00273550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273550" w:rsidRDefault="00273550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273550" w:rsidRPr="007717F5" w:rsidRDefault="00E91421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17F5">
              <w:rPr>
                <w:rFonts w:ascii="Arial" w:hAnsi="Arial" w:cs="Arial"/>
                <w:sz w:val="20"/>
                <w:szCs w:val="20"/>
              </w:rPr>
              <w:t>Las plantas</w:t>
            </w:r>
          </w:p>
        </w:tc>
        <w:tc>
          <w:tcPr>
            <w:tcW w:w="4722" w:type="dxa"/>
          </w:tcPr>
          <w:p w:rsidR="00273550" w:rsidRPr="007717F5" w:rsidRDefault="00E91421" w:rsidP="00273550">
            <w:pPr>
              <w:shd w:val="clear" w:color="auto" w:fill="FFFFFF"/>
              <w:spacing w:before="100" w:beforeAutospacing="1" w:after="120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7717F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Partes de una planta</w:t>
            </w:r>
          </w:p>
          <w:p w:rsidR="00E91421" w:rsidRPr="007717F5" w:rsidRDefault="00E91421" w:rsidP="00273550">
            <w:pPr>
              <w:shd w:val="clear" w:color="auto" w:fill="FFFFFF"/>
              <w:spacing w:before="100" w:beforeAutospacing="1" w:after="120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7717F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Importancia y uso de las plantas</w:t>
            </w:r>
          </w:p>
        </w:tc>
      </w:tr>
    </w:tbl>
    <w:p w:rsidR="00FB20E1" w:rsidRPr="00506A39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p w:rsidR="00CE1C13" w:rsidRDefault="00CE1C13" w:rsidP="00506A39">
      <w:pPr>
        <w:spacing w:after="0"/>
        <w:ind w:left="360"/>
        <w:jc w:val="both"/>
        <w:rPr>
          <w:rFonts w:ascii="Arial" w:hAnsi="Arial" w:cs="Arial"/>
          <w:szCs w:val="24"/>
        </w:rPr>
      </w:pPr>
    </w:p>
    <w:p w:rsidR="00BC754F" w:rsidRPr="00125A83" w:rsidRDefault="00BC754F" w:rsidP="00FB20E1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  <w:r w:rsidRPr="00125A83">
        <w:rPr>
          <w:rFonts w:ascii="Arial" w:hAnsi="Arial" w:cs="Arial"/>
          <w:sz w:val="20"/>
          <w:szCs w:val="20"/>
        </w:rPr>
        <w:t>Prepara tus evaluaciones, ya que aprender SIEMPRE, será un bien para ti.</w:t>
      </w:r>
    </w:p>
    <w:p w:rsidR="00BC76CB" w:rsidRPr="00125A83" w:rsidRDefault="00BC76CB" w:rsidP="00506A39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826DD0" w:rsidRPr="00125A83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125A83">
        <w:rPr>
          <w:rFonts w:ascii="Arial" w:hAnsi="Arial" w:cs="Arial"/>
          <w:sz w:val="20"/>
          <w:szCs w:val="20"/>
        </w:rPr>
        <w:t>Saluda Atentamente,</w:t>
      </w:r>
    </w:p>
    <w:p w:rsidR="00FB20E1" w:rsidRDefault="007717F5" w:rsidP="007717F5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Hernán Martínez</w:t>
      </w:r>
    </w:p>
    <w:p w:rsidR="007717F5" w:rsidRPr="00125A83" w:rsidRDefault="007717F5" w:rsidP="007717F5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FB20E1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125A83">
        <w:rPr>
          <w:rFonts w:ascii="Arial" w:hAnsi="Arial" w:cs="Arial"/>
          <w:sz w:val="20"/>
          <w:szCs w:val="20"/>
        </w:rPr>
        <w:t>Correo electrónico:</w:t>
      </w:r>
    </w:p>
    <w:p w:rsidR="007717F5" w:rsidRPr="007717F5" w:rsidRDefault="007717F5" w:rsidP="00826DD0">
      <w:pPr>
        <w:spacing w:after="0" w:line="240" w:lineRule="auto"/>
        <w:ind w:left="360"/>
        <w:jc w:val="center"/>
        <w:rPr>
          <w:rFonts w:ascii="Arial" w:hAnsi="Arial" w:cs="Arial"/>
          <w:color w:val="0070C0"/>
          <w:sz w:val="20"/>
          <w:szCs w:val="20"/>
        </w:rPr>
      </w:pPr>
      <w:r w:rsidRPr="007717F5">
        <w:rPr>
          <w:rFonts w:ascii="Arial" w:hAnsi="Arial" w:cs="Arial"/>
          <w:color w:val="0070C0"/>
          <w:sz w:val="20"/>
          <w:szCs w:val="20"/>
        </w:rPr>
        <w:t>hernan.martinez@laprovidenciarecoleta.cl</w:t>
      </w:r>
    </w:p>
    <w:sectPr w:rsidR="007717F5" w:rsidRPr="007717F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8BF" w:rsidRDefault="003248BF" w:rsidP="0016506E">
      <w:pPr>
        <w:spacing w:after="0" w:line="240" w:lineRule="auto"/>
      </w:pPr>
      <w:r>
        <w:separator/>
      </w:r>
    </w:p>
  </w:endnote>
  <w:endnote w:type="continuationSeparator" w:id="0">
    <w:p w:rsidR="003248BF" w:rsidRDefault="003248BF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8BF" w:rsidRDefault="003248BF" w:rsidP="0016506E">
      <w:pPr>
        <w:spacing w:after="0" w:line="240" w:lineRule="auto"/>
      </w:pPr>
      <w:r>
        <w:separator/>
      </w:r>
    </w:p>
  </w:footnote>
  <w:footnote w:type="continuationSeparator" w:id="0">
    <w:p w:rsidR="003248BF" w:rsidRDefault="003248BF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06E" w:rsidRDefault="0016506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07D1F263" wp14:editId="1C4C6D13">
          <wp:simplePos x="0" y="0"/>
          <wp:positionH relativeFrom="column">
            <wp:posOffset>319405</wp:posOffset>
          </wp:positionH>
          <wp:positionV relativeFrom="paragraph">
            <wp:posOffset>167640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50E8"/>
    <w:multiLevelType w:val="multilevel"/>
    <w:tmpl w:val="235E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425F5"/>
    <w:multiLevelType w:val="hybridMultilevel"/>
    <w:tmpl w:val="5ADE8CD4"/>
    <w:lvl w:ilvl="0" w:tplc="340A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4C175FC2"/>
    <w:multiLevelType w:val="multilevel"/>
    <w:tmpl w:val="9C24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D24A4"/>
    <w:multiLevelType w:val="hybridMultilevel"/>
    <w:tmpl w:val="C1E62046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21611"/>
    <w:multiLevelType w:val="hybridMultilevel"/>
    <w:tmpl w:val="6EE85D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67"/>
    <w:rsid w:val="00030357"/>
    <w:rsid w:val="00125A83"/>
    <w:rsid w:val="0016506E"/>
    <w:rsid w:val="001673DF"/>
    <w:rsid w:val="001F1F49"/>
    <w:rsid w:val="002437AF"/>
    <w:rsid w:val="00273550"/>
    <w:rsid w:val="002A3E67"/>
    <w:rsid w:val="002B3245"/>
    <w:rsid w:val="003248BF"/>
    <w:rsid w:val="003E00F0"/>
    <w:rsid w:val="004537F3"/>
    <w:rsid w:val="0048432F"/>
    <w:rsid w:val="004A2C4D"/>
    <w:rsid w:val="004D1079"/>
    <w:rsid w:val="00506A39"/>
    <w:rsid w:val="0057655D"/>
    <w:rsid w:val="0059792C"/>
    <w:rsid w:val="00765D37"/>
    <w:rsid w:val="007717F5"/>
    <w:rsid w:val="00797024"/>
    <w:rsid w:val="007A0996"/>
    <w:rsid w:val="007B7537"/>
    <w:rsid w:val="00826DD0"/>
    <w:rsid w:val="008E6232"/>
    <w:rsid w:val="009510E1"/>
    <w:rsid w:val="009B7E85"/>
    <w:rsid w:val="009E1B43"/>
    <w:rsid w:val="00A60481"/>
    <w:rsid w:val="00A90523"/>
    <w:rsid w:val="00B90A38"/>
    <w:rsid w:val="00BC0965"/>
    <w:rsid w:val="00BC754F"/>
    <w:rsid w:val="00BC76CB"/>
    <w:rsid w:val="00CB72FE"/>
    <w:rsid w:val="00CE1C13"/>
    <w:rsid w:val="00D57869"/>
    <w:rsid w:val="00D9423F"/>
    <w:rsid w:val="00E64409"/>
    <w:rsid w:val="00E91421"/>
    <w:rsid w:val="00F6573F"/>
    <w:rsid w:val="00FA16E8"/>
    <w:rsid w:val="00FB20E1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A402"/>
  <w15:docId w15:val="{02E9314A-FE9E-4275-AD44-F5784D3E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717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93FF4E9-DF1E-427C-A7C7-2C573C4D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HP ELITEBOOK</cp:lastModifiedBy>
  <cp:revision>3</cp:revision>
  <cp:lastPrinted>2020-07-31T11:52:00Z</cp:lastPrinted>
  <dcterms:created xsi:type="dcterms:W3CDTF">2020-08-03T20:45:00Z</dcterms:created>
  <dcterms:modified xsi:type="dcterms:W3CDTF">2020-08-04T19:30:00Z</dcterms:modified>
</cp:coreProperties>
</file>