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8B1F33" w:rsidRDefault="008638EF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8B1F33">
        <w:rPr>
          <w:rFonts w:cstheme="minorHAnsi"/>
          <w:b/>
          <w:sz w:val="24"/>
          <w:szCs w:val="24"/>
          <w:u w:val="single"/>
        </w:rPr>
        <w:t>PLANIFICACIÓN SEMANAL DE ACTIVIDADES:</w:t>
      </w:r>
      <w:r w:rsidR="00BD6CF5" w:rsidRPr="008B1F33">
        <w:rPr>
          <w:rFonts w:cstheme="minorHAnsi"/>
          <w:b/>
          <w:sz w:val="24"/>
          <w:szCs w:val="24"/>
          <w:u w:val="single"/>
        </w:rPr>
        <w:t xml:space="preserve"> SEMANA 27 al 31 DE JULIO</w:t>
      </w:r>
      <w:r w:rsidR="00FA3BD5" w:rsidRPr="008B1F33">
        <w:rPr>
          <w:rFonts w:cstheme="minorHAnsi"/>
          <w:b/>
          <w:sz w:val="24"/>
          <w:szCs w:val="24"/>
          <w:u w:val="single"/>
        </w:rPr>
        <w:t>, 2.020</w:t>
      </w:r>
    </w:p>
    <w:p w:rsidR="00FE6F8A" w:rsidRPr="008B1F33" w:rsidRDefault="00BD6CF5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8B1F33">
        <w:rPr>
          <w:rFonts w:cstheme="minorHAnsi"/>
          <w:b/>
          <w:sz w:val="28"/>
          <w:szCs w:val="28"/>
          <w:u w:val="single"/>
        </w:rPr>
        <w:t>Guía n°24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B1F33" w:rsidTr="00AB558C">
        <w:tc>
          <w:tcPr>
            <w:tcW w:w="8978" w:type="dxa"/>
          </w:tcPr>
          <w:p w:rsidR="006E7C5F" w:rsidRPr="008B1F33" w:rsidRDefault="00BD6CF5" w:rsidP="00BD6CF5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1: </w:t>
            </w:r>
          </w:p>
          <w:p w:rsidR="006E7C5F" w:rsidRPr="008B1F33" w:rsidRDefault="00AB558C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="00BD6CF5"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(OA.04)</w:t>
            </w:r>
            <w:r w:rsidR="00BD6CF5"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BD6CF5" w:rsidRPr="008B1F33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Describir personajes y explicar costumbres y acciones</w:t>
            </w:r>
          </w:p>
          <w:p w:rsidR="00BD6CF5" w:rsidRPr="008B1F33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8B1F33"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Responder preguntas “Antes de la lectura” </w:t>
            </w:r>
            <w:r w:rsidR="00794B3E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Leer 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 texto </w:t>
            </w:r>
            <w:r w:rsidR="00794B3E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“Historia de un amuleto” (pág. 164-173 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del texto de estudio)</w:t>
            </w:r>
          </w:p>
          <w:p w:rsidR="00BD6CF5" w:rsidRPr="008B1F33" w:rsidRDefault="008B1F33" w:rsidP="00BD6CF5">
            <w:pPr>
              <w:rPr>
                <w:rFonts w:cstheme="minorHAnsi"/>
                <w:b/>
                <w:sz w:val="24"/>
                <w:szCs w:val="24"/>
              </w:rPr>
            </w:pP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Responder preguntas “Antes de la lectura” y “Durante la lectura” que se encuentran en las mismas páginas. Recuerda utilizar las estrategias de comprensión lectora mientras lees.</w:t>
            </w:r>
          </w:p>
          <w:p w:rsidR="00EC3A87" w:rsidRPr="008B1F33" w:rsidRDefault="00EC3A87" w:rsidP="00861D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B1F33" w:rsidTr="00AB4A29">
        <w:tc>
          <w:tcPr>
            <w:tcW w:w="8978" w:type="dxa"/>
          </w:tcPr>
          <w:p w:rsidR="008B1F33" w:rsidRPr="008B1F33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2: 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(OA.04)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Describir personajes y explicar costumbres y acciones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: R</w:t>
            </w:r>
            <w:r w:rsidR="00794B3E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esponder preguntas n°1 a la n°8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; de la </w:t>
            </w:r>
            <w:r w:rsidR="00794B3E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página 174, 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 relacionadas con el texto leído anteriormente </w:t>
            </w:r>
            <w:r w:rsidR="00794B3E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“Historia de un amuleto” (pág. 164-173 </w:t>
            </w:r>
            <w:r w:rsidR="00794B3E"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del texto de estudio)</w:t>
            </w:r>
          </w:p>
          <w:p w:rsidR="008B1F33" w:rsidRPr="008B1F33" w:rsidRDefault="008B1F33" w:rsidP="008B1F33">
            <w:pPr>
              <w:rPr>
                <w:rFonts w:cstheme="minorHAnsi"/>
                <w:b/>
                <w:sz w:val="24"/>
                <w:szCs w:val="24"/>
              </w:rPr>
            </w:pP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Recuerda responder con letra clara en tu cuaderno y respeta las mayúsculas al inicio de cada oración y en los nombres de los personajes</w:t>
            </w:r>
          </w:p>
          <w:p w:rsidR="006E7C5F" w:rsidRPr="008B1F33" w:rsidRDefault="006E7C5F" w:rsidP="006E7C5F">
            <w:pPr>
              <w:rPr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B1F33" w:rsidTr="00AB4A29">
        <w:tc>
          <w:tcPr>
            <w:tcW w:w="8978" w:type="dxa"/>
          </w:tcPr>
          <w:p w:rsidR="008B1F33" w:rsidRPr="008B1F33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Clase 3</w:t>
            </w: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(OA.04)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8D4F04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Describir o recrear visualmente lugares y personajes</w:t>
            </w:r>
          </w:p>
          <w:p w:rsidR="006E7C5F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: Realiza un dibujo sobre lo que más te llamó la atención sobre el texto leído y luego explica por qué te llamó la atención.</w:t>
            </w:r>
          </w:p>
        </w:tc>
      </w:tr>
    </w:tbl>
    <w:p w:rsidR="006E7C5F" w:rsidRPr="008B1F33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8D4F04" w:rsidRDefault="00735456" w:rsidP="0073545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D4F04">
        <w:rPr>
          <w:rFonts w:cstheme="minorHAnsi"/>
          <w:b/>
          <w:bCs/>
          <w:color w:val="48403A"/>
          <w:sz w:val="28"/>
          <w:szCs w:val="28"/>
        </w:rPr>
        <w:t xml:space="preserve">Recuerda </w:t>
      </w:r>
      <w:r w:rsidR="008B1F33" w:rsidRPr="008D4F04">
        <w:rPr>
          <w:rFonts w:cstheme="minorHAnsi"/>
          <w:b/>
          <w:bCs/>
          <w:color w:val="48403A"/>
          <w:sz w:val="28"/>
          <w:szCs w:val="28"/>
        </w:rPr>
        <w:t xml:space="preserve">mi correo para consultas. </w:t>
      </w:r>
      <w:hyperlink r:id="rId7" w:history="1">
        <w:r w:rsidRPr="008D4F04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</w:p>
    <w:p w:rsidR="008B1F33" w:rsidRPr="008D4F04" w:rsidRDefault="008B1F33" w:rsidP="0073545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D4F04">
        <w:rPr>
          <w:sz w:val="28"/>
          <w:szCs w:val="28"/>
        </w:rPr>
        <w:t xml:space="preserve">Además te puedes comunicar conmigo para aclarar dudas a través del whatsapp </w:t>
      </w:r>
      <w:r w:rsidR="008D4F04">
        <w:rPr>
          <w:sz w:val="28"/>
          <w:szCs w:val="28"/>
        </w:rPr>
        <w:t xml:space="preserve"> </w:t>
      </w:r>
      <w:r w:rsidRPr="008D4F04">
        <w:rPr>
          <w:sz w:val="28"/>
          <w:szCs w:val="28"/>
        </w:rPr>
        <w:t>+56933366165</w:t>
      </w:r>
    </w:p>
    <w:p w:rsidR="008B1F33" w:rsidRPr="008D4F04" w:rsidRDefault="008B1F33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  <w:r w:rsidRPr="008D4F04">
        <w:rPr>
          <w:sz w:val="28"/>
          <w:szCs w:val="28"/>
        </w:rPr>
        <w:t>Un fuerte abrazo y que tengan una linda semana.</w:t>
      </w:r>
    </w:p>
    <w:p w:rsidR="00526246" w:rsidRPr="008B1F33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526246" w:rsidRPr="008B1F33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F9" w:rsidRDefault="006D78F9" w:rsidP="00E06D0C">
      <w:pPr>
        <w:spacing w:after="0" w:line="240" w:lineRule="auto"/>
      </w:pPr>
      <w:r>
        <w:separator/>
      </w:r>
    </w:p>
  </w:endnote>
  <w:endnote w:type="continuationSeparator" w:id="1">
    <w:p w:rsidR="006D78F9" w:rsidRDefault="006D78F9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F9" w:rsidRDefault="006D78F9" w:rsidP="00E06D0C">
      <w:pPr>
        <w:spacing w:after="0" w:line="240" w:lineRule="auto"/>
      </w:pPr>
      <w:r>
        <w:separator/>
      </w:r>
    </w:p>
  </w:footnote>
  <w:footnote w:type="continuationSeparator" w:id="1">
    <w:p w:rsidR="006D78F9" w:rsidRDefault="006D78F9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794B3E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  <w:r w:rsidR="008B1F33">
      <w:rPr>
        <w:b/>
        <w:sz w:val="20"/>
        <w:szCs w:val="20"/>
        <w:u w:val="single"/>
      </w:rPr>
      <w:t xml:space="preserve">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1D7505"/>
    <w:rsid w:val="002300E5"/>
    <w:rsid w:val="0023101E"/>
    <w:rsid w:val="00257248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40EC5"/>
    <w:rsid w:val="0064491F"/>
    <w:rsid w:val="006C41B7"/>
    <w:rsid w:val="006D78F9"/>
    <w:rsid w:val="006E7C5F"/>
    <w:rsid w:val="00735456"/>
    <w:rsid w:val="0075703F"/>
    <w:rsid w:val="00794B3E"/>
    <w:rsid w:val="00795F91"/>
    <w:rsid w:val="008319D0"/>
    <w:rsid w:val="00861DCF"/>
    <w:rsid w:val="008638EF"/>
    <w:rsid w:val="00874C71"/>
    <w:rsid w:val="008B1F33"/>
    <w:rsid w:val="008B6188"/>
    <w:rsid w:val="008D4F04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BD6CF5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228A"/>
    <w:rsid w:val="00DD76F9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cp:lastPrinted>2020-05-13T21:27:00Z</cp:lastPrinted>
  <dcterms:created xsi:type="dcterms:W3CDTF">2020-07-26T18:32:00Z</dcterms:created>
  <dcterms:modified xsi:type="dcterms:W3CDTF">2020-07-26T18:37:00Z</dcterms:modified>
</cp:coreProperties>
</file>