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8C" w:rsidRDefault="00FB3F8C" w:rsidP="00FB3F8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Horario de trabajo remoto NT2</w:t>
      </w:r>
    </w:p>
    <w:p w:rsidR="00FB3F8C" w:rsidRDefault="00FB3F8C" w:rsidP="00FB3F8C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FB3F8C" w:rsidTr="00C61852"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LUNES 15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MARTES 16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MIÉRCOLES 17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JUEVES 18</w:t>
            </w:r>
          </w:p>
        </w:tc>
        <w:tc>
          <w:tcPr>
            <w:tcW w:w="2600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19</w:t>
            </w:r>
          </w:p>
        </w:tc>
      </w:tr>
      <w:tr w:rsidR="00FB3F8C" w:rsidTr="00C61852"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FB3F8C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silaba final. </w:t>
            </w:r>
            <w:r>
              <w:rPr>
                <w:rFonts w:ascii="Century Gothic" w:hAnsi="Century Gothic"/>
                <w:sz w:val="20"/>
                <w:szCs w:val="20"/>
              </w:rPr>
              <w:t>Descubrir palabras a partir de la unión de silabas finales.</w:t>
            </w:r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FB3F8C" w:rsidRPr="00861C25" w:rsidRDefault="00FB3F8C" w:rsidP="00FB3F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liviano pesado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FB3F8C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silaba final.</w:t>
            </w:r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Descubrir palabras a partir de la unión de silabas finales.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FB3F8C" w:rsidRPr="00861C25" w:rsidRDefault="00FB3F8C" w:rsidP="00FB3F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liviano, pesado.</w:t>
            </w:r>
          </w:p>
        </w:tc>
        <w:tc>
          <w:tcPr>
            <w:tcW w:w="2600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FB3F8C" w:rsidRPr="005D125A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PNFL, cuentacuentos. </w:t>
            </w:r>
          </w:p>
        </w:tc>
      </w:tr>
      <w:tr w:rsidR="00FB3F8C" w:rsidTr="00C61852"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Lenguaje artístico </w:t>
            </w:r>
          </w:p>
          <w:p w:rsidR="00FB3F8C" w:rsidRPr="00861C25" w:rsidRDefault="00FB3F8C" w:rsidP="00FB3F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figura humana y rostro. Resumen.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Conocimiento del entorno socio cultural</w:t>
            </w:r>
          </w:p>
          <w:p w:rsidR="00FB3F8C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actuar frente a situaciones de riesgo.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Covid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19</w:t>
            </w:r>
            <w:bookmarkStart w:id="0" w:name="_GoBack"/>
            <w:bookmarkEnd w:id="0"/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Movilidad y corporalidad</w:t>
            </w:r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(Ed. Física)</w:t>
            </w:r>
          </w:p>
        </w:tc>
        <w:tc>
          <w:tcPr>
            <w:tcW w:w="2599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del Entorno natural</w:t>
            </w:r>
          </w:p>
          <w:p w:rsidR="00FB3F8C" w:rsidRPr="00861C25" w:rsidRDefault="00FB3F8C" w:rsidP="00FB3F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fenómenos naturales,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Tsunami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600" w:type="dxa"/>
          </w:tcPr>
          <w:p w:rsidR="00FB3F8C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repaso de conceptos.</w:t>
            </w:r>
          </w:p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B3F8C" w:rsidTr="00C61852">
        <w:tc>
          <w:tcPr>
            <w:tcW w:w="2599" w:type="dxa"/>
          </w:tcPr>
          <w:p w:rsidR="00FB3F8C" w:rsidRPr="005D125A" w:rsidRDefault="00FB3F8C" w:rsidP="00C618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00" w:type="dxa"/>
          </w:tcPr>
          <w:p w:rsidR="00FB3F8C" w:rsidRPr="00861C25" w:rsidRDefault="00FB3F8C" w:rsidP="00C618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B3F8C" w:rsidRDefault="00FB3F8C" w:rsidP="00FB3F8C">
      <w:pPr>
        <w:jc w:val="center"/>
        <w:rPr>
          <w:rFonts w:ascii="Century Gothic" w:hAnsi="Century Gothic"/>
          <w:b/>
          <w:sz w:val="28"/>
          <w:szCs w:val="28"/>
        </w:rPr>
      </w:pPr>
    </w:p>
    <w:p w:rsidR="00FB3F8C" w:rsidRDefault="00FB3F8C" w:rsidP="00FB3F8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Las actividades, se encuentran compartidas desde el DRIVER   en la carpeta “ACTIVIDA</w:t>
      </w:r>
      <w:r>
        <w:rPr>
          <w:rFonts w:ascii="Century Gothic" w:hAnsi="Century Gothic"/>
          <w:b/>
          <w:sz w:val="28"/>
          <w:szCs w:val="28"/>
        </w:rPr>
        <w:t>DES JUNIO 2020” en la semana “15 al 19</w:t>
      </w:r>
      <w:r>
        <w:rPr>
          <w:rFonts w:ascii="Century Gothic" w:hAnsi="Century Gothic"/>
          <w:b/>
          <w:sz w:val="28"/>
          <w:szCs w:val="28"/>
        </w:rPr>
        <w:t xml:space="preserve"> de JUNIO”, en las carpetas de los días correspondientes. </w:t>
      </w:r>
    </w:p>
    <w:p w:rsidR="00FB3F8C" w:rsidRPr="00861C25" w:rsidRDefault="00FB3F8C" w:rsidP="00FB3F8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Se les recuerda que las actividades, se suben el día anterior a realizarlas. </w:t>
      </w:r>
    </w:p>
    <w:p w:rsidR="00FB3F8C" w:rsidRDefault="00FB3F8C" w:rsidP="00FB3F8C"/>
    <w:p w:rsidR="00FB3F8C" w:rsidRDefault="00FB3F8C" w:rsidP="00FB3F8C"/>
    <w:p w:rsidR="00FB3F8C" w:rsidRDefault="00FB3F8C" w:rsidP="00FB3F8C"/>
    <w:p w:rsidR="00FB3F8C" w:rsidRDefault="00FB3F8C" w:rsidP="00FB3F8C"/>
    <w:p w:rsidR="001A5F76" w:rsidRDefault="001A5F76"/>
    <w:sectPr w:rsidR="001A5F76" w:rsidSect="00861C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8C"/>
    <w:rsid w:val="001A5F76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818C"/>
  <w15:chartTrackingRefBased/>
  <w15:docId w15:val="{FB6F41BE-E3DB-4D9F-B2C2-51EF232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ORTEGA</dc:creator>
  <cp:keywords/>
  <dc:description/>
  <cp:lastModifiedBy>VERONICA ORTEGA</cp:lastModifiedBy>
  <cp:revision>1</cp:revision>
  <dcterms:created xsi:type="dcterms:W3CDTF">2020-06-12T04:47:00Z</dcterms:created>
  <dcterms:modified xsi:type="dcterms:W3CDTF">2020-06-12T04:53:00Z</dcterms:modified>
</cp:coreProperties>
</file>