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76" w:rsidRDefault="00C52DAB">
      <w:r>
        <w:rPr>
          <w:noProof/>
          <w:bdr w:val="none" w:sz="0" w:space="0" w:color="auto" w:frame="1"/>
          <w:lang w:eastAsia="es-CL"/>
        </w:rPr>
        <w:drawing>
          <wp:inline distT="0" distB="0" distL="0" distR="0" wp14:anchorId="249477BD" wp14:editId="6EC24567">
            <wp:extent cx="2228850" cy="742950"/>
            <wp:effectExtent l="0" t="0" r="0" b="0"/>
            <wp:docPr id="1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AB" w:rsidRDefault="00C52DAB"/>
    <w:p w:rsidR="00C52DAB" w:rsidRDefault="004432C7" w:rsidP="00C52DA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TRABAJO REMOTO N° 7</w:t>
      </w:r>
      <w:r w:rsidR="00C52DAB">
        <w:rPr>
          <w:rFonts w:ascii="Arial Black" w:hAnsi="Arial Black"/>
          <w:sz w:val="20"/>
          <w:szCs w:val="20"/>
        </w:rPr>
        <w:t xml:space="preserve"> – ARTES VISUALES</w:t>
      </w:r>
    </w:p>
    <w:p w:rsidR="00C52DAB" w:rsidRDefault="00C52DAB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CURSO: 7°AÑO A </w:t>
      </w:r>
    </w:p>
    <w:p w:rsidR="00C52DAB" w:rsidRDefault="00C52DAB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ASIGNATURA:  ARTES VISUALES</w:t>
      </w:r>
    </w:p>
    <w:p w:rsidR="00C52DAB" w:rsidRDefault="004432C7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FECHA:   30 DE JUNIO AL 10 DE JULIO - </w:t>
      </w:r>
      <w:r w:rsidR="00C52DAB">
        <w:rPr>
          <w:rFonts w:ascii="Arial Black" w:hAnsi="Arial Black"/>
          <w:sz w:val="20"/>
          <w:szCs w:val="20"/>
        </w:rPr>
        <w:t xml:space="preserve"> 2020.</w:t>
      </w:r>
    </w:p>
    <w:p w:rsidR="00C52DAB" w:rsidRDefault="00C52DAB" w:rsidP="00C52DAB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DÍA Y HORA DE TRABAJO: 7° A = Según calendario semanal de actividades</w:t>
      </w:r>
    </w:p>
    <w:p w:rsidR="00997B0A" w:rsidRDefault="00997B0A" w:rsidP="00C52DAB">
      <w:pPr>
        <w:spacing w:after="0"/>
        <w:rPr>
          <w:rFonts w:ascii="Arial Black" w:hAnsi="Arial Black"/>
          <w:sz w:val="20"/>
          <w:szCs w:val="20"/>
        </w:rPr>
      </w:pPr>
    </w:p>
    <w:p w:rsidR="00C52DAB" w:rsidRDefault="00C52DAB" w:rsidP="00C52DAB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Recibe un afectuoso saludo a la distancia de tu profesor Luis Miranda, Espero que tú y toda tu familia se encuentren muy bien.</w:t>
      </w:r>
    </w:p>
    <w:p w:rsidR="00C52DAB" w:rsidRDefault="00C52DAB" w:rsidP="00C52DAB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LA VIDA ES LO PRIMERO</w:t>
      </w:r>
    </w:p>
    <w:p w:rsidR="00C52DAB" w:rsidRDefault="00C52DAB" w:rsidP="00C52DAB">
      <w:pPr>
        <w:jc w:val="center"/>
      </w:pPr>
    </w:p>
    <w:p w:rsidR="00C52DAB" w:rsidRDefault="00FB0E04" w:rsidP="00FB0E04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DEBEMOS CONTINUAR TRABAJANDO.</w:t>
      </w:r>
    </w:p>
    <w:p w:rsidR="00FB0E04" w:rsidRDefault="00FB0E04" w:rsidP="00FB0E04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C52DAB" w:rsidRPr="00FB0E04" w:rsidRDefault="00FB0E04" w:rsidP="00C52DAB">
      <w:pPr>
        <w:rPr>
          <w:rFonts w:ascii="Arial Black" w:hAnsi="Arial Black"/>
          <w:sz w:val="18"/>
          <w:szCs w:val="18"/>
        </w:rPr>
      </w:pPr>
      <w:r w:rsidRPr="00FB0E04">
        <w:rPr>
          <w:rFonts w:ascii="Arial Black" w:hAnsi="Arial Black" w:cs="Arial"/>
          <w:sz w:val="18"/>
          <w:szCs w:val="18"/>
          <w:shd w:val="clear" w:color="auto" w:fill="EBF0F2"/>
        </w:rPr>
        <w:t>Esta asignatura se centra, por una parte, en el conocimiento y la apreciación de distintas manifestaciones artísticas, tanto del pasado como del presente, y por otra, en el desarrollo de la capacidad creativa y expresiva de los estudiantes por medio del lenguaje visual.</w:t>
      </w:r>
    </w:p>
    <w:p w:rsidR="00C52DAB" w:rsidRDefault="00C52DAB" w:rsidP="007F7651">
      <w:pPr>
        <w:spacing w:after="0"/>
        <w:rPr>
          <w:rFonts w:ascii="Arial Black" w:hAnsi="Arial Black"/>
          <w:sz w:val="20"/>
          <w:szCs w:val="20"/>
          <w:u w:val="single"/>
        </w:rPr>
      </w:pPr>
      <w:r w:rsidRPr="0046757B">
        <w:rPr>
          <w:rFonts w:ascii="Arial Black" w:hAnsi="Arial Black"/>
          <w:sz w:val="20"/>
          <w:szCs w:val="20"/>
          <w:u w:val="single"/>
        </w:rPr>
        <w:t>OBJETIVO:</w:t>
      </w:r>
      <w:r>
        <w:rPr>
          <w:rFonts w:ascii="Arial Black" w:hAnsi="Arial Black"/>
          <w:sz w:val="20"/>
          <w:szCs w:val="20"/>
          <w:u w:val="single"/>
        </w:rPr>
        <w:t xml:space="preserve"> </w:t>
      </w:r>
      <w:r w:rsidR="00FB0E04">
        <w:rPr>
          <w:rFonts w:ascii="Arial Black" w:hAnsi="Arial Black"/>
          <w:sz w:val="20"/>
          <w:szCs w:val="20"/>
          <w:u w:val="single"/>
        </w:rPr>
        <w:t>REDUCIDOS DE</w:t>
      </w:r>
      <w:r>
        <w:rPr>
          <w:rFonts w:ascii="Arial Black" w:hAnsi="Arial Black"/>
          <w:sz w:val="20"/>
          <w:szCs w:val="20"/>
          <w:u w:val="single"/>
        </w:rPr>
        <w:t xml:space="preserve"> NIVEL 1 -  MINEDUC. MAYO – 2020</w:t>
      </w:r>
    </w:p>
    <w:p w:rsidR="00C52DAB" w:rsidRPr="00C52DAB" w:rsidRDefault="00C52DAB" w:rsidP="007F7651">
      <w:pPr>
        <w:spacing w:after="0"/>
        <w:rPr>
          <w:rFonts w:ascii="Arial Black" w:hAnsi="Arial Black"/>
          <w:sz w:val="18"/>
          <w:szCs w:val="18"/>
        </w:rPr>
      </w:pPr>
      <w:r w:rsidRPr="00C52DAB">
        <w:rPr>
          <w:rFonts w:ascii="Arial Black" w:hAnsi="Arial Black"/>
          <w:sz w:val="18"/>
          <w:szCs w:val="18"/>
        </w:rPr>
        <w:t>7° básico: Expresar y crear visualmente</w:t>
      </w:r>
      <w:r>
        <w:rPr>
          <w:rFonts w:ascii="Arial Black" w:hAnsi="Arial Black"/>
          <w:sz w:val="18"/>
          <w:szCs w:val="18"/>
        </w:rPr>
        <w:t>.</w:t>
      </w:r>
    </w:p>
    <w:p w:rsidR="00C52DAB" w:rsidRDefault="00C52DAB" w:rsidP="007F7651">
      <w:pPr>
        <w:pStyle w:val="Prrafodelista"/>
        <w:numPr>
          <w:ilvl w:val="0"/>
          <w:numId w:val="1"/>
        </w:numPr>
        <w:spacing w:after="0"/>
        <w:rPr>
          <w:rFonts w:ascii="Arial Black" w:hAnsi="Arial Black" w:cs="Arial"/>
          <w:b/>
          <w:color w:val="4D4D4D"/>
          <w:sz w:val="18"/>
          <w:szCs w:val="18"/>
          <w:shd w:val="clear" w:color="auto" w:fill="FFFFFF"/>
        </w:rPr>
      </w:pPr>
      <w:r w:rsidRPr="00DC3450">
        <w:rPr>
          <w:rFonts w:ascii="Arial Black" w:hAnsi="Arial Black" w:cs="Arial"/>
          <w:b/>
          <w:sz w:val="18"/>
          <w:szCs w:val="18"/>
          <w:shd w:val="clear" w:color="auto" w:fill="FFFFFF"/>
        </w:rPr>
        <w:t>Crear trabajos</w:t>
      </w:r>
      <w:r w:rsidR="00214093">
        <w:rPr>
          <w:rFonts w:ascii="Arial Black" w:hAnsi="Arial Black" w:cs="Arial"/>
          <w:b/>
          <w:sz w:val="18"/>
          <w:szCs w:val="18"/>
          <w:shd w:val="clear" w:color="auto" w:fill="FFFFFF"/>
        </w:rPr>
        <w:t xml:space="preserve"> visuales basados en las percepciones, sentimientos e ideas generadas a partir de la observación de manifestaciones estéticas referidas a diversidad cultural, género e íconos sociales, patrimoniales y contemporáneos</w:t>
      </w:r>
      <w:r w:rsidRPr="00DC3450">
        <w:rPr>
          <w:rFonts w:ascii="Arial Black" w:hAnsi="Arial Black" w:cs="Arial"/>
          <w:b/>
          <w:sz w:val="18"/>
          <w:szCs w:val="18"/>
          <w:shd w:val="clear" w:color="auto" w:fill="FFFFFF"/>
        </w:rPr>
        <w:t>. (OA1</w:t>
      </w:r>
      <w:r w:rsidRPr="00DC3450">
        <w:rPr>
          <w:rFonts w:ascii="Arial Black" w:hAnsi="Arial Black" w:cs="Arial"/>
          <w:b/>
          <w:color w:val="4D4D4D"/>
          <w:sz w:val="18"/>
          <w:szCs w:val="18"/>
          <w:shd w:val="clear" w:color="auto" w:fill="FFFFFF"/>
        </w:rPr>
        <w:t>)</w:t>
      </w:r>
      <w:r w:rsidR="00FB0E04">
        <w:rPr>
          <w:rFonts w:ascii="Arial Black" w:hAnsi="Arial Black" w:cs="Arial"/>
          <w:b/>
          <w:color w:val="4D4D4D"/>
          <w:sz w:val="18"/>
          <w:szCs w:val="18"/>
          <w:shd w:val="clear" w:color="auto" w:fill="FFFFFF"/>
        </w:rPr>
        <w:t>.</w:t>
      </w:r>
    </w:p>
    <w:p w:rsidR="008D7B65" w:rsidRDefault="008D7B65" w:rsidP="007F7651">
      <w:pPr>
        <w:spacing w:after="0"/>
        <w:rPr>
          <w:rFonts w:ascii="Arial Black" w:hAnsi="Arial Black"/>
          <w:b/>
          <w:sz w:val="18"/>
          <w:szCs w:val="18"/>
        </w:rPr>
      </w:pPr>
    </w:p>
    <w:p w:rsidR="008D7B65" w:rsidRDefault="008D7B65" w:rsidP="007F7651">
      <w:pPr>
        <w:spacing w:after="0"/>
        <w:rPr>
          <w:rFonts w:ascii="Arial Black" w:hAnsi="Arial Black"/>
          <w:b/>
          <w:sz w:val="18"/>
          <w:szCs w:val="18"/>
        </w:rPr>
      </w:pPr>
      <w:r w:rsidRPr="008D7B65">
        <w:rPr>
          <w:rFonts w:ascii="Arial Black" w:hAnsi="Arial Black"/>
          <w:b/>
          <w:sz w:val="18"/>
          <w:szCs w:val="18"/>
        </w:rPr>
        <w:t>Ahora te traigo un</w:t>
      </w:r>
      <w:r w:rsidR="00FB0E04">
        <w:rPr>
          <w:rFonts w:ascii="Arial Black" w:hAnsi="Arial Black"/>
          <w:b/>
          <w:sz w:val="18"/>
          <w:szCs w:val="18"/>
        </w:rPr>
        <w:t xml:space="preserve"> NUEVO</w:t>
      </w:r>
      <w:r w:rsidR="001304FA">
        <w:rPr>
          <w:rFonts w:ascii="Arial Black" w:hAnsi="Arial Black"/>
          <w:b/>
          <w:sz w:val="18"/>
          <w:szCs w:val="18"/>
        </w:rPr>
        <w:t xml:space="preserve"> DESAFÍO</w:t>
      </w:r>
      <w:r w:rsidR="00911183">
        <w:rPr>
          <w:rFonts w:ascii="Arial Black" w:hAnsi="Arial Black"/>
          <w:b/>
          <w:sz w:val="18"/>
          <w:szCs w:val="18"/>
        </w:rPr>
        <w:t>, vamos a recrear una pintura de</w:t>
      </w:r>
      <w:r w:rsidR="001304FA">
        <w:rPr>
          <w:rFonts w:ascii="Arial Black" w:hAnsi="Arial Black"/>
          <w:b/>
          <w:sz w:val="18"/>
          <w:szCs w:val="18"/>
        </w:rPr>
        <w:t>l extraordinario pintor y arquitecto chileno</w:t>
      </w:r>
      <w:r w:rsidR="00911183">
        <w:rPr>
          <w:rFonts w:ascii="Arial Black" w:hAnsi="Arial Black"/>
          <w:b/>
          <w:sz w:val="18"/>
          <w:szCs w:val="18"/>
        </w:rPr>
        <w:t>,</w:t>
      </w:r>
      <w:r w:rsidR="00553FD2">
        <w:rPr>
          <w:rFonts w:ascii="Arial Black" w:hAnsi="Arial Black"/>
          <w:b/>
          <w:sz w:val="18"/>
          <w:szCs w:val="18"/>
        </w:rPr>
        <w:t xml:space="preserve"> Nemesio Antúnez. Sus pinturas</w:t>
      </w:r>
      <w:r w:rsidR="001304FA">
        <w:rPr>
          <w:rFonts w:ascii="Arial Black" w:hAnsi="Arial Black"/>
          <w:b/>
          <w:sz w:val="18"/>
          <w:szCs w:val="18"/>
        </w:rPr>
        <w:t xml:space="preserve"> son un ícono</w:t>
      </w:r>
      <w:r w:rsidR="00553FD2">
        <w:rPr>
          <w:rFonts w:ascii="Arial Black" w:hAnsi="Arial Black"/>
          <w:b/>
          <w:sz w:val="18"/>
          <w:szCs w:val="18"/>
        </w:rPr>
        <w:t xml:space="preserve"> patrimonial</w:t>
      </w:r>
      <w:r w:rsidR="001304FA">
        <w:rPr>
          <w:rFonts w:ascii="Arial Black" w:hAnsi="Arial Black"/>
          <w:b/>
          <w:sz w:val="18"/>
          <w:szCs w:val="18"/>
        </w:rPr>
        <w:t xml:space="preserve"> en las artes visuales de Chile.</w:t>
      </w:r>
    </w:p>
    <w:p w:rsidR="00911183" w:rsidRDefault="00911183" w:rsidP="007F7651">
      <w:pPr>
        <w:spacing w:after="0"/>
        <w:rPr>
          <w:rFonts w:ascii="Arial Black" w:hAnsi="Arial Black"/>
          <w:b/>
          <w:sz w:val="18"/>
          <w:szCs w:val="18"/>
        </w:rPr>
      </w:pPr>
    </w:p>
    <w:p w:rsidR="00785314" w:rsidRDefault="00785314" w:rsidP="007F7651">
      <w:pPr>
        <w:spacing w:after="0"/>
        <w:rPr>
          <w:rFonts w:ascii="Arial Black" w:hAnsi="Arial Black"/>
          <w:sz w:val="18"/>
          <w:szCs w:val="18"/>
          <w:shd w:val="clear" w:color="auto" w:fill="FFFFFF"/>
        </w:rPr>
      </w:pPr>
    </w:p>
    <w:p w:rsidR="00785314" w:rsidRDefault="00785314" w:rsidP="007F7651">
      <w:pPr>
        <w:spacing w:after="0"/>
        <w:rPr>
          <w:rFonts w:ascii="Arial Black" w:hAnsi="Arial Black"/>
          <w:sz w:val="18"/>
          <w:szCs w:val="18"/>
          <w:shd w:val="clear" w:color="auto" w:fill="FFFFFF"/>
        </w:rPr>
      </w:pPr>
    </w:p>
    <w:p w:rsidR="00785314" w:rsidRDefault="00785314" w:rsidP="00785314">
      <w:pPr>
        <w:spacing w:after="0"/>
        <w:jc w:val="center"/>
        <w:rPr>
          <w:rFonts w:ascii="Arial Black" w:hAnsi="Arial Black"/>
          <w:sz w:val="18"/>
          <w:szCs w:val="18"/>
          <w:shd w:val="clear" w:color="auto" w:fill="FFFFFF"/>
        </w:rPr>
      </w:pPr>
      <w:r>
        <w:rPr>
          <w:rFonts w:ascii="Arial Black" w:hAnsi="Arial Black"/>
          <w:sz w:val="18"/>
          <w:szCs w:val="18"/>
          <w:shd w:val="clear" w:color="auto" w:fill="FFFFFF"/>
        </w:rPr>
        <w:t>OBSERVA DETENIDAMENTE LA</w:t>
      </w:r>
      <w:r w:rsidR="00553FD2">
        <w:rPr>
          <w:rFonts w:ascii="Arial Black" w:hAnsi="Arial Black"/>
          <w:sz w:val="18"/>
          <w:szCs w:val="18"/>
          <w:shd w:val="clear" w:color="auto" w:fill="FFFFFF"/>
        </w:rPr>
        <w:t>S</w:t>
      </w:r>
      <w:r>
        <w:rPr>
          <w:rFonts w:ascii="Arial Black" w:hAnsi="Arial Black"/>
          <w:sz w:val="18"/>
          <w:szCs w:val="18"/>
          <w:shd w:val="clear" w:color="auto" w:fill="FFFFFF"/>
        </w:rPr>
        <w:t xml:space="preserve"> REPRODUCCIÓN</w:t>
      </w:r>
      <w:r w:rsidR="00553FD2">
        <w:rPr>
          <w:rFonts w:ascii="Arial Black" w:hAnsi="Arial Black"/>
          <w:sz w:val="18"/>
          <w:szCs w:val="18"/>
          <w:shd w:val="clear" w:color="auto" w:fill="FFFFFF"/>
        </w:rPr>
        <w:t>ES</w:t>
      </w:r>
    </w:p>
    <w:p w:rsidR="00785314" w:rsidRDefault="00785314" w:rsidP="007F7651">
      <w:pPr>
        <w:spacing w:after="0"/>
        <w:rPr>
          <w:rFonts w:ascii="Arial Black" w:hAnsi="Arial Black"/>
          <w:sz w:val="18"/>
          <w:szCs w:val="18"/>
          <w:shd w:val="clear" w:color="auto" w:fill="FFFFFF"/>
        </w:rPr>
      </w:pPr>
    </w:p>
    <w:p w:rsidR="00785314" w:rsidRDefault="004432C7" w:rsidP="004432C7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  </w:t>
      </w:r>
      <w:r>
        <w:rPr>
          <w:noProof/>
          <w:lang w:eastAsia="es-CL"/>
        </w:rPr>
        <w:drawing>
          <wp:inline distT="0" distB="0" distL="0" distR="0">
            <wp:extent cx="2447925" cy="2491527"/>
            <wp:effectExtent l="0" t="0" r="0" b="4445"/>
            <wp:docPr id="2" name="Imagen 2" descr="Nemesio Antúnez - Tanguería, Valparaíso - Galería de Arte V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esio Antúnez - Tanguería, Valparaíso - Galería de Arte VA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07" cy="24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18"/>
          <w:szCs w:val="18"/>
        </w:rPr>
        <w:t xml:space="preserve">     </w:t>
      </w:r>
      <w:r w:rsidR="00553FD2">
        <w:rPr>
          <w:rFonts w:ascii="Arial Black" w:hAnsi="Arial Black"/>
          <w:b/>
          <w:sz w:val="18"/>
          <w:szCs w:val="18"/>
        </w:rPr>
        <w:t xml:space="preserve">    </w:t>
      </w:r>
      <w:r>
        <w:rPr>
          <w:rFonts w:ascii="Arial Black" w:hAnsi="Arial Black"/>
          <w:b/>
          <w:sz w:val="18"/>
          <w:szCs w:val="18"/>
        </w:rPr>
        <w:t xml:space="preserve">   </w:t>
      </w:r>
      <w:r>
        <w:rPr>
          <w:noProof/>
          <w:lang w:eastAsia="es-CL"/>
        </w:rPr>
        <w:drawing>
          <wp:inline distT="0" distB="0" distL="0" distR="0">
            <wp:extent cx="3571875" cy="2124075"/>
            <wp:effectExtent l="0" t="0" r="9525" b="9525"/>
            <wp:docPr id="4" name="Imagen 4" descr="Casona Nemesio Antunez - JORGE MOLINA DIAZ - pinturas -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ona Nemesio Antunez - JORGE MOLINA DIAZ - pinturas - vide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35" cy="21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18"/>
          <w:szCs w:val="18"/>
        </w:rPr>
        <w:t xml:space="preserve">   </w:t>
      </w:r>
      <w:r w:rsidR="00553FD2">
        <w:rPr>
          <w:rFonts w:ascii="Arial Black" w:hAnsi="Arial Black"/>
          <w:b/>
          <w:sz w:val="18"/>
          <w:szCs w:val="18"/>
        </w:rPr>
        <w:t xml:space="preserve">         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="001304FA">
        <w:rPr>
          <w:noProof/>
          <w:lang w:eastAsia="es-CL"/>
        </w:rPr>
        <w:drawing>
          <wp:inline distT="0" distB="0" distL="0" distR="0">
            <wp:extent cx="3028950" cy="2192960"/>
            <wp:effectExtent l="0" t="0" r="0" b="0"/>
            <wp:docPr id="5" name="Imagen 5" descr="Cueca de Quinchamalí. Nemesio Antúnez. | Arte abstracto moder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eca de Quinchamalí. Nemesio Antúnez. | Arte abstracto modern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02" cy="22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C7" w:rsidRDefault="00553FD2" w:rsidP="004432C7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“</w:t>
      </w:r>
      <w:r w:rsidR="004432C7">
        <w:rPr>
          <w:rFonts w:ascii="Arial Black" w:hAnsi="Arial Black"/>
          <w:b/>
          <w:sz w:val="18"/>
          <w:szCs w:val="18"/>
        </w:rPr>
        <w:t>Tanguería en Valparaíso</w:t>
      </w:r>
      <w:r>
        <w:rPr>
          <w:rFonts w:ascii="Arial Black" w:hAnsi="Arial Black"/>
          <w:b/>
          <w:sz w:val="18"/>
          <w:szCs w:val="18"/>
        </w:rPr>
        <w:t>”</w:t>
      </w:r>
      <w:r w:rsidR="004432C7">
        <w:rPr>
          <w:rFonts w:ascii="Arial Black" w:hAnsi="Arial Black"/>
          <w:b/>
          <w:sz w:val="18"/>
          <w:szCs w:val="18"/>
        </w:rPr>
        <w:t xml:space="preserve"> – Nemesio Antúnez             </w:t>
      </w:r>
      <w:r>
        <w:rPr>
          <w:rFonts w:ascii="Arial Black" w:hAnsi="Arial Black"/>
          <w:b/>
          <w:sz w:val="18"/>
          <w:szCs w:val="18"/>
        </w:rPr>
        <w:t xml:space="preserve">     </w:t>
      </w:r>
      <w:proofErr w:type="gramStart"/>
      <w:r w:rsidR="004432C7">
        <w:rPr>
          <w:rFonts w:ascii="Arial Black" w:hAnsi="Arial Black"/>
          <w:b/>
          <w:sz w:val="18"/>
          <w:szCs w:val="18"/>
        </w:rPr>
        <w:t xml:space="preserve">   </w:t>
      </w:r>
      <w:r>
        <w:rPr>
          <w:rFonts w:ascii="Arial Black" w:hAnsi="Arial Black"/>
          <w:b/>
          <w:sz w:val="18"/>
          <w:szCs w:val="18"/>
        </w:rPr>
        <w:t>“</w:t>
      </w:r>
      <w:proofErr w:type="gramEnd"/>
      <w:r w:rsidR="004432C7">
        <w:rPr>
          <w:rFonts w:ascii="Arial Black" w:hAnsi="Arial Black"/>
          <w:b/>
          <w:sz w:val="18"/>
          <w:szCs w:val="18"/>
        </w:rPr>
        <w:t>Casona</w:t>
      </w:r>
      <w:r>
        <w:rPr>
          <w:rFonts w:ascii="Arial Black" w:hAnsi="Arial Black"/>
          <w:b/>
          <w:sz w:val="18"/>
          <w:szCs w:val="18"/>
        </w:rPr>
        <w:t>”</w:t>
      </w:r>
      <w:r w:rsidR="004432C7">
        <w:rPr>
          <w:rFonts w:ascii="Arial Black" w:hAnsi="Arial Black"/>
          <w:b/>
          <w:sz w:val="18"/>
          <w:szCs w:val="18"/>
        </w:rPr>
        <w:t xml:space="preserve"> – Nemesio Antúnez</w:t>
      </w:r>
      <w:r w:rsidR="001304FA">
        <w:rPr>
          <w:rFonts w:ascii="Arial Black" w:hAnsi="Arial Black"/>
          <w:b/>
          <w:sz w:val="18"/>
          <w:szCs w:val="18"/>
        </w:rPr>
        <w:t xml:space="preserve">                                                </w:t>
      </w:r>
      <w:r>
        <w:rPr>
          <w:rFonts w:ascii="Arial Black" w:hAnsi="Arial Black"/>
          <w:b/>
          <w:sz w:val="18"/>
          <w:szCs w:val="18"/>
        </w:rPr>
        <w:t>“</w:t>
      </w:r>
      <w:r w:rsidR="001304FA">
        <w:rPr>
          <w:rFonts w:ascii="Arial Black" w:hAnsi="Arial Black"/>
          <w:b/>
          <w:sz w:val="18"/>
          <w:szCs w:val="18"/>
        </w:rPr>
        <w:t>Cueca de Quinchamalí</w:t>
      </w:r>
      <w:r>
        <w:rPr>
          <w:rFonts w:ascii="Arial Black" w:hAnsi="Arial Black"/>
          <w:b/>
          <w:sz w:val="18"/>
          <w:szCs w:val="18"/>
        </w:rPr>
        <w:t>”</w:t>
      </w:r>
      <w:r w:rsidR="001304FA">
        <w:rPr>
          <w:rFonts w:ascii="Arial Black" w:hAnsi="Arial Black"/>
          <w:b/>
          <w:sz w:val="18"/>
          <w:szCs w:val="18"/>
        </w:rPr>
        <w:t xml:space="preserve"> – Nemesio Antúnez</w:t>
      </w:r>
    </w:p>
    <w:p w:rsidR="00553FD2" w:rsidRDefault="00553FD2" w:rsidP="004432C7">
      <w:pPr>
        <w:spacing w:after="0"/>
        <w:rPr>
          <w:rFonts w:ascii="Arial Black" w:hAnsi="Arial Black"/>
          <w:b/>
          <w:sz w:val="18"/>
          <w:szCs w:val="18"/>
        </w:rPr>
      </w:pPr>
    </w:p>
    <w:p w:rsidR="00553FD2" w:rsidRDefault="00553FD2" w:rsidP="004432C7">
      <w:pPr>
        <w:spacing w:after="0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NEMESIO ANTÚNEZ:</w:t>
      </w:r>
    </w:p>
    <w:tbl>
      <w:tblPr>
        <w:tblW w:w="9708" w:type="dxa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17"/>
        <w:gridCol w:w="3891"/>
      </w:tblGrid>
      <w:tr w:rsidR="00553FD2" w:rsidTr="00553FD2">
        <w:trPr>
          <w:trHeight w:val="102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53FD2" w:rsidRPr="00553FD2" w:rsidRDefault="00553FD2">
            <w:pPr>
              <w:pStyle w:val="NormalWeb"/>
              <w:spacing w:line="180" w:lineRule="atLeast"/>
              <w:jc w:val="both"/>
              <w:rPr>
                <w:rFonts w:ascii="Arial Black" w:hAnsi="Arial Black"/>
                <w:color w:val="000000"/>
                <w:sz w:val="18"/>
                <w:szCs w:val="18"/>
              </w:rPr>
            </w:pP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 xml:space="preserve">Pintor y arquitecto chileno. Nació en Santiago el 4 de mayo de 1918 y falleció en la misma ciudad el 19 de mayo de 1993. </w:t>
            </w: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Además,</w:t>
            </w:r>
            <w:r>
              <w:rPr>
                <w:rFonts w:ascii="Arial Black" w:hAnsi="Arial Black"/>
                <w:color w:val="000000"/>
                <w:sz w:val="18"/>
                <w:szCs w:val="18"/>
              </w:rPr>
              <w:t xml:space="preserve"> </w:t>
            </w: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desarrolló una fructífera labor docente.</w:t>
            </w:r>
          </w:p>
          <w:p w:rsidR="00553FD2" w:rsidRPr="00553FD2" w:rsidRDefault="00553FD2">
            <w:pPr>
              <w:pStyle w:val="NormalWeb"/>
              <w:spacing w:line="180" w:lineRule="atLeast"/>
              <w:jc w:val="both"/>
              <w:rPr>
                <w:rFonts w:ascii="Arial Black" w:hAnsi="Arial Black"/>
                <w:color w:val="000000"/>
                <w:sz w:val="18"/>
                <w:szCs w:val="18"/>
              </w:rPr>
            </w:pP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En el año 1955 fundó el Taller 99 orientado especialmente a difundir las técnicas del </w:t>
            </w:r>
            <w:hyperlink r:id="rId9" w:tgtFrame="_blank" w:history="1">
              <w:r w:rsidRPr="00553FD2">
                <w:rPr>
                  <w:rStyle w:val="Hipervnculo"/>
                  <w:rFonts w:ascii="Arial Black" w:hAnsi="Arial Black"/>
                  <w:color w:val="333333"/>
                  <w:sz w:val="18"/>
                  <w:szCs w:val="18"/>
                </w:rPr>
                <w:t>grabado</w:t>
              </w:r>
            </w:hyperlink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 y el que se transformó en un espacio muy importante que impulsó y fomentó el </w:t>
            </w:r>
            <w:hyperlink r:id="rId10" w:tgtFrame="_blank" w:history="1">
              <w:r w:rsidRPr="00553FD2">
                <w:rPr>
                  <w:rStyle w:val="Hipervnculo"/>
                  <w:rFonts w:ascii="Arial Black" w:hAnsi="Arial Black"/>
                  <w:color w:val="333333"/>
                  <w:sz w:val="18"/>
                  <w:szCs w:val="18"/>
                </w:rPr>
                <w:t>grabado</w:t>
              </w:r>
            </w:hyperlink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 contemporáneo.</w:t>
            </w:r>
          </w:p>
        </w:tc>
        <w:tc>
          <w:tcPr>
            <w:tcW w:w="3846" w:type="dxa"/>
            <w:shd w:val="clear" w:color="auto" w:fill="CCCCCC"/>
            <w:hideMark/>
          </w:tcPr>
          <w:p w:rsidR="00553FD2" w:rsidRPr="00553FD2" w:rsidRDefault="00553FD2">
            <w:pPr>
              <w:spacing w:line="210" w:lineRule="atLeast"/>
              <w:jc w:val="center"/>
              <w:rPr>
                <w:rFonts w:ascii="Arial Black" w:hAnsi="Arial Black"/>
                <w:color w:val="000000"/>
                <w:sz w:val="18"/>
                <w:szCs w:val="18"/>
              </w:rPr>
            </w:pPr>
            <w:r w:rsidRPr="00553FD2">
              <w:rPr>
                <w:rFonts w:ascii="Arial Black" w:hAnsi="Arial Black"/>
                <w:noProof/>
                <w:color w:val="000000"/>
                <w:sz w:val="18"/>
                <w:szCs w:val="18"/>
                <w:lang w:eastAsia="es-CL"/>
              </w:rPr>
              <w:drawing>
                <wp:inline distT="0" distB="0" distL="0" distR="0">
                  <wp:extent cx="1143000" cy="1428750"/>
                  <wp:effectExtent l="0" t="0" r="0" b="0"/>
                  <wp:docPr id="6" name="Imagen 6" descr="http://www.portaldearte.cl/img/aut/antun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rtaldearte.cl/img/aut/antun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br/>
              <w:t>Más Información</w:t>
            </w: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br/>
            </w:r>
            <w:hyperlink r:id="rId12" w:tgtFrame="_blank" w:history="1">
              <w:r w:rsidRPr="00553FD2">
                <w:rPr>
                  <w:rStyle w:val="Hipervnculo"/>
                  <w:rFonts w:ascii="Arial Black" w:hAnsi="Arial Black"/>
                  <w:color w:val="333333"/>
                  <w:sz w:val="18"/>
                  <w:szCs w:val="18"/>
                </w:rPr>
                <w:t>Museo Nacional de Bellas Artes</w:t>
              </w:r>
            </w:hyperlink>
          </w:p>
        </w:tc>
      </w:tr>
      <w:tr w:rsidR="00553FD2" w:rsidTr="00553FD2">
        <w:trPr>
          <w:trHeight w:val="1872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53FD2" w:rsidRPr="00553FD2" w:rsidRDefault="00553FD2">
            <w:pPr>
              <w:pStyle w:val="NormalWeb"/>
              <w:spacing w:line="180" w:lineRule="atLeast"/>
              <w:jc w:val="both"/>
              <w:rPr>
                <w:rFonts w:ascii="Arial Black" w:hAnsi="Arial Black"/>
                <w:color w:val="000000"/>
                <w:sz w:val="18"/>
                <w:szCs w:val="18"/>
              </w:rPr>
            </w:pP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Nemesio Antúnez perteneció a una Generación de pintores que integraron y adoptaron las tendencias de </w:t>
            </w:r>
            <w:hyperlink r:id="rId13" w:tgtFrame="_blank" w:history="1">
              <w:r w:rsidRPr="00553FD2">
                <w:rPr>
                  <w:rStyle w:val="Hipervnculo"/>
                  <w:rFonts w:ascii="Arial Black" w:hAnsi="Arial Black"/>
                  <w:color w:val="333333"/>
                  <w:sz w:val="18"/>
                  <w:szCs w:val="18"/>
                </w:rPr>
                <w:t>vanguardia</w:t>
              </w:r>
            </w:hyperlink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, ampliando su horizonte visual y desarrollando trabajos cercanos al </w:t>
            </w:r>
            <w:hyperlink r:id="rId14" w:tgtFrame="_blank" w:history="1">
              <w:r w:rsidRPr="00553FD2">
                <w:rPr>
                  <w:rStyle w:val="Hipervnculo"/>
                  <w:rFonts w:ascii="Arial Black" w:hAnsi="Arial Black"/>
                  <w:color w:val="333333"/>
                  <w:sz w:val="18"/>
                  <w:szCs w:val="18"/>
                </w:rPr>
                <w:t>surrealismo</w:t>
              </w:r>
            </w:hyperlink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.</w:t>
            </w:r>
          </w:p>
          <w:p w:rsidR="00FB2FA6" w:rsidRDefault="00553FD2">
            <w:pPr>
              <w:pStyle w:val="NormalWeb"/>
              <w:spacing w:line="180" w:lineRule="atLeast"/>
              <w:jc w:val="both"/>
              <w:rPr>
                <w:rFonts w:ascii="Arial Black" w:hAnsi="Arial Black"/>
                <w:color w:val="000000"/>
                <w:sz w:val="18"/>
                <w:szCs w:val="18"/>
              </w:rPr>
            </w:pPr>
            <w:r w:rsidRPr="00553FD2">
              <w:rPr>
                <w:rFonts w:ascii="Arial Black" w:hAnsi="Arial Black"/>
                <w:color w:val="000000"/>
                <w:sz w:val="18"/>
                <w:szCs w:val="18"/>
              </w:rPr>
              <w:t>Nemesio Antúnez se caracterizó por desarrollar una gran actividad durante los dos períodos que estuvo a cargo de la Dirección del Museo de Bellas Artes.</w:t>
            </w:r>
          </w:p>
          <w:p w:rsidR="00553FD2" w:rsidRPr="00553FD2" w:rsidRDefault="00553FD2">
            <w:pPr>
              <w:pStyle w:val="NormalWeb"/>
              <w:spacing w:line="180" w:lineRule="atLeast"/>
              <w:jc w:val="both"/>
              <w:rPr>
                <w:rFonts w:ascii="Arial Black" w:hAnsi="Arial Black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Hipervnculo"/>
                </w:rPr>
                <w:t>http://www.portaldearte.cl/autores/antunez_nemesio.htm</w:t>
              </w:r>
            </w:hyperlink>
          </w:p>
        </w:tc>
      </w:tr>
    </w:tbl>
    <w:p w:rsidR="00911183" w:rsidRDefault="00785314" w:rsidP="00EC6974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DESAFÍO</w:t>
      </w:r>
    </w:p>
    <w:p w:rsidR="00911183" w:rsidRDefault="00911183" w:rsidP="00EC6974">
      <w:pPr>
        <w:spacing w:after="0"/>
        <w:rPr>
          <w:rFonts w:ascii="Arial Black" w:hAnsi="Arial Black"/>
          <w:sz w:val="18"/>
          <w:szCs w:val="18"/>
        </w:rPr>
      </w:pPr>
    </w:p>
    <w:p w:rsidR="00214093" w:rsidRDefault="00214093" w:rsidP="00EC6974">
      <w:pPr>
        <w:spacing w:after="0"/>
        <w:rPr>
          <w:rFonts w:ascii="Arial Black" w:hAnsi="Arial Black"/>
          <w:sz w:val="18"/>
          <w:szCs w:val="18"/>
        </w:rPr>
      </w:pPr>
      <w:r w:rsidRPr="00214093">
        <w:rPr>
          <w:rFonts w:ascii="Arial Black" w:hAnsi="Arial Black"/>
          <w:sz w:val="18"/>
          <w:szCs w:val="18"/>
          <w:highlight w:val="green"/>
        </w:rPr>
        <w:t>Primero</w:t>
      </w:r>
      <w:r>
        <w:rPr>
          <w:rFonts w:ascii="Arial Black" w:hAnsi="Arial Black"/>
          <w:sz w:val="18"/>
          <w:szCs w:val="18"/>
        </w:rPr>
        <w:t>: Hoja de block de dibujo, con margen de 2 centímetros por lado.</w:t>
      </w:r>
    </w:p>
    <w:p w:rsidR="00785314" w:rsidRDefault="00785314" w:rsidP="00EC6974">
      <w:pPr>
        <w:spacing w:after="0"/>
        <w:rPr>
          <w:rFonts w:ascii="Arial Black" w:hAnsi="Arial Black"/>
          <w:sz w:val="18"/>
          <w:szCs w:val="18"/>
        </w:rPr>
      </w:pPr>
    </w:p>
    <w:p w:rsidR="00916E5C" w:rsidRDefault="00214093" w:rsidP="00553FD2">
      <w:pPr>
        <w:spacing w:after="0"/>
        <w:rPr>
          <w:rFonts w:ascii="Arial Black" w:hAnsi="Arial Black"/>
          <w:sz w:val="18"/>
          <w:szCs w:val="18"/>
        </w:rPr>
      </w:pPr>
      <w:r w:rsidRPr="00214093">
        <w:rPr>
          <w:rFonts w:ascii="Arial Black" w:hAnsi="Arial Black"/>
          <w:sz w:val="18"/>
          <w:szCs w:val="18"/>
          <w:highlight w:val="green"/>
        </w:rPr>
        <w:t>Segundo</w:t>
      </w:r>
      <w:r w:rsidR="00785314">
        <w:rPr>
          <w:rFonts w:ascii="Arial Black" w:hAnsi="Arial Black"/>
          <w:sz w:val="18"/>
          <w:szCs w:val="18"/>
        </w:rPr>
        <w:t>: Dibujar</w:t>
      </w:r>
      <w:r w:rsidR="00520884">
        <w:rPr>
          <w:rFonts w:ascii="Arial Black" w:hAnsi="Arial Black"/>
          <w:sz w:val="18"/>
          <w:szCs w:val="18"/>
        </w:rPr>
        <w:t>, en la hoja,</w:t>
      </w:r>
      <w:r w:rsidR="00553FD2">
        <w:rPr>
          <w:rFonts w:ascii="Arial Black" w:hAnsi="Arial Black"/>
          <w:sz w:val="18"/>
          <w:szCs w:val="18"/>
        </w:rPr>
        <w:t xml:space="preserve"> recreando </w:t>
      </w:r>
      <w:r w:rsidR="00553FD2" w:rsidRPr="00FB2FA6">
        <w:rPr>
          <w:rFonts w:ascii="Arial Black" w:hAnsi="Arial Black"/>
          <w:color w:val="FF0000"/>
          <w:sz w:val="18"/>
          <w:szCs w:val="18"/>
          <w:u w:val="single"/>
        </w:rPr>
        <w:t>una</w:t>
      </w:r>
      <w:r w:rsidR="00553FD2">
        <w:rPr>
          <w:rFonts w:ascii="Arial Black" w:hAnsi="Arial Black"/>
          <w:sz w:val="18"/>
          <w:szCs w:val="18"/>
        </w:rPr>
        <w:t xml:space="preserve"> las tres obras que se muestran en las reproducciones: “Tanguería en Valparaíso” - “</w:t>
      </w:r>
      <w:r w:rsidR="00553FD2">
        <w:rPr>
          <w:rFonts w:ascii="Arial Black" w:hAnsi="Arial Black"/>
          <w:b/>
          <w:sz w:val="18"/>
          <w:szCs w:val="18"/>
        </w:rPr>
        <w:t>Casona</w:t>
      </w:r>
      <w:r w:rsidR="00553FD2">
        <w:rPr>
          <w:rFonts w:ascii="Arial Black" w:hAnsi="Arial Black"/>
          <w:b/>
          <w:sz w:val="18"/>
          <w:szCs w:val="18"/>
        </w:rPr>
        <w:t>” – “</w:t>
      </w:r>
      <w:r w:rsidR="00553FD2">
        <w:rPr>
          <w:rFonts w:ascii="Arial Black" w:hAnsi="Arial Black"/>
          <w:b/>
          <w:sz w:val="18"/>
          <w:szCs w:val="18"/>
        </w:rPr>
        <w:t>Cueca de Quinchamalí</w:t>
      </w:r>
      <w:r w:rsidR="00553FD2">
        <w:rPr>
          <w:rFonts w:ascii="Arial Black" w:hAnsi="Arial Black"/>
          <w:b/>
          <w:sz w:val="18"/>
          <w:szCs w:val="18"/>
        </w:rPr>
        <w:t>”.</w:t>
      </w:r>
    </w:p>
    <w:p w:rsidR="00916E5C" w:rsidRDefault="00916E5C" w:rsidP="00EC6974">
      <w:pPr>
        <w:spacing w:after="0"/>
        <w:rPr>
          <w:rFonts w:ascii="Arial Black" w:hAnsi="Arial Black"/>
          <w:sz w:val="18"/>
          <w:szCs w:val="18"/>
        </w:rPr>
      </w:pPr>
    </w:p>
    <w:p w:rsidR="00815845" w:rsidRDefault="00815845" w:rsidP="00EC6974">
      <w:pPr>
        <w:spacing w:after="0"/>
        <w:rPr>
          <w:rFonts w:ascii="Arial Black" w:hAnsi="Arial Black"/>
          <w:sz w:val="18"/>
          <w:szCs w:val="18"/>
        </w:rPr>
      </w:pPr>
      <w:r w:rsidRPr="00815845">
        <w:rPr>
          <w:rFonts w:ascii="Arial Black" w:hAnsi="Arial Black"/>
          <w:sz w:val="18"/>
          <w:szCs w:val="18"/>
          <w:highlight w:val="green"/>
        </w:rPr>
        <w:t>Tercero</w:t>
      </w:r>
      <w:r w:rsidR="00785314">
        <w:rPr>
          <w:rFonts w:ascii="Arial Black" w:hAnsi="Arial Black"/>
          <w:sz w:val="18"/>
          <w:szCs w:val="18"/>
        </w:rPr>
        <w:t>: Pintar el dibujo</w:t>
      </w:r>
      <w:r w:rsidR="00553FD2">
        <w:rPr>
          <w:rFonts w:ascii="Arial Black" w:hAnsi="Arial Black"/>
          <w:sz w:val="18"/>
          <w:szCs w:val="18"/>
        </w:rPr>
        <w:t xml:space="preserve"> de la obra seleccionada y</w:t>
      </w:r>
      <w:r w:rsidR="00785314">
        <w:rPr>
          <w:rFonts w:ascii="Arial Black" w:hAnsi="Arial Black"/>
          <w:sz w:val="18"/>
          <w:szCs w:val="18"/>
        </w:rPr>
        <w:t xml:space="preserve"> recreado, utilizando cualquier té</w:t>
      </w:r>
      <w:r w:rsidR="00520884">
        <w:rPr>
          <w:rFonts w:ascii="Arial Black" w:hAnsi="Arial Black"/>
          <w:sz w:val="18"/>
          <w:szCs w:val="18"/>
        </w:rPr>
        <w:t>c</w:t>
      </w:r>
      <w:r w:rsidR="00785314">
        <w:rPr>
          <w:rFonts w:ascii="Arial Black" w:hAnsi="Arial Black"/>
          <w:sz w:val="18"/>
          <w:szCs w:val="18"/>
        </w:rPr>
        <w:t>nica</w:t>
      </w:r>
      <w:r w:rsidR="00520884">
        <w:rPr>
          <w:rFonts w:ascii="Arial Black" w:hAnsi="Arial Black"/>
          <w:sz w:val="18"/>
          <w:szCs w:val="18"/>
        </w:rPr>
        <w:t>.</w:t>
      </w:r>
    </w:p>
    <w:p w:rsidR="00B15C34" w:rsidRDefault="00B15C34" w:rsidP="00EC6974">
      <w:pPr>
        <w:spacing w:after="0"/>
        <w:rPr>
          <w:rFonts w:ascii="Arial Black" w:hAnsi="Arial Black"/>
          <w:sz w:val="18"/>
          <w:szCs w:val="18"/>
        </w:rPr>
      </w:pPr>
    </w:p>
    <w:p w:rsidR="00520884" w:rsidRDefault="00815845" w:rsidP="00EC6974">
      <w:pPr>
        <w:spacing w:after="0"/>
        <w:rPr>
          <w:rFonts w:ascii="Arial Black" w:hAnsi="Arial Black"/>
          <w:sz w:val="18"/>
          <w:szCs w:val="18"/>
        </w:rPr>
      </w:pPr>
      <w:r w:rsidRPr="00815845">
        <w:rPr>
          <w:rFonts w:ascii="Arial Black" w:hAnsi="Arial Black"/>
          <w:sz w:val="18"/>
          <w:szCs w:val="18"/>
          <w:highlight w:val="green"/>
        </w:rPr>
        <w:t>Cuarto</w:t>
      </w:r>
      <w:r>
        <w:rPr>
          <w:rFonts w:ascii="Arial Black" w:hAnsi="Arial Black"/>
          <w:sz w:val="18"/>
          <w:szCs w:val="18"/>
        </w:rPr>
        <w:t xml:space="preserve">: </w:t>
      </w:r>
      <w:r w:rsidR="00520884">
        <w:rPr>
          <w:rFonts w:ascii="Arial Black" w:hAnsi="Arial Black"/>
          <w:sz w:val="18"/>
          <w:szCs w:val="18"/>
        </w:rPr>
        <w:t>Por favor, en una hoja de tu cuaderno, necesito que escribas tus emociones</w:t>
      </w:r>
      <w:r w:rsidR="00FB2FA6">
        <w:rPr>
          <w:rFonts w:ascii="Arial Black" w:hAnsi="Arial Black"/>
          <w:sz w:val="18"/>
          <w:szCs w:val="18"/>
        </w:rPr>
        <w:t xml:space="preserve"> y sentimientos</w:t>
      </w:r>
      <w:r w:rsidR="00520884">
        <w:rPr>
          <w:rFonts w:ascii="Arial Black" w:hAnsi="Arial Black"/>
          <w:sz w:val="18"/>
          <w:szCs w:val="18"/>
        </w:rPr>
        <w:t xml:space="preserve"> al observar la</w:t>
      </w:r>
      <w:r w:rsidR="00FB2FA6">
        <w:rPr>
          <w:rFonts w:ascii="Arial Black" w:hAnsi="Arial Black"/>
          <w:sz w:val="18"/>
          <w:szCs w:val="18"/>
        </w:rPr>
        <w:t>s</w:t>
      </w:r>
      <w:r w:rsidR="00520884">
        <w:rPr>
          <w:rFonts w:ascii="Arial Black" w:hAnsi="Arial Black"/>
          <w:sz w:val="18"/>
          <w:szCs w:val="18"/>
        </w:rPr>
        <w:t xml:space="preserve">  </w:t>
      </w:r>
    </w:p>
    <w:p w:rsidR="00FB0E04" w:rsidRDefault="00FB2FA6" w:rsidP="00EC6974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reproduccio</w:t>
      </w:r>
      <w:r w:rsidR="00520884">
        <w:rPr>
          <w:rFonts w:ascii="Arial Black" w:hAnsi="Arial Black"/>
          <w:sz w:val="18"/>
          <w:szCs w:val="18"/>
        </w:rPr>
        <w:t>n</w:t>
      </w:r>
      <w:r>
        <w:rPr>
          <w:rFonts w:ascii="Arial Black" w:hAnsi="Arial Black"/>
          <w:sz w:val="18"/>
          <w:szCs w:val="18"/>
        </w:rPr>
        <w:t>es</w:t>
      </w:r>
      <w:r w:rsidR="00520884">
        <w:rPr>
          <w:rFonts w:ascii="Arial Black" w:hAnsi="Arial Black"/>
          <w:sz w:val="18"/>
          <w:szCs w:val="18"/>
        </w:rPr>
        <w:t xml:space="preserve"> de esta</w:t>
      </w:r>
      <w:r>
        <w:rPr>
          <w:rFonts w:ascii="Arial Black" w:hAnsi="Arial Black"/>
          <w:sz w:val="18"/>
          <w:szCs w:val="18"/>
        </w:rPr>
        <w:t>s</w:t>
      </w:r>
      <w:r w:rsidR="00520884">
        <w:rPr>
          <w:rFonts w:ascii="Arial Black" w:hAnsi="Arial Black"/>
          <w:sz w:val="18"/>
          <w:szCs w:val="18"/>
        </w:rPr>
        <w:t xml:space="preserve"> pintura</w:t>
      </w:r>
      <w:r>
        <w:rPr>
          <w:rFonts w:ascii="Arial Black" w:hAnsi="Arial Black"/>
          <w:sz w:val="18"/>
          <w:szCs w:val="18"/>
        </w:rPr>
        <w:t>s</w:t>
      </w:r>
      <w:r w:rsidR="00520884">
        <w:rPr>
          <w:rFonts w:ascii="Arial Black" w:hAnsi="Arial Black"/>
          <w:sz w:val="18"/>
          <w:szCs w:val="18"/>
        </w:rPr>
        <w:t>: ¿recuerdos?</w:t>
      </w:r>
      <w:r w:rsidR="00ED077F">
        <w:rPr>
          <w:rFonts w:ascii="Arial Black" w:hAnsi="Arial Black"/>
          <w:sz w:val="18"/>
          <w:szCs w:val="18"/>
        </w:rPr>
        <w:t xml:space="preserve">, </w:t>
      </w:r>
      <w:r w:rsidR="00520884">
        <w:rPr>
          <w:rFonts w:ascii="Arial Black" w:hAnsi="Arial Black"/>
          <w:sz w:val="18"/>
          <w:szCs w:val="18"/>
        </w:rPr>
        <w:t>¿alegría</w:t>
      </w:r>
      <w:r>
        <w:rPr>
          <w:rFonts w:ascii="Arial Black" w:hAnsi="Arial Black"/>
          <w:sz w:val="18"/>
          <w:szCs w:val="18"/>
        </w:rPr>
        <w:t>s</w:t>
      </w:r>
      <w:r w:rsidR="00520884">
        <w:rPr>
          <w:rFonts w:ascii="Arial Black" w:hAnsi="Arial Black"/>
          <w:sz w:val="18"/>
          <w:szCs w:val="18"/>
        </w:rPr>
        <w:t>?, ¿tristeza</w:t>
      </w:r>
      <w:r>
        <w:rPr>
          <w:rFonts w:ascii="Arial Black" w:hAnsi="Arial Black"/>
          <w:sz w:val="18"/>
          <w:szCs w:val="18"/>
        </w:rPr>
        <w:t>s</w:t>
      </w:r>
      <w:r w:rsidR="00520884">
        <w:rPr>
          <w:rFonts w:ascii="Arial Black" w:hAnsi="Arial Black"/>
          <w:sz w:val="18"/>
          <w:szCs w:val="18"/>
        </w:rPr>
        <w:t>?, ¿añoranzas de</w:t>
      </w:r>
      <w:r>
        <w:rPr>
          <w:rFonts w:ascii="Arial Black" w:hAnsi="Arial Black"/>
          <w:sz w:val="18"/>
          <w:szCs w:val="18"/>
        </w:rPr>
        <w:t xml:space="preserve"> algo?, ¿qué emoción o sentimiento te producen estas pinturas de Nemesio Antúnez?</w:t>
      </w:r>
    </w:p>
    <w:p w:rsidR="00BD2C75" w:rsidRDefault="00FB0E04" w:rsidP="00EC6974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</w:t>
      </w:r>
    </w:p>
    <w:p w:rsidR="00EC6974" w:rsidRDefault="00FA233F" w:rsidP="00EC6974">
      <w:pPr>
        <w:spacing w:after="0"/>
        <w:rPr>
          <w:rFonts w:ascii="Arial Black" w:hAnsi="Arial Black"/>
          <w:sz w:val="18"/>
          <w:szCs w:val="18"/>
        </w:rPr>
      </w:pPr>
      <w:r w:rsidRPr="00FA233F">
        <w:rPr>
          <w:rFonts w:ascii="Arial Black" w:hAnsi="Arial Black"/>
          <w:sz w:val="18"/>
          <w:szCs w:val="18"/>
          <w:highlight w:val="green"/>
        </w:rPr>
        <w:t>Quinto</w:t>
      </w:r>
      <w:r w:rsidR="00ED077F">
        <w:rPr>
          <w:rFonts w:ascii="Arial Black" w:hAnsi="Arial Black"/>
          <w:sz w:val="18"/>
          <w:szCs w:val="18"/>
        </w:rPr>
        <w:t xml:space="preserve">: escribe en el margen inferior de la lámina tu nombre y curso, lo mismo que en la hoja con tus </w:t>
      </w:r>
      <w:r w:rsidR="00EC6974">
        <w:rPr>
          <w:rFonts w:ascii="Arial Black" w:hAnsi="Arial Black"/>
          <w:sz w:val="18"/>
          <w:szCs w:val="18"/>
        </w:rPr>
        <w:t xml:space="preserve">      </w:t>
      </w:r>
    </w:p>
    <w:p w:rsidR="00EC6974" w:rsidRDefault="00EC6974" w:rsidP="00EC6974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emociones; </w:t>
      </w:r>
      <w:r w:rsidR="00ED077F">
        <w:rPr>
          <w:rFonts w:ascii="Arial Black" w:hAnsi="Arial Black"/>
          <w:sz w:val="18"/>
          <w:szCs w:val="18"/>
        </w:rPr>
        <w:t xml:space="preserve">hora, debes tomar una fotografía a tu trabajo, la pintura y fotografía del escrito de tus </w:t>
      </w:r>
      <w:r>
        <w:rPr>
          <w:rFonts w:ascii="Arial Black" w:hAnsi="Arial Black"/>
          <w:sz w:val="18"/>
          <w:szCs w:val="18"/>
        </w:rPr>
        <w:t xml:space="preserve">        </w:t>
      </w:r>
    </w:p>
    <w:p w:rsidR="00ED077F" w:rsidRDefault="00EC6974" w:rsidP="00EC6974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</w:t>
      </w:r>
      <w:r w:rsidR="00ED077F">
        <w:rPr>
          <w:rFonts w:ascii="Arial Black" w:hAnsi="Arial Black"/>
          <w:sz w:val="18"/>
          <w:szCs w:val="18"/>
        </w:rPr>
        <w:t>emociones.</w:t>
      </w:r>
      <w:r>
        <w:rPr>
          <w:rFonts w:ascii="Arial Black" w:hAnsi="Arial Black"/>
          <w:sz w:val="18"/>
          <w:szCs w:val="18"/>
        </w:rPr>
        <w:t xml:space="preserve"> y enviarla a: </w:t>
      </w:r>
      <w:hyperlink r:id="rId16" w:history="1">
        <w:r w:rsidRPr="00FE4B33">
          <w:rPr>
            <w:rStyle w:val="Hipervnculo"/>
            <w:rFonts w:ascii="Arial Black" w:hAnsi="Arial Black"/>
            <w:sz w:val="18"/>
            <w:szCs w:val="18"/>
          </w:rPr>
          <w:t>jefeutp@laprovidenciarecoleta.cl</w:t>
        </w:r>
      </w:hyperlink>
    </w:p>
    <w:p w:rsidR="003525FE" w:rsidRDefault="003525FE" w:rsidP="00997B0A">
      <w:pPr>
        <w:spacing w:after="0"/>
        <w:rPr>
          <w:rFonts w:ascii="Arial Black" w:hAnsi="Arial Black"/>
          <w:sz w:val="18"/>
          <w:szCs w:val="18"/>
        </w:rPr>
      </w:pPr>
    </w:p>
    <w:p w:rsidR="00EC6974" w:rsidRDefault="00EC6974" w:rsidP="00EC6974">
      <w:pPr>
        <w:spacing w:after="0"/>
        <w:jc w:val="center"/>
        <w:rPr>
          <w:rFonts w:ascii="Arial Black" w:hAnsi="Arial Black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C6974">
        <w:rPr>
          <w:rFonts w:ascii="Arial Black" w:hAnsi="Arial Black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¡QUE TENGAS ÉXITO EN TU TRABAJO!</w:t>
      </w:r>
    </w:p>
    <w:p w:rsidR="00FB2FA6" w:rsidRPr="00EC6974" w:rsidRDefault="00FB2FA6" w:rsidP="00EC6974">
      <w:pPr>
        <w:spacing w:after="0"/>
        <w:jc w:val="center"/>
        <w:rPr>
          <w:rFonts w:ascii="Arial Black" w:hAnsi="Arial Black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FA233F" w:rsidRPr="00EC6974" w:rsidRDefault="00EC6974" w:rsidP="00EC6974">
      <w:pPr>
        <w:rPr>
          <w:rFonts w:ascii="Arial Black" w:hAnsi="Arial Black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974">
        <w:rPr>
          <w:rFonts w:ascii="Arial Black" w:hAnsi="Arial Black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OLVIDAR ENVIAR TRABAJOS PENDIENTES, TODOS ESTÁN SIENDO EVALUADOS VAMOS EN EL TRABAJO 6</w:t>
      </w:r>
    </w:p>
    <w:sectPr w:rsidR="00FA233F" w:rsidRPr="00EC6974" w:rsidSect="00C52DAB">
      <w:pgSz w:w="12240" w:h="15840"/>
      <w:pgMar w:top="1417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4BF6"/>
    <w:multiLevelType w:val="hybridMultilevel"/>
    <w:tmpl w:val="ABE4F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AB"/>
    <w:rsid w:val="001304FA"/>
    <w:rsid w:val="00214093"/>
    <w:rsid w:val="003525FE"/>
    <w:rsid w:val="004432C7"/>
    <w:rsid w:val="00443B2A"/>
    <w:rsid w:val="00520884"/>
    <w:rsid w:val="00553FD2"/>
    <w:rsid w:val="005F113F"/>
    <w:rsid w:val="0070607C"/>
    <w:rsid w:val="00785314"/>
    <w:rsid w:val="007F7651"/>
    <w:rsid w:val="00815845"/>
    <w:rsid w:val="00842776"/>
    <w:rsid w:val="008D7B65"/>
    <w:rsid w:val="00911183"/>
    <w:rsid w:val="00916E5C"/>
    <w:rsid w:val="00997B0A"/>
    <w:rsid w:val="00B15C34"/>
    <w:rsid w:val="00BD2C75"/>
    <w:rsid w:val="00C52DAB"/>
    <w:rsid w:val="00EC6974"/>
    <w:rsid w:val="00ED077F"/>
    <w:rsid w:val="00FA233F"/>
    <w:rsid w:val="00FB0E04"/>
    <w:rsid w:val="00F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F6A2"/>
  <w15:chartTrackingRefBased/>
  <w15:docId w15:val="{9A69A51E-F5B5-4214-868A-47EC3F22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D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33F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1118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ortaldearte.cl/terminos/vanguard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artistasplasticoschilenos.c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efeutp@laprovidenciarecoleta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www.portaldearte.cl/autores/antunez_nemesio.htm" TargetMode="External"/><Relationship Id="rId10" Type="http://schemas.openxmlformats.org/officeDocument/2006/relationships/hyperlink" Target="http://www.portaldearte.cl/terminos/grabad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earte.cl/terminos/grabado.htm" TargetMode="External"/><Relationship Id="rId14" Type="http://schemas.openxmlformats.org/officeDocument/2006/relationships/hyperlink" Target="http://www.portaldearte.cl/terminos/surreali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Dell63</dc:creator>
  <cp:keywords/>
  <dc:description/>
  <cp:lastModifiedBy>Dell63</cp:lastModifiedBy>
  <cp:revision>2</cp:revision>
  <dcterms:created xsi:type="dcterms:W3CDTF">2020-06-27T17:44:00Z</dcterms:created>
  <dcterms:modified xsi:type="dcterms:W3CDTF">2020-06-27T17:44:00Z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114346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