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6800" w:rsidRDefault="002E5723">
      <w:r>
        <w:rPr>
          <w:noProof/>
          <w:bdr w:val="none" w:sz="0" w:space="0" w:color="auto" w:frame="1"/>
          <w:lang w:eastAsia="es-CL"/>
        </w:rPr>
        <w:drawing>
          <wp:inline distT="0" distB="0" distL="0" distR="0" wp14:anchorId="58FCA692" wp14:editId="6F8F1F47">
            <wp:extent cx="2228850" cy="742950"/>
            <wp:effectExtent l="0" t="0" r="0" b="0"/>
            <wp:docPr id="1" name="Imagen 1" descr="LOGO-San-Jos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-San-Jose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5723" w:rsidRDefault="002E5723"/>
    <w:p w:rsidR="002E5723" w:rsidRDefault="002E5723" w:rsidP="002E5723">
      <w:pPr>
        <w:jc w:val="center"/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>TRABAJO REMOTO</w:t>
      </w:r>
      <w:r w:rsidR="00A73CA7">
        <w:rPr>
          <w:rFonts w:ascii="Arial Black" w:hAnsi="Arial Black"/>
          <w:sz w:val="20"/>
          <w:szCs w:val="20"/>
        </w:rPr>
        <w:t xml:space="preserve"> N° 3</w:t>
      </w:r>
      <w:r>
        <w:rPr>
          <w:rFonts w:ascii="Arial Black" w:hAnsi="Arial Black"/>
          <w:sz w:val="20"/>
          <w:szCs w:val="20"/>
        </w:rPr>
        <w:t xml:space="preserve"> – TECNOLOGÍA</w:t>
      </w:r>
    </w:p>
    <w:p w:rsidR="002E5723" w:rsidRDefault="002E5723" w:rsidP="002E5723">
      <w:pPr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>CURSO: 7° AÑO A - B</w:t>
      </w:r>
    </w:p>
    <w:p w:rsidR="002E5723" w:rsidRDefault="002E5723" w:rsidP="002E5723">
      <w:pPr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>ASIGNATURA: TECNOLOGÍA</w:t>
      </w:r>
    </w:p>
    <w:p w:rsidR="002E5723" w:rsidRDefault="002E5723" w:rsidP="002E5723">
      <w:pPr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>FECHA: 01 AL 05 – ABRIL</w:t>
      </w:r>
      <w:r>
        <w:rPr>
          <w:rFonts w:ascii="Arial Black" w:hAnsi="Arial Black"/>
          <w:sz w:val="20"/>
          <w:szCs w:val="20"/>
        </w:rPr>
        <w:t xml:space="preserve"> – 2020.</w:t>
      </w:r>
    </w:p>
    <w:p w:rsidR="002E5723" w:rsidRDefault="002E5723" w:rsidP="002E5723">
      <w:pPr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>DÍA Y HORA DE TRABAJO</w:t>
      </w:r>
      <w:r>
        <w:rPr>
          <w:rFonts w:ascii="Arial Black" w:hAnsi="Arial Black"/>
          <w:sz w:val="20"/>
          <w:szCs w:val="20"/>
        </w:rPr>
        <w:t>: De acuerdo al calendario entregado para la semana.</w:t>
      </w:r>
    </w:p>
    <w:p w:rsidR="002E5723" w:rsidRDefault="002E5723" w:rsidP="002E5723">
      <w:pPr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>Recibe un afectuoso saludo a la distancia de tu profesor Luis Miranda</w:t>
      </w:r>
    </w:p>
    <w:p w:rsidR="002E5723" w:rsidRDefault="002E5723" w:rsidP="002E5723">
      <w:pPr>
        <w:spacing w:after="0"/>
        <w:jc w:val="center"/>
        <w:rPr>
          <w:rFonts w:ascii="Arial Black" w:hAnsi="Arial Black"/>
          <w:sz w:val="20"/>
          <w:szCs w:val="20"/>
          <w:u w:val="single"/>
        </w:rPr>
      </w:pPr>
      <w:r w:rsidRPr="00912D28">
        <w:rPr>
          <w:rFonts w:ascii="Arial Black" w:hAnsi="Arial Black"/>
          <w:sz w:val="20"/>
          <w:szCs w:val="20"/>
          <w:u w:val="single"/>
        </w:rPr>
        <w:t>LA VIDA ES LO PRIMERO</w:t>
      </w:r>
      <w:r>
        <w:rPr>
          <w:rFonts w:ascii="Arial Black" w:hAnsi="Arial Black"/>
          <w:sz w:val="20"/>
          <w:szCs w:val="20"/>
          <w:u w:val="single"/>
        </w:rPr>
        <w:t>.</w:t>
      </w:r>
    </w:p>
    <w:p w:rsidR="00A73CA7" w:rsidRDefault="00A73CA7" w:rsidP="00A73CA7">
      <w:pPr>
        <w:spacing w:after="0"/>
        <w:rPr>
          <w:rFonts w:ascii="Arial Black" w:hAnsi="Arial Black"/>
          <w:sz w:val="20"/>
          <w:szCs w:val="20"/>
        </w:rPr>
      </w:pPr>
    </w:p>
    <w:p w:rsidR="00A73CA7" w:rsidRPr="00A73CA7" w:rsidRDefault="00A73CA7" w:rsidP="00A73CA7">
      <w:pPr>
        <w:spacing w:after="0"/>
        <w:rPr>
          <w:rFonts w:ascii="Arial Black" w:hAnsi="Arial Black"/>
          <w:sz w:val="20"/>
          <w:szCs w:val="20"/>
        </w:rPr>
      </w:pPr>
      <w:bookmarkStart w:id="0" w:name="_GoBack"/>
      <w:bookmarkEnd w:id="0"/>
      <w:r w:rsidRPr="00A73CA7">
        <w:rPr>
          <w:rFonts w:ascii="Arial Black" w:hAnsi="Arial Black"/>
          <w:sz w:val="20"/>
          <w:szCs w:val="20"/>
        </w:rPr>
        <w:t>Seguimos trabajando</w:t>
      </w:r>
      <w:r>
        <w:rPr>
          <w:rFonts w:ascii="Arial Black" w:hAnsi="Arial Black"/>
          <w:sz w:val="20"/>
          <w:szCs w:val="20"/>
        </w:rPr>
        <w:t>.</w:t>
      </w:r>
    </w:p>
    <w:p w:rsidR="002E5723" w:rsidRDefault="002E5723" w:rsidP="002E5723">
      <w:pPr>
        <w:spacing w:after="0"/>
        <w:rPr>
          <w:rFonts w:ascii="Arial Black" w:hAnsi="Arial Black"/>
          <w:sz w:val="20"/>
          <w:szCs w:val="20"/>
        </w:rPr>
      </w:pPr>
    </w:p>
    <w:p w:rsidR="002E5723" w:rsidRDefault="002E5723" w:rsidP="002E5723">
      <w:pPr>
        <w:spacing w:after="0"/>
        <w:rPr>
          <w:rFonts w:ascii="Arial Black" w:hAnsi="Arial Black"/>
          <w:sz w:val="20"/>
          <w:szCs w:val="20"/>
        </w:rPr>
      </w:pPr>
      <w:r w:rsidRPr="00706652">
        <w:rPr>
          <w:rFonts w:ascii="Arial Black" w:hAnsi="Arial Black"/>
          <w:sz w:val="20"/>
          <w:szCs w:val="20"/>
          <w:u w:val="single"/>
        </w:rPr>
        <w:t>Objetivo</w:t>
      </w:r>
      <w:r>
        <w:rPr>
          <w:rFonts w:ascii="Arial Black" w:hAnsi="Arial Black"/>
          <w:sz w:val="20"/>
          <w:szCs w:val="20"/>
        </w:rPr>
        <w:t>:  Identificar necesidades personales o grupales del entorno cercano que impliquen soluciones de reparación, adaptación o mejora, reflexionando acerca de sus posibles aportes. (OA1)</w:t>
      </w:r>
    </w:p>
    <w:p w:rsidR="004B7C6A" w:rsidRDefault="004B7C6A" w:rsidP="002E5723">
      <w:pPr>
        <w:spacing w:after="0"/>
        <w:rPr>
          <w:rFonts w:ascii="Arial Black" w:hAnsi="Arial Black"/>
          <w:sz w:val="20"/>
          <w:szCs w:val="20"/>
        </w:rPr>
      </w:pPr>
    </w:p>
    <w:p w:rsidR="002E5723" w:rsidRDefault="004B7C6A" w:rsidP="002E5723">
      <w:pPr>
        <w:spacing w:after="0"/>
        <w:rPr>
          <w:rFonts w:ascii="Arial Black" w:hAnsi="Arial Black"/>
          <w:sz w:val="20"/>
          <w:szCs w:val="20"/>
        </w:rPr>
      </w:pPr>
      <w:r w:rsidRPr="002908B1">
        <w:rPr>
          <w:rFonts w:ascii="Arial Black" w:hAnsi="Arial Black"/>
          <w:sz w:val="20"/>
          <w:szCs w:val="20"/>
          <w:u w:val="single"/>
        </w:rPr>
        <w:t>INSTRUCCIÓNES</w:t>
      </w:r>
      <w:r>
        <w:rPr>
          <w:rFonts w:ascii="Arial Black" w:hAnsi="Arial Black"/>
          <w:sz w:val="20"/>
          <w:szCs w:val="20"/>
          <w:u w:val="single"/>
        </w:rPr>
        <w:t xml:space="preserve"> DEL TRABAJO:</w:t>
      </w:r>
    </w:p>
    <w:p w:rsidR="002E5723" w:rsidRPr="004B7C6A" w:rsidRDefault="004B7C6A" w:rsidP="002E5723">
      <w:pPr>
        <w:spacing w:after="0"/>
        <w:rPr>
          <w:rFonts w:ascii="Arial Black" w:hAnsi="Arial Black"/>
          <w:sz w:val="18"/>
          <w:szCs w:val="18"/>
        </w:rPr>
      </w:pPr>
      <w:r w:rsidRPr="004B7C6A">
        <w:rPr>
          <w:rFonts w:ascii="Arial Black" w:hAnsi="Arial Black"/>
          <w:sz w:val="18"/>
          <w:szCs w:val="18"/>
          <w:highlight w:val="green"/>
        </w:rPr>
        <w:t>Primero</w:t>
      </w:r>
      <w:r w:rsidRPr="004B7C6A">
        <w:rPr>
          <w:rFonts w:ascii="Arial Black" w:hAnsi="Arial Black"/>
          <w:sz w:val="18"/>
          <w:szCs w:val="18"/>
        </w:rPr>
        <w:t xml:space="preserve">: </w:t>
      </w:r>
      <w:r w:rsidR="002E5723" w:rsidRPr="004B7C6A">
        <w:rPr>
          <w:rFonts w:ascii="Arial Black" w:hAnsi="Arial Black"/>
          <w:sz w:val="18"/>
          <w:szCs w:val="18"/>
        </w:rPr>
        <w:t>observa las siguientes imágenes:</w:t>
      </w:r>
    </w:p>
    <w:p w:rsidR="002E5723" w:rsidRPr="004B7C6A" w:rsidRDefault="004B7C6A" w:rsidP="002E5723">
      <w:pPr>
        <w:spacing w:after="0"/>
        <w:rPr>
          <w:rFonts w:ascii="Arial Black" w:hAnsi="Arial Black"/>
          <w:sz w:val="18"/>
          <w:szCs w:val="18"/>
        </w:rPr>
      </w:pPr>
      <w:r w:rsidRPr="004B7C6A">
        <w:rPr>
          <w:rFonts w:ascii="Arial Black" w:hAnsi="Arial Black"/>
          <w:sz w:val="18"/>
          <w:szCs w:val="18"/>
        </w:rPr>
        <w:t xml:space="preserve"> </w:t>
      </w:r>
    </w:p>
    <w:p w:rsidR="002E5723" w:rsidRDefault="002E5723" w:rsidP="002E5723">
      <w:pPr>
        <w:spacing w:after="0"/>
        <w:rPr>
          <w:rFonts w:ascii="Arial Black" w:hAnsi="Arial Black"/>
          <w:sz w:val="20"/>
          <w:szCs w:val="20"/>
        </w:rPr>
      </w:pPr>
    </w:p>
    <w:p w:rsidR="002E5723" w:rsidRDefault="004B7C6A" w:rsidP="002E5723">
      <w:pPr>
        <w:spacing w:after="0"/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 xml:space="preserve">                                                          </w:t>
      </w:r>
      <w:r w:rsidR="002E5723">
        <w:rPr>
          <w:noProof/>
          <w:lang w:eastAsia="es-CL"/>
        </w:rPr>
        <w:drawing>
          <wp:inline distT="0" distB="0" distL="0" distR="0">
            <wp:extent cx="1247775" cy="1141581"/>
            <wp:effectExtent l="0" t="0" r="0" b="1905"/>
            <wp:docPr id="2" name="Imagen 2" descr="Resultado de imagen para planchas animadas (con imágenes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n para planchas animadas (con imágenes ..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5191" cy="11666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E5723">
        <w:rPr>
          <w:rFonts w:ascii="Arial Black" w:hAnsi="Arial Black"/>
          <w:sz w:val="20"/>
          <w:szCs w:val="20"/>
        </w:rPr>
        <w:t xml:space="preserve">   </w:t>
      </w:r>
      <w:r w:rsidR="002E5723">
        <w:rPr>
          <w:noProof/>
          <w:lang w:eastAsia="es-CL"/>
        </w:rPr>
        <w:drawing>
          <wp:inline distT="0" distB="0" distL="0" distR="0">
            <wp:extent cx="1505523" cy="1067918"/>
            <wp:effectExtent l="0" t="0" r="0" b="0"/>
            <wp:docPr id="3" name="Imagen 3" descr="Dibujo para colorear bicicleta | Bicicleta para colorear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ibujo para colorear bicicleta | Bicicleta para colorear ..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6480" cy="11040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5723" w:rsidRDefault="004B7C6A" w:rsidP="002E5723">
      <w:pPr>
        <w:spacing w:after="0"/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 xml:space="preserve">                                                             </w:t>
      </w:r>
      <w:r w:rsidR="002E5723">
        <w:rPr>
          <w:rFonts w:ascii="Arial Black" w:hAnsi="Arial Black"/>
          <w:sz w:val="20"/>
          <w:szCs w:val="20"/>
        </w:rPr>
        <w:t xml:space="preserve">Imagen 1                         Imagen 2             </w:t>
      </w:r>
    </w:p>
    <w:p w:rsidR="002E5723" w:rsidRDefault="004B7C6A" w:rsidP="004B7C6A">
      <w:pPr>
        <w:rPr>
          <w:rFonts w:ascii="Arial Black" w:hAnsi="Arial Black"/>
          <w:sz w:val="18"/>
          <w:szCs w:val="18"/>
        </w:rPr>
      </w:pPr>
      <w:r w:rsidRPr="004B7C6A">
        <w:rPr>
          <w:rFonts w:ascii="Arial Black" w:hAnsi="Arial Black"/>
          <w:sz w:val="18"/>
          <w:szCs w:val="18"/>
          <w:highlight w:val="green"/>
        </w:rPr>
        <w:t>Segundo</w:t>
      </w:r>
      <w:r w:rsidRPr="004B7C6A">
        <w:rPr>
          <w:rFonts w:ascii="Arial Black" w:hAnsi="Arial Black"/>
          <w:sz w:val="18"/>
          <w:szCs w:val="18"/>
        </w:rPr>
        <w:t>: Estos objetos tecnológicos de uso común, satisfacen necesidades grupales</w:t>
      </w:r>
      <w:r>
        <w:rPr>
          <w:rFonts w:ascii="Arial Black" w:hAnsi="Arial Black"/>
          <w:sz w:val="18"/>
          <w:szCs w:val="18"/>
        </w:rPr>
        <w:t xml:space="preserve">, puesto que pueden ser utilizados por muchas personas, esto en sentido tecnológico, solución de necesidades, probablemente tú tienes tu bicicleta y como es tuya, piensas que satisface necesidades personales o bien la mamá tiene en casa una plancha y como solamente ella la usa, puede pensar de igual forma, pero no es </w:t>
      </w:r>
      <w:r w:rsidR="00D70D67">
        <w:rPr>
          <w:rFonts w:ascii="Arial Black" w:hAnsi="Arial Black"/>
          <w:sz w:val="18"/>
          <w:szCs w:val="18"/>
        </w:rPr>
        <w:t>así</w:t>
      </w:r>
      <w:r>
        <w:rPr>
          <w:rFonts w:ascii="Arial Black" w:hAnsi="Arial Black"/>
          <w:sz w:val="18"/>
          <w:szCs w:val="18"/>
        </w:rPr>
        <w:t>, ambos objetos</w:t>
      </w:r>
      <w:r w:rsidR="00D70D67">
        <w:rPr>
          <w:rFonts w:ascii="Arial Black" w:hAnsi="Arial Black"/>
          <w:sz w:val="18"/>
          <w:szCs w:val="18"/>
        </w:rPr>
        <w:t xml:space="preserve"> cubren necesidades grupales, fueron así pensadas.</w:t>
      </w:r>
    </w:p>
    <w:p w:rsidR="00D70D67" w:rsidRDefault="00D70D67" w:rsidP="004B7C6A">
      <w:pPr>
        <w:rPr>
          <w:rFonts w:ascii="Arial Black" w:hAnsi="Arial Black"/>
          <w:sz w:val="18"/>
          <w:szCs w:val="18"/>
        </w:rPr>
      </w:pPr>
      <w:r w:rsidRPr="00D70D67">
        <w:rPr>
          <w:rFonts w:ascii="Arial Black" w:hAnsi="Arial Black"/>
          <w:sz w:val="18"/>
          <w:szCs w:val="18"/>
          <w:highlight w:val="green"/>
        </w:rPr>
        <w:t>Tercero</w:t>
      </w:r>
      <w:r>
        <w:rPr>
          <w:rFonts w:ascii="Arial Black" w:hAnsi="Arial Black"/>
          <w:sz w:val="18"/>
          <w:szCs w:val="18"/>
        </w:rPr>
        <w:t>:</w:t>
      </w:r>
      <w:r w:rsidR="003937D6">
        <w:rPr>
          <w:rFonts w:ascii="Arial Black" w:hAnsi="Arial Black"/>
          <w:sz w:val="18"/>
          <w:szCs w:val="18"/>
        </w:rPr>
        <w:t xml:space="preserve"> Selecciona solamente </w:t>
      </w:r>
      <w:r w:rsidR="003937D6" w:rsidRPr="003937D6">
        <w:rPr>
          <w:rFonts w:ascii="Arial Black" w:hAnsi="Arial Black"/>
          <w:sz w:val="24"/>
          <w:szCs w:val="24"/>
        </w:rPr>
        <w:t>una</w:t>
      </w:r>
      <w:r w:rsidR="009A6538">
        <w:rPr>
          <w:rFonts w:ascii="Arial Black" w:hAnsi="Arial Black"/>
          <w:sz w:val="24"/>
          <w:szCs w:val="24"/>
        </w:rPr>
        <w:t xml:space="preserve"> </w:t>
      </w:r>
      <w:r w:rsidR="009A6538">
        <w:rPr>
          <w:rFonts w:ascii="Arial Black" w:hAnsi="Arial Black"/>
          <w:sz w:val="18"/>
          <w:szCs w:val="18"/>
        </w:rPr>
        <w:t>de las imágenes.</w:t>
      </w:r>
    </w:p>
    <w:p w:rsidR="00E5256C" w:rsidRDefault="009A6538" w:rsidP="00E5256C">
      <w:pPr>
        <w:spacing w:after="0"/>
        <w:rPr>
          <w:rFonts w:ascii="Arial Black" w:hAnsi="Arial Black"/>
          <w:sz w:val="16"/>
          <w:szCs w:val="16"/>
        </w:rPr>
      </w:pPr>
      <w:r w:rsidRPr="009A6538">
        <w:rPr>
          <w:rFonts w:ascii="Arial Black" w:hAnsi="Arial Black"/>
          <w:sz w:val="18"/>
          <w:szCs w:val="18"/>
          <w:highlight w:val="green"/>
        </w:rPr>
        <w:t>Cuarto</w:t>
      </w:r>
      <w:r>
        <w:rPr>
          <w:rFonts w:ascii="Arial Black" w:hAnsi="Arial Black"/>
          <w:sz w:val="18"/>
          <w:szCs w:val="18"/>
        </w:rPr>
        <w:t xml:space="preserve">: </w:t>
      </w:r>
      <w:r w:rsidRPr="00E5256C">
        <w:rPr>
          <w:rFonts w:ascii="Arial Black" w:hAnsi="Arial Black"/>
          <w:sz w:val="16"/>
          <w:szCs w:val="16"/>
        </w:rPr>
        <w:t>Idear, crear,</w:t>
      </w:r>
      <w:r w:rsidR="00E5256C" w:rsidRPr="00E5256C">
        <w:rPr>
          <w:rFonts w:ascii="Arial Black" w:hAnsi="Arial Black"/>
          <w:sz w:val="16"/>
          <w:szCs w:val="16"/>
        </w:rPr>
        <w:t xml:space="preserve"> </w:t>
      </w:r>
      <w:r w:rsidR="00E5256C">
        <w:rPr>
          <w:rFonts w:ascii="Arial Black" w:hAnsi="Arial Black"/>
          <w:sz w:val="16"/>
          <w:szCs w:val="16"/>
        </w:rPr>
        <w:t>v</w:t>
      </w:r>
      <w:r w:rsidR="00E5256C" w:rsidRPr="00E5256C">
        <w:rPr>
          <w:rFonts w:ascii="Arial Black" w:hAnsi="Arial Black"/>
          <w:sz w:val="16"/>
          <w:szCs w:val="16"/>
        </w:rPr>
        <w:t>inculada con habilidades para proponer y diseñar un nuevo objeto, sistema o servicio tecnológico como alternativa de solución frente</w:t>
      </w:r>
      <w:r w:rsidR="00E5256C">
        <w:t xml:space="preserve"> </w:t>
      </w:r>
      <w:r w:rsidR="00E5256C" w:rsidRPr="00E5256C">
        <w:rPr>
          <w:rFonts w:ascii="Arial Black" w:hAnsi="Arial Black"/>
          <w:sz w:val="16"/>
          <w:szCs w:val="16"/>
        </w:rPr>
        <w:t>a problemáticas personales o colectivas asociadas a la tecnología, usando lenguajes técnicos</w:t>
      </w:r>
      <w:r w:rsidRPr="00E5256C">
        <w:rPr>
          <w:rFonts w:ascii="Arial Black" w:hAnsi="Arial Black"/>
          <w:sz w:val="16"/>
          <w:szCs w:val="16"/>
        </w:rPr>
        <w:t xml:space="preserve"> inventar, según tu creatividad una solución de adaptación, para ese objeto</w:t>
      </w:r>
      <w:r w:rsidR="00E5256C">
        <w:rPr>
          <w:rFonts w:ascii="Arial Black" w:hAnsi="Arial Black"/>
          <w:sz w:val="16"/>
          <w:szCs w:val="16"/>
        </w:rPr>
        <w:t>.</w:t>
      </w:r>
    </w:p>
    <w:p w:rsidR="00E5256C" w:rsidRPr="00E5256C" w:rsidRDefault="00E5256C" w:rsidP="00E5256C">
      <w:pPr>
        <w:spacing w:after="0"/>
        <w:rPr>
          <w:rFonts w:ascii="Arial Black" w:hAnsi="Arial Black"/>
          <w:sz w:val="16"/>
          <w:szCs w:val="16"/>
        </w:rPr>
      </w:pPr>
      <w:r>
        <w:rPr>
          <w:rFonts w:ascii="Arial Black" w:hAnsi="Arial Black"/>
          <w:sz w:val="16"/>
          <w:szCs w:val="16"/>
        </w:rPr>
        <w:lastRenderedPageBreak/>
        <w:t xml:space="preserve">La adaptación tecnológica </w:t>
      </w:r>
      <w:r w:rsidRPr="00E5256C">
        <w:rPr>
          <w:rFonts w:ascii="Arial Black" w:hAnsi="Arial Black"/>
          <w:sz w:val="16"/>
          <w:szCs w:val="16"/>
        </w:rPr>
        <w:t>se lleva a cabo a partir de la adaptación de uno o varios elementos de un producto tecnológico. Por ejemplo, acortar las patas de un mueble para modificar su tamaño.</w:t>
      </w:r>
    </w:p>
    <w:p w:rsidR="009A6538" w:rsidRDefault="009A6538" w:rsidP="004B7C6A">
      <w:pPr>
        <w:rPr>
          <w:rFonts w:ascii="Arial Black" w:hAnsi="Arial Black"/>
          <w:sz w:val="16"/>
          <w:szCs w:val="16"/>
        </w:rPr>
      </w:pPr>
    </w:p>
    <w:p w:rsidR="00F61E70" w:rsidRDefault="00E5256C" w:rsidP="004B7C6A">
      <w:pPr>
        <w:rPr>
          <w:rFonts w:ascii="Arial Black" w:hAnsi="Arial Black"/>
          <w:sz w:val="16"/>
          <w:szCs w:val="16"/>
        </w:rPr>
      </w:pPr>
      <w:r w:rsidRPr="00E5256C">
        <w:rPr>
          <w:rFonts w:ascii="Arial Black" w:hAnsi="Arial Black"/>
          <w:sz w:val="16"/>
          <w:szCs w:val="16"/>
          <w:highlight w:val="green"/>
        </w:rPr>
        <w:t>Quinto</w:t>
      </w:r>
      <w:r>
        <w:rPr>
          <w:rFonts w:ascii="Arial Black" w:hAnsi="Arial Black"/>
          <w:sz w:val="16"/>
          <w:szCs w:val="16"/>
        </w:rPr>
        <w:t>: En</w:t>
      </w:r>
      <w:r w:rsidR="00F61E70">
        <w:rPr>
          <w:rFonts w:ascii="Arial Black" w:hAnsi="Arial Black"/>
          <w:sz w:val="16"/>
          <w:szCs w:val="16"/>
        </w:rPr>
        <w:t xml:space="preserve"> tu cuaderno, dibuja, a mano alzada, el</w:t>
      </w:r>
      <w:r>
        <w:rPr>
          <w:rFonts w:ascii="Arial Black" w:hAnsi="Arial Black"/>
          <w:sz w:val="16"/>
          <w:szCs w:val="16"/>
        </w:rPr>
        <w:t xml:space="preserve"> objeto tecnológico que seleccionaste para tu trabajo de adaptación, muestra en el dibujo que le adaptarías a ese objeto, para hacerlo más óptimo en su desempeño, sus partes. Describe en que consiste tu adaptación, ¿en qué mejoraría el de</w:t>
      </w:r>
      <w:r w:rsidR="00F61E70">
        <w:rPr>
          <w:rFonts w:ascii="Arial Black" w:hAnsi="Arial Black"/>
          <w:sz w:val="16"/>
          <w:szCs w:val="16"/>
        </w:rPr>
        <w:t>se</w:t>
      </w:r>
      <w:r>
        <w:rPr>
          <w:rFonts w:ascii="Arial Black" w:hAnsi="Arial Black"/>
          <w:sz w:val="16"/>
          <w:szCs w:val="16"/>
        </w:rPr>
        <w:t>mpeño de tu objeto</w:t>
      </w:r>
      <w:r w:rsidR="00A73CA7">
        <w:rPr>
          <w:rFonts w:ascii="Arial Black" w:hAnsi="Arial Black"/>
          <w:sz w:val="16"/>
          <w:szCs w:val="16"/>
        </w:rPr>
        <w:t>, con tu adaptación</w:t>
      </w:r>
      <w:r w:rsidR="00F61E70">
        <w:rPr>
          <w:rFonts w:ascii="Arial Black" w:hAnsi="Arial Black"/>
          <w:sz w:val="16"/>
          <w:szCs w:val="16"/>
        </w:rPr>
        <w:t>?, según tu creación.</w:t>
      </w:r>
    </w:p>
    <w:p w:rsidR="00F61E70" w:rsidRDefault="00F61E70" w:rsidP="004B7C6A">
      <w:pPr>
        <w:rPr>
          <w:rFonts w:ascii="Arial Black" w:hAnsi="Arial Black"/>
          <w:sz w:val="16"/>
          <w:szCs w:val="16"/>
        </w:rPr>
      </w:pPr>
      <w:r>
        <w:rPr>
          <w:rFonts w:ascii="Arial Black" w:hAnsi="Arial Black"/>
          <w:sz w:val="16"/>
          <w:szCs w:val="16"/>
        </w:rPr>
        <w:t>No olvidar escribir el nombre de los componentes de adaptación.</w:t>
      </w:r>
    </w:p>
    <w:p w:rsidR="00F61E70" w:rsidRPr="00A73CA7" w:rsidRDefault="00F61E70" w:rsidP="00A73CA7">
      <w:pPr>
        <w:rPr>
          <w:rFonts w:ascii="Arial Black" w:hAnsi="Arial Black"/>
          <w:sz w:val="16"/>
          <w:szCs w:val="16"/>
          <w:u w:val="single"/>
        </w:rPr>
      </w:pPr>
      <w:r w:rsidRPr="00A73CA7">
        <w:rPr>
          <w:rFonts w:ascii="Arial Black" w:hAnsi="Arial Black"/>
          <w:sz w:val="16"/>
          <w:szCs w:val="16"/>
          <w:u w:val="single"/>
        </w:rPr>
        <w:t>No olvidar escribir tu nombre y curso, en el margen del dibujo.</w:t>
      </w:r>
    </w:p>
    <w:p w:rsidR="00E5256C" w:rsidRDefault="00F61E70" w:rsidP="004B7C6A">
      <w:pPr>
        <w:rPr>
          <w:rFonts w:ascii="Arial Black" w:hAnsi="Arial Black"/>
          <w:sz w:val="16"/>
          <w:szCs w:val="16"/>
        </w:rPr>
      </w:pPr>
      <w:r w:rsidRPr="00F61E70">
        <w:rPr>
          <w:rFonts w:ascii="Arial Black" w:hAnsi="Arial Black"/>
          <w:sz w:val="16"/>
          <w:szCs w:val="16"/>
          <w:highlight w:val="green"/>
        </w:rPr>
        <w:t>Sexto</w:t>
      </w:r>
      <w:r>
        <w:rPr>
          <w:rFonts w:ascii="Arial Black" w:hAnsi="Arial Black"/>
          <w:sz w:val="16"/>
          <w:szCs w:val="16"/>
        </w:rPr>
        <w:t xml:space="preserve">: Tomarle una fotografía a tu trabajo y enviarla a: jefeutp@laprovidenciarecoleta.cl. </w:t>
      </w:r>
      <w:r w:rsidR="00E5256C">
        <w:rPr>
          <w:rFonts w:ascii="Arial Black" w:hAnsi="Arial Black"/>
          <w:sz w:val="16"/>
          <w:szCs w:val="16"/>
        </w:rPr>
        <w:t xml:space="preserve">   </w:t>
      </w:r>
    </w:p>
    <w:p w:rsidR="00F61E70" w:rsidRDefault="00F61E70" w:rsidP="004B7C6A">
      <w:pPr>
        <w:rPr>
          <w:rFonts w:ascii="Arial Black" w:hAnsi="Arial Black"/>
          <w:sz w:val="16"/>
          <w:szCs w:val="16"/>
        </w:rPr>
      </w:pPr>
    </w:p>
    <w:p w:rsidR="00F61E70" w:rsidRPr="00E5256C" w:rsidRDefault="00F61E70" w:rsidP="00F61E70">
      <w:pPr>
        <w:jc w:val="center"/>
        <w:rPr>
          <w:rFonts w:ascii="Arial Black" w:hAnsi="Arial Black"/>
          <w:sz w:val="16"/>
          <w:szCs w:val="16"/>
        </w:rPr>
      </w:pPr>
      <w:r>
        <w:rPr>
          <w:rFonts w:ascii="Arial Black" w:hAnsi="Arial Black"/>
          <w:sz w:val="16"/>
          <w:szCs w:val="16"/>
        </w:rPr>
        <w:t>GRACIAS.</w:t>
      </w:r>
    </w:p>
    <w:p w:rsidR="009A6538" w:rsidRPr="009A6538" w:rsidRDefault="009A6538" w:rsidP="004B7C6A">
      <w:pPr>
        <w:rPr>
          <w:rFonts w:ascii="Arial Black" w:hAnsi="Arial Black"/>
          <w:sz w:val="18"/>
          <w:szCs w:val="18"/>
        </w:rPr>
      </w:pPr>
    </w:p>
    <w:sectPr w:rsidR="009A6538" w:rsidRPr="009A6538" w:rsidSect="002E5723">
      <w:pgSz w:w="12240" w:h="15840"/>
      <w:pgMar w:top="1417" w:right="616" w:bottom="141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5723"/>
    <w:rsid w:val="002E5723"/>
    <w:rsid w:val="003937D6"/>
    <w:rsid w:val="003E6800"/>
    <w:rsid w:val="004B7C6A"/>
    <w:rsid w:val="009A6538"/>
    <w:rsid w:val="00A73CA7"/>
    <w:rsid w:val="00D70D67"/>
    <w:rsid w:val="00E5256C"/>
    <w:rsid w:val="00F61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7D0129"/>
  <w15:chartTrackingRefBased/>
  <w15:docId w15:val="{49A063A1-CEBC-48E3-9614-74EAFD408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2</Pages>
  <Words>363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Dell63</dc:creator>
  <cp:keywords/>
  <dc:description/>
  <cp:lastModifiedBy>Dell63</cp:lastModifiedBy>
  <cp:revision>1</cp:revision>
  <dcterms:created xsi:type="dcterms:W3CDTF">2020-05-29T22:05:00Z</dcterms:created>
  <dcterms:modified xsi:type="dcterms:W3CDTF">2020-05-30T00:32:00Z</dcterms:modified>
</cp:coreProperties>
</file>