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3DC" w:rsidRPr="006F28DE" w:rsidRDefault="00AF24B7" w:rsidP="00F803DC">
      <w:pPr>
        <w:jc w:val="center"/>
        <w:rPr>
          <w:rFonts w:ascii="Arial" w:hAnsi="Arial" w:cs="Arial"/>
          <w:sz w:val="28"/>
          <w:szCs w:val="28"/>
        </w:rPr>
      </w:pPr>
      <w:r w:rsidRPr="002964A3">
        <w:rPr>
          <w:rFonts w:asciiTheme="majorHAnsi" w:eastAsiaTheme="majorEastAsia" w:hAnsiTheme="majorHAnsi" w:cstheme="majorBidi"/>
          <w:b/>
          <w:bCs/>
          <w:noProof/>
          <w:color w:val="2E74B5" w:themeColor="accent1" w:themeShade="BF"/>
          <w:sz w:val="28"/>
          <w:szCs w:val="28"/>
          <w:lang w:eastAsia="es-CL"/>
        </w:rPr>
        <w:drawing>
          <wp:anchor distT="0" distB="0" distL="114300" distR="114300" simplePos="0" relativeHeight="251659264" behindDoc="0" locked="0" layoutInCell="1" allowOverlap="1" wp14:anchorId="025E4025" wp14:editId="74CF7D6A">
            <wp:simplePos x="0" y="0"/>
            <wp:positionH relativeFrom="column">
              <wp:posOffset>-238125</wp:posOffset>
            </wp:positionH>
            <wp:positionV relativeFrom="paragraph">
              <wp:posOffset>7620</wp:posOffset>
            </wp:positionV>
            <wp:extent cx="2224405" cy="741045"/>
            <wp:effectExtent l="0" t="0" r="0" b="1905"/>
            <wp:wrapNone/>
            <wp:docPr id="2" name="Imagen 2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8"/>
          <w:szCs w:val="28"/>
        </w:rPr>
        <w:t xml:space="preserve">                                                   </w:t>
      </w:r>
      <w:r w:rsidR="00F803DC" w:rsidRPr="006F28DE">
        <w:rPr>
          <w:rFonts w:ascii="Arial" w:hAnsi="Arial" w:cs="Arial"/>
          <w:sz w:val="28"/>
          <w:szCs w:val="28"/>
        </w:rPr>
        <w:t>Orientación 2° A-B</w:t>
      </w:r>
    </w:p>
    <w:p w:rsidR="00F803DC" w:rsidRDefault="00F803DC" w:rsidP="00F803DC">
      <w:r>
        <w:t xml:space="preserve">                                                                                         </w:t>
      </w:r>
      <w:r w:rsidR="00AF24B7">
        <w:t xml:space="preserve">                    Semana del 22</w:t>
      </w:r>
      <w:r>
        <w:t xml:space="preserve"> de junio</w:t>
      </w:r>
    </w:p>
    <w:p w:rsidR="00F803DC" w:rsidRDefault="00F803DC" w:rsidP="00F803DC"/>
    <w:p w:rsidR="00F803DC" w:rsidRDefault="00F803DC" w:rsidP="00F803DC"/>
    <w:p w:rsidR="00F803DC" w:rsidRDefault="00AF24B7" w:rsidP="00F803D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F803DC">
        <w:rPr>
          <w:rFonts w:ascii="Arial" w:hAnsi="Arial" w:cs="Arial"/>
          <w:b/>
          <w:sz w:val="24"/>
          <w:szCs w:val="24"/>
        </w:rPr>
        <w:t xml:space="preserve">Niños amados, serán adultos capaces de dar y recibir </w:t>
      </w:r>
      <w:r>
        <w:rPr>
          <w:rFonts w:ascii="Arial" w:hAnsi="Arial" w:cs="Arial"/>
          <w:b/>
          <w:sz w:val="24"/>
          <w:szCs w:val="24"/>
        </w:rPr>
        <w:t>amor”</w:t>
      </w:r>
    </w:p>
    <w:p w:rsidR="00F803DC" w:rsidRDefault="00AF24B7" w:rsidP="00F803D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1.- Lee la lámina y responde con letra manuscrita.</w:t>
      </w:r>
    </w:p>
    <w:p w:rsidR="00CA5A2D" w:rsidRDefault="00AF24B7">
      <w:r>
        <w:rPr>
          <w:noProof/>
          <w:lang w:eastAsia="es-CL"/>
        </w:rPr>
        <w:drawing>
          <wp:inline distT="0" distB="0" distL="0" distR="0" wp14:anchorId="55D8B34F" wp14:editId="7563B12B">
            <wp:extent cx="5572125" cy="5895975"/>
            <wp:effectExtent l="0" t="0" r="9525" b="9525"/>
            <wp:docPr id="1" name="Imagen 1" descr="No hay texto alternativo automÃ¡tico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o hay texto alternativo automÃ¡tico disponible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90" t="19045" r="4691" b="4139"/>
                    <a:stretch/>
                  </pic:blipFill>
                  <pic:spPr bwMode="auto">
                    <a:xfrm>
                      <a:off x="0" y="0"/>
                      <a:ext cx="5572125" cy="589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5A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3DC"/>
    <w:rsid w:val="00A664AA"/>
    <w:rsid w:val="00AF24B7"/>
    <w:rsid w:val="00DA7BB5"/>
    <w:rsid w:val="00F8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DDFEF"/>
  <w15:chartTrackingRefBased/>
  <w15:docId w15:val="{B23B7ED9-A4CD-494A-B097-B0E7E8E2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3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2020-06-18T18:06:00Z</dcterms:created>
  <dcterms:modified xsi:type="dcterms:W3CDTF">2020-06-18T20:10:00Z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87819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