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7EE0A" w14:textId="1FACE5E2" w:rsidR="0040464D" w:rsidRDefault="0092700D">
      <w:pPr>
        <w:rPr>
          <w:sz w:val="23"/>
          <w:szCs w:val="23"/>
        </w:rPr>
      </w:pPr>
      <w:r w:rsidRPr="00B953B6">
        <w:rPr>
          <w:b/>
          <w:noProof/>
          <w:bdr w:val="thinThickSmallGap" w:sz="12" w:space="0" w:color="auto" w:frame="1"/>
          <w:lang w:eastAsia="es-CL"/>
        </w:rPr>
        <w:drawing>
          <wp:inline distT="0" distB="0" distL="0" distR="0" wp14:anchorId="46FBE27F" wp14:editId="482D0258">
            <wp:extent cx="1866900" cy="571500"/>
            <wp:effectExtent l="0" t="0" r="0" b="0"/>
            <wp:docPr id="1" name="Imagen 1" descr="C:\Desktop\Logo Escuela.png"/>
            <wp:cNvGraphicFramePr/>
            <a:graphic xmlns:a="http://schemas.openxmlformats.org/drawingml/2006/main">
              <a:graphicData uri="http://schemas.openxmlformats.org/drawingml/2006/picture">
                <pic:pic xmlns:pic="http://schemas.openxmlformats.org/drawingml/2006/picture">
                  <pic:nvPicPr>
                    <pic:cNvPr id="0" name="Picture 1" descr="C:\Desktop\Logo Escuela.png"/>
                    <pic:cNvPicPr>
                      <a:picLocks noChangeAspect="1" noChangeArrowheads="1"/>
                    </pic:cNvPicPr>
                  </pic:nvPicPr>
                  <pic:blipFill>
                    <a:blip r:embed="rId7" cstate="print"/>
                    <a:srcRect/>
                    <a:stretch>
                      <a:fillRect/>
                    </a:stretch>
                  </pic:blipFill>
                  <pic:spPr bwMode="auto">
                    <a:xfrm>
                      <a:off x="0" y="0"/>
                      <a:ext cx="1867289" cy="571619"/>
                    </a:xfrm>
                    <a:prstGeom prst="rect">
                      <a:avLst/>
                    </a:prstGeom>
                    <a:noFill/>
                    <a:ln w="9525">
                      <a:noFill/>
                      <a:miter lim="800000"/>
                      <a:headEnd/>
                      <a:tailEnd/>
                    </a:ln>
                  </pic:spPr>
                </pic:pic>
              </a:graphicData>
            </a:graphic>
          </wp:inline>
        </w:drawing>
      </w:r>
    </w:p>
    <w:p w14:paraId="32A7E30E" w14:textId="5E4F48B1" w:rsidR="00B953B6" w:rsidRDefault="00B953B6" w:rsidP="00B953B6">
      <w:pPr>
        <w:spacing w:line="240" w:lineRule="exact"/>
        <w:ind w:right="1790"/>
        <w:rPr>
          <w:rFonts w:eastAsia="Arial" w:cstheme="minorHAnsi"/>
          <w:b/>
          <w:u w:val="single"/>
        </w:rPr>
      </w:pPr>
      <w:r w:rsidRPr="00B953B6">
        <w:rPr>
          <w:rFonts w:eastAsia="Times New Roman" w:cstheme="minorHAnsi"/>
          <w:noProof/>
          <w:u w:val="single"/>
          <w:lang w:val="en-US"/>
        </w:rPr>
        <mc:AlternateContent>
          <mc:Choice Requires="wpg">
            <w:drawing>
              <wp:anchor distT="0" distB="0" distL="114300" distR="114300" simplePos="0" relativeHeight="251659264" behindDoc="1" locked="0" layoutInCell="1" allowOverlap="1" wp14:anchorId="4ED73F65" wp14:editId="1E4DA3CA">
                <wp:simplePos x="0" y="0"/>
                <wp:positionH relativeFrom="page">
                  <wp:posOffset>3560445</wp:posOffset>
                </wp:positionH>
                <wp:positionV relativeFrom="paragraph">
                  <wp:posOffset>139065</wp:posOffset>
                </wp:positionV>
                <wp:extent cx="652780" cy="16764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 cy="167640"/>
                          <a:chOff x="5607" y="219"/>
                          <a:chExt cx="1028" cy="264"/>
                        </a:xfrm>
                      </wpg:grpSpPr>
                      <wps:wsp>
                        <wps:cNvPr id="3" name="Freeform 3"/>
                        <wps:cNvSpPr>
                          <a:spLocks/>
                        </wps:cNvSpPr>
                        <wps:spPr bwMode="auto">
                          <a:xfrm>
                            <a:off x="5607" y="219"/>
                            <a:ext cx="1028" cy="264"/>
                          </a:xfrm>
                          <a:custGeom>
                            <a:avLst/>
                            <a:gdLst>
                              <a:gd name="T0" fmla="+- 0 5607 5607"/>
                              <a:gd name="T1" fmla="*/ T0 w 1028"/>
                              <a:gd name="T2" fmla="+- 0 483 219"/>
                              <a:gd name="T3" fmla="*/ 483 h 264"/>
                              <a:gd name="T4" fmla="+- 0 6635 5607"/>
                              <a:gd name="T5" fmla="*/ T4 w 1028"/>
                              <a:gd name="T6" fmla="+- 0 483 219"/>
                              <a:gd name="T7" fmla="*/ 483 h 264"/>
                              <a:gd name="T8" fmla="+- 0 6635 5607"/>
                              <a:gd name="T9" fmla="*/ T8 w 1028"/>
                              <a:gd name="T10" fmla="+- 0 219 219"/>
                              <a:gd name="T11" fmla="*/ 219 h 264"/>
                              <a:gd name="T12" fmla="+- 0 5607 5607"/>
                              <a:gd name="T13" fmla="*/ T12 w 1028"/>
                              <a:gd name="T14" fmla="+- 0 219 219"/>
                              <a:gd name="T15" fmla="*/ 219 h 264"/>
                              <a:gd name="T16" fmla="+- 0 5607 5607"/>
                              <a:gd name="T17" fmla="*/ T16 w 1028"/>
                              <a:gd name="T18" fmla="+- 0 483 219"/>
                              <a:gd name="T19" fmla="*/ 483 h 264"/>
                            </a:gdLst>
                            <a:ahLst/>
                            <a:cxnLst>
                              <a:cxn ang="0">
                                <a:pos x="T1" y="T3"/>
                              </a:cxn>
                              <a:cxn ang="0">
                                <a:pos x="T5" y="T7"/>
                              </a:cxn>
                              <a:cxn ang="0">
                                <a:pos x="T9" y="T11"/>
                              </a:cxn>
                              <a:cxn ang="0">
                                <a:pos x="T13" y="T15"/>
                              </a:cxn>
                              <a:cxn ang="0">
                                <a:pos x="T17" y="T19"/>
                              </a:cxn>
                            </a:cxnLst>
                            <a:rect l="0" t="0" r="r" b="b"/>
                            <a:pathLst>
                              <a:path w="1028" h="264">
                                <a:moveTo>
                                  <a:pt x="0" y="264"/>
                                </a:moveTo>
                                <a:lnTo>
                                  <a:pt x="1028" y="264"/>
                                </a:lnTo>
                                <a:lnTo>
                                  <a:pt x="1028" y="0"/>
                                </a:lnTo>
                                <a:lnTo>
                                  <a:pt x="0" y="0"/>
                                </a:lnTo>
                                <a:lnTo>
                                  <a:pt x="0" y="2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3C263" id="Grupo 2" o:spid="_x0000_s1026" style="position:absolute;margin-left:280.35pt;margin-top:10.95pt;width:51.4pt;height:13.2pt;z-index:-251657216;mso-position-horizontal-relative:page" coordorigin="5607,219" coordsize="102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">
                <v:shape id="Freeform 3" o:spid="_x0000_s1027" style="position:absolute;left:5607;top:219;width:1028;height:264;visibility:visible;mso-wrap-style:square;v-text-anchor:top" coordsize="102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" path="m,264r1028,l1028,,,,,264xe" stroked="f">
                  <v:path arrowok="t" o:connecttype="custom" o:connectlocs="0,483;1028,483;1028,219;0,219;0,483" o:connectangles="0,0,0,0,0"/>
                </v:shape>
                <w10:wrap anchorx="page"/>
              </v:group>
            </w:pict>
          </mc:Fallback>
        </mc:AlternateContent>
      </w:r>
      <w:r w:rsidRPr="00B953B6">
        <w:rPr>
          <w:rFonts w:eastAsia="Arial" w:cstheme="minorHAnsi"/>
          <w:b/>
          <w:u w:val="single"/>
        </w:rPr>
        <w:t>UNIDAD: “Los inicios de la modernidad: Humanismo, Reforma y el choque de dos mundos.”</w:t>
      </w:r>
    </w:p>
    <w:p w14:paraId="22A4963A" w14:textId="1F240670" w:rsidR="00C31F88" w:rsidRDefault="00C31F88" w:rsidP="00B953B6">
      <w:pPr>
        <w:spacing w:line="240" w:lineRule="exact"/>
        <w:ind w:right="1790"/>
        <w:rPr>
          <w:rFonts w:eastAsia="Arial" w:cstheme="minorHAnsi"/>
          <w:b/>
          <w:u w:val="single"/>
        </w:rPr>
      </w:pPr>
    </w:p>
    <w:p w14:paraId="4417C896" w14:textId="29224EE3" w:rsidR="00C31F88" w:rsidRPr="00B370CF" w:rsidRDefault="002D7FF6" w:rsidP="00B370CF">
      <w:pPr>
        <w:spacing w:line="240" w:lineRule="exact"/>
        <w:ind w:right="1790"/>
        <w:jc w:val="center"/>
        <w:rPr>
          <w:rFonts w:eastAsia="Arial" w:cstheme="minorHAnsi"/>
          <w:b/>
          <w:sz w:val="24"/>
          <w:szCs w:val="24"/>
          <w:u w:val="single"/>
        </w:rPr>
      </w:pPr>
      <w:r>
        <w:rPr>
          <w:rFonts w:eastAsia="Arial" w:cstheme="minorHAnsi"/>
          <w:b/>
          <w:sz w:val="24"/>
          <w:szCs w:val="24"/>
        </w:rPr>
        <w:t xml:space="preserve">         </w:t>
      </w:r>
      <w:r w:rsidR="00C31F88" w:rsidRPr="00B370CF">
        <w:rPr>
          <w:rFonts w:eastAsia="Arial" w:cstheme="minorHAnsi"/>
          <w:b/>
          <w:sz w:val="24"/>
          <w:szCs w:val="24"/>
          <w:u w:val="single"/>
        </w:rPr>
        <w:t xml:space="preserve">Viajes de exploración </w:t>
      </w:r>
      <w:r w:rsidR="00A52B56">
        <w:rPr>
          <w:rFonts w:eastAsia="Arial" w:cstheme="minorHAnsi"/>
          <w:b/>
          <w:sz w:val="24"/>
          <w:szCs w:val="24"/>
          <w:u w:val="single"/>
        </w:rPr>
        <w:t>y</w:t>
      </w:r>
      <w:r w:rsidR="00B370CF" w:rsidRPr="00B370CF">
        <w:rPr>
          <w:rFonts w:eastAsia="Arial" w:cstheme="minorHAnsi"/>
          <w:b/>
          <w:sz w:val="24"/>
          <w:szCs w:val="24"/>
          <w:u w:val="single"/>
        </w:rPr>
        <w:t xml:space="preserve"> </w:t>
      </w:r>
      <w:r w:rsidR="00A52B56">
        <w:rPr>
          <w:rFonts w:eastAsia="Arial" w:cstheme="minorHAnsi"/>
          <w:b/>
          <w:sz w:val="24"/>
          <w:szCs w:val="24"/>
          <w:u w:val="single"/>
        </w:rPr>
        <w:t>D</w:t>
      </w:r>
      <w:r w:rsidR="00B370CF" w:rsidRPr="00B370CF">
        <w:rPr>
          <w:rFonts w:eastAsia="Arial" w:cstheme="minorHAnsi"/>
          <w:b/>
          <w:sz w:val="24"/>
          <w:szCs w:val="24"/>
          <w:u w:val="single"/>
        </w:rPr>
        <w:t>escubrimiento de América</w:t>
      </w:r>
      <w:r w:rsidR="00FB060E">
        <w:rPr>
          <w:rFonts w:eastAsia="Arial" w:cstheme="minorHAnsi"/>
          <w:b/>
          <w:sz w:val="24"/>
          <w:szCs w:val="24"/>
          <w:u w:val="single"/>
        </w:rPr>
        <w:t xml:space="preserve"> ( </w:t>
      </w:r>
      <w:r w:rsidR="00795CA7">
        <w:rPr>
          <w:rFonts w:eastAsia="Arial" w:cstheme="minorHAnsi"/>
          <w:b/>
          <w:sz w:val="24"/>
          <w:szCs w:val="24"/>
          <w:u w:val="single"/>
        </w:rPr>
        <w:t>15 al 19 de junio)</w:t>
      </w:r>
    </w:p>
    <w:p w14:paraId="4442BB62" w14:textId="62E68232" w:rsidR="007A49E6" w:rsidRDefault="007A49E6" w:rsidP="007A49E6">
      <w:pPr>
        <w:tabs>
          <w:tab w:val="left" w:pos="1678"/>
        </w:tabs>
        <w:spacing w:before="6" w:line="237" w:lineRule="auto"/>
        <w:ind w:right="1255"/>
      </w:pPr>
      <w:r w:rsidRPr="00C54A8F">
        <w:rPr>
          <w:b/>
          <w:bCs/>
          <w:highlight w:val="cyan"/>
        </w:rPr>
        <w:t>Objetivo de la clase:</w:t>
      </w:r>
      <w:r w:rsidRPr="00C54A8F">
        <w:rPr>
          <w:highlight w:val="cyan"/>
        </w:rPr>
        <w:t xml:space="preserve"> </w:t>
      </w:r>
      <w:r w:rsidRPr="00491666">
        <w:rPr>
          <w:highlight w:val="cyan"/>
        </w:rPr>
        <w:t xml:space="preserve">Reconocer los principales </w:t>
      </w:r>
      <w:r w:rsidR="00491666" w:rsidRPr="00491666">
        <w:rPr>
          <w:highlight w:val="cyan"/>
        </w:rPr>
        <w:t>expediciones llevadas  cabo por Europa, identificando sus principales características.</w:t>
      </w:r>
      <w:r w:rsidR="00FB060E">
        <w:t xml:space="preserve"> </w:t>
      </w:r>
    </w:p>
    <w:p w14:paraId="0084BA07" w14:textId="7EE15709" w:rsidR="00B420B4" w:rsidRDefault="00B420B4" w:rsidP="007A49E6">
      <w:pPr>
        <w:tabs>
          <w:tab w:val="left" w:pos="1678"/>
        </w:tabs>
        <w:spacing w:before="6" w:line="237" w:lineRule="auto"/>
        <w:ind w:right="1255"/>
      </w:pPr>
    </w:p>
    <w:p w14:paraId="779E15DC" w14:textId="4F89FC6D" w:rsidR="00B420B4" w:rsidRDefault="00B420B4" w:rsidP="00B420B4">
      <w:pPr>
        <w:pStyle w:val="Ttulo1"/>
        <w:spacing w:before="99"/>
        <w:ind w:left="0"/>
        <w:rPr>
          <w:u w:val="single"/>
        </w:rPr>
      </w:pPr>
      <w:r w:rsidRPr="00A8797C">
        <w:rPr>
          <w:highlight w:val="cyan"/>
          <w:u w:val="single"/>
        </w:rPr>
        <w:t>Viajes de exploración</w:t>
      </w:r>
    </w:p>
    <w:p w14:paraId="7BA5CC84" w14:textId="77777777" w:rsidR="00A8797C" w:rsidRPr="00A8797C" w:rsidRDefault="00A8797C" w:rsidP="00B420B4">
      <w:pPr>
        <w:pStyle w:val="Ttulo1"/>
        <w:spacing w:before="99"/>
        <w:ind w:left="0"/>
        <w:rPr>
          <w:u w:val="single"/>
        </w:rPr>
      </w:pPr>
    </w:p>
    <w:p w14:paraId="06B99C46" w14:textId="77777777" w:rsidR="00B420B4" w:rsidRPr="00A8797C" w:rsidRDefault="00B420B4" w:rsidP="00A8797C">
      <w:pPr>
        <w:pStyle w:val="Textoindependiente"/>
        <w:spacing w:before="4" w:line="360" w:lineRule="auto"/>
        <w:ind w:left="0" w:right="895"/>
        <w:jc w:val="both"/>
        <w:rPr>
          <w:rFonts w:asciiTheme="minorHAnsi" w:hAnsiTheme="minorHAnsi" w:cstheme="minorHAnsi"/>
        </w:rPr>
      </w:pPr>
      <w:r w:rsidRPr="00A8797C">
        <w:rPr>
          <w:rFonts w:asciiTheme="minorHAnsi" w:hAnsiTheme="minorHAnsi" w:cstheme="minorHAnsi"/>
        </w:rPr>
        <w:t>Desde principios del siglo XV (1.400 d.C.) hasta principios del siglo XVI (1.500 d.C.) se desarrollaron los grandes descubrimientos geográficos que tuvieron como principales actores a los países de Portugal en primera instancia y España posteriormente, quienes se vieron favorecidos por su ubicación geográfica, ya que se encontraban frente al Océano Atlántico, lo que permitió ampliar el horizonte geográfico que existía a la</w:t>
      </w:r>
      <w:r w:rsidRPr="00A8797C">
        <w:rPr>
          <w:rFonts w:asciiTheme="minorHAnsi" w:hAnsiTheme="minorHAnsi" w:cstheme="minorHAnsi"/>
          <w:spacing w:val="-25"/>
        </w:rPr>
        <w:t xml:space="preserve"> </w:t>
      </w:r>
      <w:r w:rsidRPr="00A8797C">
        <w:rPr>
          <w:rFonts w:asciiTheme="minorHAnsi" w:hAnsiTheme="minorHAnsi" w:cstheme="minorHAnsi"/>
        </w:rPr>
        <w:t>fecha.</w:t>
      </w:r>
    </w:p>
    <w:p w14:paraId="19ACECF1" w14:textId="77777777" w:rsidR="00B420B4" w:rsidRPr="00A8797C" w:rsidRDefault="00B420B4" w:rsidP="00B420B4">
      <w:pPr>
        <w:pStyle w:val="Ttulo1"/>
        <w:spacing w:before="134"/>
        <w:ind w:left="0"/>
        <w:rPr>
          <w:u w:val="single"/>
        </w:rPr>
      </w:pPr>
      <w:r w:rsidRPr="00A8797C">
        <w:rPr>
          <w:noProof/>
          <w:highlight w:val="cyan"/>
          <w:u w:val="single"/>
        </w:rPr>
        <w:drawing>
          <wp:anchor distT="0" distB="0" distL="0" distR="0" simplePos="0" relativeHeight="251661312" behindDoc="0" locked="0" layoutInCell="1" allowOverlap="1" wp14:anchorId="734E5B59" wp14:editId="4CCDF32B">
            <wp:simplePos x="0" y="0"/>
            <wp:positionH relativeFrom="page">
              <wp:posOffset>4826505</wp:posOffset>
            </wp:positionH>
            <wp:positionV relativeFrom="paragraph">
              <wp:posOffset>194946</wp:posOffset>
            </wp:positionV>
            <wp:extent cx="1640970" cy="1295400"/>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 cstate="print"/>
                    <a:stretch>
                      <a:fillRect/>
                    </a:stretch>
                  </pic:blipFill>
                  <pic:spPr>
                    <a:xfrm>
                      <a:off x="0" y="0"/>
                      <a:ext cx="1642549" cy="1296647"/>
                    </a:xfrm>
                    <a:prstGeom prst="rect">
                      <a:avLst/>
                    </a:prstGeom>
                  </pic:spPr>
                </pic:pic>
              </a:graphicData>
            </a:graphic>
            <wp14:sizeRelH relativeFrom="margin">
              <wp14:pctWidth>0</wp14:pctWidth>
            </wp14:sizeRelH>
            <wp14:sizeRelV relativeFrom="margin">
              <wp14:pctHeight>0</wp14:pctHeight>
            </wp14:sizeRelV>
          </wp:anchor>
        </w:drawing>
      </w:r>
      <w:r w:rsidRPr="00A8797C">
        <w:rPr>
          <w:highlight w:val="cyan"/>
          <w:u w:val="single"/>
        </w:rPr>
        <w:t>La Empresa lusitana</w:t>
      </w:r>
    </w:p>
    <w:p w14:paraId="1A0AA648" w14:textId="77777777" w:rsidR="00B420B4" w:rsidRPr="00A8797C" w:rsidRDefault="00B420B4" w:rsidP="00A8797C">
      <w:pPr>
        <w:pStyle w:val="Textoindependiente"/>
        <w:spacing w:before="4" w:line="360" w:lineRule="auto"/>
        <w:ind w:left="0" w:right="4173"/>
        <w:jc w:val="both"/>
        <w:rPr>
          <w:rFonts w:asciiTheme="minorHAnsi" w:hAnsiTheme="minorHAnsi" w:cstheme="minorHAnsi"/>
        </w:rPr>
      </w:pPr>
      <w:r w:rsidRPr="00A8797C">
        <w:rPr>
          <w:rFonts w:asciiTheme="minorHAnsi" w:hAnsiTheme="minorHAnsi" w:cstheme="minorHAnsi"/>
        </w:rPr>
        <w:t>Los primeros que se atrevieron a abandonar las costas conocidas fueron los portugueses quienes pretendían llegar a las costas orientales de Catay y Cipango navegando desde Europa en primera instancia hacia el sur, circunnavegando el continente Africano pasando así del Atlántico al Índico. Hecho que se consiguió después de una serie interminable de viajes que desarrollaron navegantes bajo la bandera del reino de Portugal.</w:t>
      </w:r>
    </w:p>
    <w:p w14:paraId="2599CBA2" w14:textId="77777777" w:rsidR="00B420B4" w:rsidRPr="00A8797C" w:rsidRDefault="00B420B4" w:rsidP="00A8797C">
      <w:pPr>
        <w:pStyle w:val="Textoindependiente"/>
        <w:spacing w:before="202" w:line="360" w:lineRule="auto"/>
        <w:ind w:left="0" w:right="4544"/>
        <w:jc w:val="both"/>
        <w:rPr>
          <w:rFonts w:asciiTheme="minorHAnsi" w:hAnsiTheme="minorHAnsi" w:cstheme="minorHAnsi"/>
        </w:rPr>
      </w:pPr>
      <w:r w:rsidRPr="00A8797C">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18A3D58" wp14:editId="7FE4B645">
                <wp:simplePos x="0" y="0"/>
                <wp:positionH relativeFrom="page">
                  <wp:posOffset>4772025</wp:posOffset>
                </wp:positionH>
                <wp:positionV relativeFrom="paragraph">
                  <wp:posOffset>69850</wp:posOffset>
                </wp:positionV>
                <wp:extent cx="1884680" cy="847725"/>
                <wp:effectExtent l="0" t="0" r="20320" b="28575"/>
                <wp:wrapNone/>
                <wp:docPr id="7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847725"/>
                        </a:xfrm>
                        <a:prstGeom prst="rect">
                          <a:avLst/>
                        </a:prstGeom>
                        <a:solidFill>
                          <a:srgbClr val="BEBEBE"/>
                        </a:solidFill>
                        <a:ln w="9525">
                          <a:solidFill>
                            <a:srgbClr val="000000"/>
                          </a:solidFill>
                          <a:prstDash val="solid"/>
                          <a:miter lim="800000"/>
                          <a:headEnd/>
                          <a:tailEnd/>
                        </a:ln>
                      </wps:spPr>
                      <wps:txbx>
                        <w:txbxContent>
                          <w:p w14:paraId="42946189" w14:textId="77777777" w:rsidR="00B420B4" w:rsidRDefault="00B420B4" w:rsidP="00B420B4">
                            <w:pPr>
                              <w:spacing w:before="72"/>
                              <w:ind w:left="145" w:right="138"/>
                              <w:jc w:val="both"/>
                              <w:rPr>
                                <w:sz w:val="18"/>
                              </w:rPr>
                            </w:pPr>
                            <w:r>
                              <w:rPr>
                                <w:sz w:val="18"/>
                              </w:rPr>
                              <w:t xml:space="preserve">El principal promotor del desarrollo naviero lusitano fue el príncipe </w:t>
                            </w:r>
                            <w:r>
                              <w:rPr>
                                <w:b/>
                                <w:sz w:val="18"/>
                              </w:rPr>
                              <w:t>Enrique, el Navegante</w:t>
                            </w:r>
                            <w:r>
                              <w:rPr>
                                <w:sz w:val="18"/>
                              </w:rPr>
                              <w:t>. Quien fundó una escuela de navegación en Sagres donde se instruían marinos y cartógrafos.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A3D58" id="_x0000_t202" coordsize="21600,21600" o:spt="202" path="m,l,21600r21600,l21600,xe">
                <v:stroke joinstyle="miter"/>
                <v:path gradientshapeok="t" o:connecttype="rect"/>
              </v:shapetype>
              <v:shape id="Text Box 49" o:spid="_x0000_s1026" type="#_x0000_t202" style="position:absolute;left:0;text-align:left;margin-left:375.75pt;margin-top:5.5pt;width:148.4pt;height:6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" fillcolor="#bebebe">
                <v:textbox inset="0,0,0,0">
                  <w:txbxContent>
                    <w:p w14:paraId="42946189" w14:textId="77777777" w:rsidR="00B420B4" w:rsidRDefault="00B420B4" w:rsidP="00B420B4">
                      <w:pPr>
                        <w:spacing w:before="72"/>
                        <w:ind w:left="145" w:right="138"/>
                        <w:jc w:val="both"/>
                        <w:rPr>
                          <w:sz w:val="18"/>
                        </w:rPr>
                      </w:pPr>
                      <w:r>
                        <w:rPr>
                          <w:sz w:val="18"/>
                        </w:rPr>
                        <w:t xml:space="preserve">El principal promotor del desarrollo naviero lusitano fue el príncipe </w:t>
                      </w:r>
                      <w:r>
                        <w:rPr>
                          <w:b/>
                          <w:sz w:val="18"/>
                        </w:rPr>
                        <w:t>Enrique, el Navegante</w:t>
                      </w:r>
                      <w:r>
                        <w:rPr>
                          <w:sz w:val="18"/>
                        </w:rPr>
                        <w:t>. Quien fundó una escuela de navegación en Sagres donde se instruían marinos y cartógrafos.</w:t>
                      </w:r>
                    </w:p>
                  </w:txbxContent>
                </v:textbox>
                <w10:wrap anchorx="page"/>
              </v:shape>
            </w:pict>
          </mc:Fallback>
        </mc:AlternateContent>
      </w:r>
      <w:r w:rsidRPr="00A8797C">
        <w:rPr>
          <w:rFonts w:asciiTheme="minorHAnsi" w:hAnsiTheme="minorHAnsi" w:cstheme="minorHAnsi"/>
        </w:rPr>
        <w:t>Mientras tanto avanzaban, los portugueses fueron instalando en varios sitios factorías o enclaves en los qué comerciaban, la instalación de estos enclaves permitió prescindir de un proceso de conquista, permitiendo a los portugueses mantener su presencia sin necesidad de una penetración hacia</w:t>
      </w:r>
      <w:r w:rsidRPr="00A8797C">
        <w:rPr>
          <w:rFonts w:asciiTheme="minorHAnsi" w:hAnsiTheme="minorHAnsi" w:cstheme="minorHAnsi"/>
          <w:spacing w:val="54"/>
        </w:rPr>
        <w:t xml:space="preserve"> </w:t>
      </w:r>
      <w:r w:rsidRPr="00A8797C">
        <w:rPr>
          <w:rFonts w:asciiTheme="minorHAnsi" w:hAnsiTheme="minorHAnsi" w:cstheme="minorHAnsi"/>
        </w:rPr>
        <w:t>el</w:t>
      </w:r>
    </w:p>
    <w:p w14:paraId="1825D787" w14:textId="77777777" w:rsidR="00B420B4" w:rsidRPr="00A8797C" w:rsidRDefault="00B420B4" w:rsidP="00A8797C">
      <w:pPr>
        <w:pStyle w:val="Textoindependiente"/>
        <w:spacing w:line="360" w:lineRule="auto"/>
        <w:ind w:left="0" w:right="895"/>
        <w:jc w:val="both"/>
        <w:rPr>
          <w:rFonts w:asciiTheme="minorHAnsi" w:hAnsiTheme="minorHAnsi" w:cstheme="minorHAnsi"/>
        </w:rPr>
      </w:pPr>
      <w:r w:rsidRPr="00A8797C">
        <w:rPr>
          <w:rFonts w:asciiTheme="minorHAnsi" w:hAnsiTheme="minorHAnsi" w:cstheme="minorHAnsi"/>
        </w:rPr>
        <w:t>interior de los continentes. De estas factorías, los portugueses obtenían principalmente oro, esclavos y especias.</w:t>
      </w:r>
    </w:p>
    <w:p w14:paraId="7ECA0911" w14:textId="3F9DA9CB" w:rsidR="00B420B4" w:rsidRPr="00A8797C" w:rsidRDefault="00B420B4" w:rsidP="00A8797C">
      <w:pPr>
        <w:pStyle w:val="Textoindependiente"/>
        <w:spacing w:before="138" w:line="360" w:lineRule="auto"/>
        <w:ind w:left="0" w:right="892"/>
        <w:jc w:val="both"/>
        <w:rPr>
          <w:rFonts w:asciiTheme="minorHAnsi" w:hAnsiTheme="minorHAnsi" w:cstheme="minorHAnsi"/>
        </w:rPr>
      </w:pPr>
      <w:r w:rsidRPr="00A8797C">
        <w:rPr>
          <w:rFonts w:asciiTheme="minorHAnsi" w:hAnsiTheme="minorHAnsi" w:cstheme="minorHAnsi"/>
        </w:rPr>
        <w:t xml:space="preserve">Este objetivo de alcanzar el lejano oriente se logró después de una serie interminable de viajes, entre los más  destacados encontramos, el descubrimiento de la </w:t>
      </w:r>
      <w:r w:rsidRPr="00A8797C">
        <w:rPr>
          <w:rFonts w:asciiTheme="minorHAnsi" w:hAnsiTheme="minorHAnsi" w:cstheme="minorHAnsi"/>
          <w:b/>
        </w:rPr>
        <w:t xml:space="preserve">isla de Madeira </w:t>
      </w:r>
      <w:r w:rsidRPr="00A8797C">
        <w:rPr>
          <w:rFonts w:asciiTheme="minorHAnsi" w:hAnsiTheme="minorHAnsi" w:cstheme="minorHAnsi"/>
        </w:rPr>
        <w:t xml:space="preserve">en 1418 por João Gonçalves Zarco y </w:t>
      </w:r>
      <w:proofErr w:type="spellStart"/>
      <w:r w:rsidRPr="00A8797C">
        <w:rPr>
          <w:rFonts w:asciiTheme="minorHAnsi" w:hAnsiTheme="minorHAnsi" w:cstheme="minorHAnsi"/>
        </w:rPr>
        <w:t>Tristão</w:t>
      </w:r>
      <w:proofErr w:type="spellEnd"/>
      <w:r w:rsidRPr="00A8797C">
        <w:rPr>
          <w:rFonts w:asciiTheme="minorHAnsi" w:hAnsiTheme="minorHAnsi" w:cstheme="minorHAnsi"/>
        </w:rPr>
        <w:t xml:space="preserve"> Vaz Texeira; La exploración del </w:t>
      </w:r>
      <w:r w:rsidRPr="00A8797C">
        <w:rPr>
          <w:rFonts w:asciiTheme="minorHAnsi" w:hAnsiTheme="minorHAnsi" w:cstheme="minorHAnsi"/>
          <w:b/>
        </w:rPr>
        <w:t xml:space="preserve">archipiélago de las Azores </w:t>
      </w:r>
      <w:r w:rsidRPr="00A8797C">
        <w:rPr>
          <w:rFonts w:asciiTheme="minorHAnsi" w:hAnsiTheme="minorHAnsi" w:cstheme="minorHAnsi"/>
        </w:rPr>
        <w:t xml:space="preserve">comenzó con Diogo da </w:t>
      </w:r>
      <w:proofErr w:type="spellStart"/>
      <w:r w:rsidRPr="00A8797C">
        <w:rPr>
          <w:rFonts w:asciiTheme="minorHAnsi" w:hAnsiTheme="minorHAnsi" w:cstheme="minorHAnsi"/>
        </w:rPr>
        <w:t>Silves</w:t>
      </w:r>
      <w:proofErr w:type="spellEnd"/>
      <w:r w:rsidRPr="00A8797C">
        <w:rPr>
          <w:rFonts w:asciiTheme="minorHAnsi" w:hAnsiTheme="minorHAnsi" w:cstheme="minorHAnsi"/>
        </w:rPr>
        <w:t xml:space="preserve"> en 1432; La conquista de </w:t>
      </w:r>
      <w:r w:rsidRPr="00A8797C">
        <w:rPr>
          <w:rFonts w:asciiTheme="minorHAnsi" w:hAnsiTheme="minorHAnsi" w:cstheme="minorHAnsi"/>
          <w:b/>
        </w:rPr>
        <w:t xml:space="preserve">Cabo Bojador </w:t>
      </w:r>
      <w:r w:rsidRPr="00A8797C">
        <w:rPr>
          <w:rFonts w:asciiTheme="minorHAnsi" w:hAnsiTheme="minorHAnsi" w:cstheme="minorHAnsi"/>
        </w:rPr>
        <w:t xml:space="preserve">en 1434 por Gil </w:t>
      </w:r>
      <w:proofErr w:type="spellStart"/>
      <w:r w:rsidRPr="00A8797C">
        <w:rPr>
          <w:rFonts w:asciiTheme="minorHAnsi" w:hAnsiTheme="minorHAnsi" w:cstheme="minorHAnsi"/>
        </w:rPr>
        <w:t>Eanes</w:t>
      </w:r>
      <w:proofErr w:type="spellEnd"/>
      <w:r w:rsidRPr="00A8797C">
        <w:rPr>
          <w:rFonts w:asciiTheme="minorHAnsi" w:hAnsiTheme="minorHAnsi" w:cstheme="minorHAnsi"/>
        </w:rPr>
        <w:t xml:space="preserve">, </w:t>
      </w:r>
      <w:r w:rsidRPr="00A8797C">
        <w:rPr>
          <w:rFonts w:asciiTheme="minorHAnsi" w:hAnsiTheme="minorHAnsi" w:cstheme="minorHAnsi"/>
          <w:b/>
        </w:rPr>
        <w:t xml:space="preserve">Cabo Negro </w:t>
      </w:r>
      <w:r w:rsidRPr="00A8797C">
        <w:rPr>
          <w:rFonts w:asciiTheme="minorHAnsi" w:hAnsiTheme="minorHAnsi" w:cstheme="minorHAnsi"/>
        </w:rPr>
        <w:t>por Diego Cao en 1484, entre</w:t>
      </w:r>
      <w:r w:rsidRPr="00A8797C">
        <w:rPr>
          <w:rFonts w:asciiTheme="minorHAnsi" w:hAnsiTheme="minorHAnsi" w:cstheme="minorHAnsi"/>
          <w:spacing w:val="-9"/>
        </w:rPr>
        <w:t xml:space="preserve"> </w:t>
      </w:r>
      <w:r w:rsidRPr="00A8797C">
        <w:rPr>
          <w:rFonts w:asciiTheme="minorHAnsi" w:hAnsiTheme="minorHAnsi" w:cstheme="minorHAnsi"/>
        </w:rPr>
        <w:t>otros.</w:t>
      </w:r>
    </w:p>
    <w:p w14:paraId="27CAC5C4" w14:textId="77777777" w:rsidR="00B420B4" w:rsidRPr="00A8797C" w:rsidRDefault="00B420B4" w:rsidP="00A8797C">
      <w:pPr>
        <w:pStyle w:val="Textoindependiente"/>
        <w:spacing w:before="135" w:line="360" w:lineRule="auto"/>
        <w:ind w:left="0" w:right="894"/>
        <w:jc w:val="both"/>
        <w:rPr>
          <w:rFonts w:asciiTheme="minorHAnsi" w:hAnsiTheme="minorHAnsi" w:cstheme="minorHAnsi"/>
        </w:rPr>
      </w:pPr>
      <w:r w:rsidRPr="00A8797C">
        <w:rPr>
          <w:rFonts w:asciiTheme="minorHAnsi" w:hAnsiTheme="minorHAnsi" w:cstheme="minorHAnsi"/>
        </w:rPr>
        <w:t xml:space="preserve">Pero las expediciones de mayor importancia fueron las de </w:t>
      </w:r>
      <w:r w:rsidRPr="00A8797C">
        <w:rPr>
          <w:rFonts w:asciiTheme="minorHAnsi" w:hAnsiTheme="minorHAnsi" w:cstheme="minorHAnsi"/>
          <w:b/>
        </w:rPr>
        <w:t>Bartolomé Díaz</w:t>
      </w:r>
      <w:r w:rsidRPr="00A8797C">
        <w:rPr>
          <w:rFonts w:asciiTheme="minorHAnsi" w:hAnsiTheme="minorHAnsi" w:cstheme="minorHAnsi"/>
        </w:rPr>
        <w:t xml:space="preserve">, quien alcanzó el extremo sur de África en 1488, bordeando el cabo que en primera instancia se llamó tormentoso (cabo de Buena Esperanza) encontrando la ruta para poder llegar a las indias orientales. Pero fue </w:t>
      </w:r>
      <w:r w:rsidRPr="00A8797C">
        <w:rPr>
          <w:rFonts w:asciiTheme="minorHAnsi" w:hAnsiTheme="minorHAnsi" w:cstheme="minorHAnsi"/>
          <w:b/>
        </w:rPr>
        <w:t xml:space="preserve">Vasco de Gama </w:t>
      </w:r>
      <w:r w:rsidRPr="00A8797C">
        <w:rPr>
          <w:rFonts w:asciiTheme="minorHAnsi" w:hAnsiTheme="minorHAnsi" w:cstheme="minorHAnsi"/>
        </w:rPr>
        <w:t xml:space="preserve">quien logró alcanzar las indias orientales llegando específicamente a Calicut en mayo de 1498. El Navegante </w:t>
      </w:r>
      <w:r w:rsidRPr="00A8797C">
        <w:rPr>
          <w:rFonts w:asciiTheme="minorHAnsi" w:hAnsiTheme="minorHAnsi" w:cstheme="minorHAnsi"/>
          <w:b/>
        </w:rPr>
        <w:t xml:space="preserve">Pedro Álvarez Cabral </w:t>
      </w:r>
      <w:r w:rsidRPr="00A8797C">
        <w:rPr>
          <w:rFonts w:asciiTheme="minorHAnsi" w:hAnsiTheme="minorHAnsi" w:cstheme="minorHAnsi"/>
        </w:rPr>
        <w:t xml:space="preserve">en el año de 1500, alcanzó las costas del Brasil, tomando posesión en nombre del rey de Portugal, prosiguiendo después la ruta hacia el oriente lejano. La ruta portuguesa al Asia quedaba así abierta. En 1511 los portugueses llegaron a las Molucas (islas de las Especias) y establecieron su hegemonía en el Índico, a base de factorías comerciales repartidas en </w:t>
      </w:r>
      <w:proofErr w:type="spellStart"/>
      <w:r w:rsidRPr="00A8797C">
        <w:rPr>
          <w:rFonts w:asciiTheme="minorHAnsi" w:hAnsiTheme="minorHAnsi" w:cstheme="minorHAnsi"/>
        </w:rPr>
        <w:t>Insulindia</w:t>
      </w:r>
      <w:proofErr w:type="spellEnd"/>
      <w:r w:rsidRPr="00A8797C">
        <w:rPr>
          <w:rFonts w:asciiTheme="minorHAnsi" w:hAnsiTheme="minorHAnsi" w:cstheme="minorHAnsi"/>
        </w:rPr>
        <w:t xml:space="preserve"> y China. Se controlaba así el comercio directo de las especias, la seda y el algodón.</w:t>
      </w:r>
    </w:p>
    <w:p w14:paraId="21AFDA69" w14:textId="01E30651" w:rsidR="00B420B4" w:rsidRDefault="00B420B4" w:rsidP="00B420B4">
      <w:pPr>
        <w:pStyle w:val="Ttulo1"/>
        <w:spacing w:before="139"/>
      </w:pPr>
    </w:p>
    <w:p w14:paraId="7D75FDEE" w14:textId="329B8F9F" w:rsidR="00455354" w:rsidRDefault="00455354" w:rsidP="00B420B4">
      <w:pPr>
        <w:pStyle w:val="Ttulo1"/>
        <w:spacing w:before="139"/>
      </w:pPr>
    </w:p>
    <w:p w14:paraId="14E1906B" w14:textId="2C6E218E" w:rsidR="00455354" w:rsidRDefault="00455354" w:rsidP="00B420B4">
      <w:pPr>
        <w:pStyle w:val="Ttulo1"/>
        <w:spacing w:before="139"/>
      </w:pPr>
    </w:p>
    <w:p w14:paraId="1809FF68" w14:textId="529802CF" w:rsidR="00455354" w:rsidRDefault="00455354" w:rsidP="00B420B4">
      <w:pPr>
        <w:pStyle w:val="Ttulo1"/>
        <w:spacing w:before="139"/>
      </w:pPr>
    </w:p>
    <w:p w14:paraId="2CB0AAB9" w14:textId="109247C9" w:rsidR="00455354" w:rsidRDefault="00455354" w:rsidP="00B420B4">
      <w:pPr>
        <w:pStyle w:val="Ttulo1"/>
        <w:spacing w:before="139"/>
      </w:pPr>
    </w:p>
    <w:p w14:paraId="2911BBF5" w14:textId="2F7E7734" w:rsidR="00B420B4" w:rsidRPr="00A8797C" w:rsidRDefault="00B420B4" w:rsidP="00A8797C">
      <w:pPr>
        <w:pStyle w:val="Ttulo1"/>
        <w:spacing w:before="139" w:line="360" w:lineRule="auto"/>
        <w:ind w:left="0"/>
        <w:rPr>
          <w:rFonts w:asciiTheme="minorHAnsi" w:hAnsiTheme="minorHAnsi" w:cstheme="minorHAnsi"/>
          <w:u w:val="single"/>
        </w:rPr>
      </w:pPr>
      <w:r w:rsidRPr="00A8797C">
        <w:rPr>
          <w:rFonts w:asciiTheme="minorHAnsi" w:hAnsiTheme="minorHAnsi" w:cstheme="minorHAnsi"/>
          <w:highlight w:val="cyan"/>
          <w:u w:val="single"/>
        </w:rPr>
        <w:lastRenderedPageBreak/>
        <w:t>Empresa castellana</w:t>
      </w:r>
    </w:p>
    <w:p w14:paraId="2864DFB2" w14:textId="647023BF" w:rsidR="00B420B4" w:rsidRPr="00A8797C" w:rsidRDefault="00B420B4" w:rsidP="00A8797C">
      <w:pPr>
        <w:pStyle w:val="Textoindependiente"/>
        <w:spacing w:before="1" w:line="360" w:lineRule="auto"/>
        <w:ind w:left="0" w:right="896"/>
        <w:jc w:val="both"/>
        <w:rPr>
          <w:rFonts w:asciiTheme="minorHAnsi" w:hAnsiTheme="minorHAnsi" w:cstheme="minorHAnsi"/>
        </w:rPr>
      </w:pPr>
      <w:r w:rsidRPr="00A8797C">
        <w:rPr>
          <w:rFonts w:asciiTheme="minorHAnsi" w:hAnsiTheme="minorHAnsi" w:cstheme="minorHAnsi"/>
        </w:rPr>
        <w:t xml:space="preserve">Las travesías españolas comenzaron varias décadas después de iniciadas las lusitanas, estas comenzaron en el año de 1492, cuando la corona española logra expulsar a los musulmanes de la Península Ibérica y tomar la ciudad de Granada, permitiendo la unificación de sus reinos. El patrocinio de la corona española permitió la realización por parte de </w:t>
      </w:r>
      <w:r w:rsidRPr="00A8797C">
        <w:rPr>
          <w:rFonts w:asciiTheme="minorHAnsi" w:hAnsiTheme="minorHAnsi" w:cstheme="minorHAnsi"/>
          <w:b/>
        </w:rPr>
        <w:t xml:space="preserve">Cristóbal Colón </w:t>
      </w:r>
      <w:r w:rsidRPr="00A8797C">
        <w:rPr>
          <w:rFonts w:asciiTheme="minorHAnsi" w:hAnsiTheme="minorHAnsi" w:cstheme="minorHAnsi"/>
        </w:rPr>
        <w:t>de su travesía naviera, cuyo proyecto consistía en llegar a las</w:t>
      </w:r>
      <w:r w:rsidR="00A8797C" w:rsidRPr="00A8797C">
        <w:rPr>
          <w:rFonts w:asciiTheme="minorHAnsi" w:hAnsiTheme="minorHAnsi" w:cstheme="minorHAnsi"/>
        </w:rPr>
        <w:t xml:space="preserve"> </w:t>
      </w:r>
      <w:r w:rsidRPr="00A8797C">
        <w:rPr>
          <w:rFonts w:asciiTheme="minorHAnsi" w:hAnsiTheme="minorHAnsi" w:cstheme="minorHAnsi"/>
        </w:rPr>
        <w:t xml:space="preserve">costas orientales navegando rumbo a occidente. Se apoyaba en datos extraídos de la correspondencia que mantuvo con el cosmógrafo florentino Toscanelli que le convencieron de la redondez de la Tierra. Pensó que la ruta a la India por el Oeste era más corta que por el Este. Además, así se evitaba entrar en las regiones marítimas controladas por la marina portuguesa. Las exploraciones españolas se concentraron en mayor medida en lo que en principio se pensó que eran las indias occidentales (América) entre 1499 y 1516. Los viajes culminaron con la expedición de </w:t>
      </w:r>
      <w:hyperlink r:id="rId9">
        <w:r w:rsidRPr="00A8797C">
          <w:rPr>
            <w:rFonts w:asciiTheme="minorHAnsi" w:hAnsiTheme="minorHAnsi" w:cstheme="minorHAnsi"/>
            <w:b/>
          </w:rPr>
          <w:t>Hernando de</w:t>
        </w:r>
      </w:hyperlink>
      <w:r w:rsidRPr="00A8797C">
        <w:rPr>
          <w:rFonts w:asciiTheme="minorHAnsi" w:hAnsiTheme="minorHAnsi" w:cstheme="minorHAnsi"/>
          <w:b/>
        </w:rPr>
        <w:t xml:space="preserve"> </w:t>
      </w:r>
      <w:hyperlink r:id="rId10">
        <w:r w:rsidRPr="00A8797C">
          <w:rPr>
            <w:rFonts w:asciiTheme="minorHAnsi" w:hAnsiTheme="minorHAnsi" w:cstheme="minorHAnsi"/>
            <w:b/>
          </w:rPr>
          <w:t xml:space="preserve">Magallanes </w:t>
        </w:r>
      </w:hyperlink>
      <w:r w:rsidRPr="00A8797C">
        <w:rPr>
          <w:rFonts w:asciiTheme="minorHAnsi" w:hAnsiTheme="minorHAnsi" w:cstheme="minorHAnsi"/>
        </w:rPr>
        <w:t xml:space="preserve">y </w:t>
      </w:r>
      <w:r w:rsidRPr="00A8797C">
        <w:rPr>
          <w:rFonts w:asciiTheme="minorHAnsi" w:hAnsiTheme="minorHAnsi" w:cstheme="minorHAnsi"/>
          <w:b/>
        </w:rPr>
        <w:t>Sebastián Elcano (</w:t>
      </w:r>
      <w:r w:rsidRPr="00A8797C">
        <w:rPr>
          <w:rFonts w:asciiTheme="minorHAnsi" w:hAnsiTheme="minorHAnsi" w:cstheme="minorHAnsi"/>
        </w:rPr>
        <w:t>1519 – 1522) la cual demostraría la esfericidad de la</w:t>
      </w:r>
      <w:r w:rsidRPr="00A8797C">
        <w:rPr>
          <w:rFonts w:asciiTheme="minorHAnsi" w:hAnsiTheme="minorHAnsi" w:cstheme="minorHAnsi"/>
          <w:spacing w:val="-4"/>
        </w:rPr>
        <w:t xml:space="preserve"> </w:t>
      </w:r>
      <w:r w:rsidRPr="00A8797C">
        <w:rPr>
          <w:rFonts w:asciiTheme="minorHAnsi" w:hAnsiTheme="minorHAnsi" w:cstheme="minorHAnsi"/>
        </w:rPr>
        <w:t>tierra.</w:t>
      </w:r>
    </w:p>
    <w:p w14:paraId="40E6854F" w14:textId="1E55457D" w:rsidR="00B420B4" w:rsidRPr="00A8797C" w:rsidRDefault="00B420B4" w:rsidP="00A8797C">
      <w:pPr>
        <w:pStyle w:val="Ttulo1"/>
        <w:spacing w:line="360" w:lineRule="auto"/>
        <w:ind w:left="0"/>
        <w:rPr>
          <w:rFonts w:asciiTheme="minorHAnsi" w:hAnsiTheme="minorHAnsi" w:cstheme="minorHAnsi"/>
          <w:u w:val="single"/>
        </w:rPr>
      </w:pPr>
      <w:r w:rsidRPr="00A8797C">
        <w:rPr>
          <w:rFonts w:asciiTheme="minorHAnsi" w:hAnsiTheme="minorHAnsi" w:cstheme="minorHAnsi"/>
          <w:highlight w:val="cyan"/>
          <w:u w:val="single"/>
        </w:rPr>
        <w:t>Otras expediciones</w:t>
      </w:r>
    </w:p>
    <w:p w14:paraId="6694F2C6" w14:textId="77777777" w:rsidR="00B420B4" w:rsidRPr="00A8797C" w:rsidRDefault="00B420B4" w:rsidP="00A8797C">
      <w:pPr>
        <w:pStyle w:val="Textoindependiente"/>
        <w:spacing w:before="1" w:line="360" w:lineRule="auto"/>
        <w:ind w:left="0" w:right="897"/>
        <w:jc w:val="both"/>
        <w:rPr>
          <w:rFonts w:asciiTheme="minorHAnsi" w:hAnsiTheme="minorHAnsi" w:cstheme="minorHAnsi"/>
        </w:rPr>
      </w:pPr>
      <w:r w:rsidRPr="00A8797C">
        <w:rPr>
          <w:rFonts w:asciiTheme="minorHAnsi" w:hAnsiTheme="minorHAnsi" w:cstheme="minorHAnsi"/>
        </w:rPr>
        <w:t>Después de la llegada de Cristóbal Colón a América, se realizaron otros importantes viajes y descubrimientos que fueron ampliando el conocimiento del mundo por parte de los europeos, los que a su vez motivaron a otros reinos europeos como Francia e Inglaterra a buscar una nueva ruta a las riquezas de del lejano oriente. Estas principalmente se concentraron en las costas de Norteamérica en los territorios actuales de Estados Unidos y</w:t>
      </w:r>
      <w:r w:rsidRPr="00A8797C">
        <w:rPr>
          <w:rFonts w:asciiTheme="minorHAnsi" w:hAnsiTheme="minorHAnsi" w:cstheme="minorHAnsi"/>
          <w:spacing w:val="-4"/>
        </w:rPr>
        <w:t xml:space="preserve"> </w:t>
      </w:r>
      <w:r w:rsidRPr="00A8797C">
        <w:rPr>
          <w:rFonts w:asciiTheme="minorHAnsi" w:hAnsiTheme="minorHAnsi" w:cstheme="minorHAnsi"/>
        </w:rPr>
        <w:t>Canadá.</w:t>
      </w:r>
    </w:p>
    <w:p w14:paraId="7B329647" w14:textId="56254BDC" w:rsidR="00B420B4" w:rsidRPr="00A8797C" w:rsidRDefault="00B420B4" w:rsidP="00A8797C">
      <w:pPr>
        <w:pStyle w:val="Textoindependiente"/>
        <w:spacing w:before="139" w:line="360" w:lineRule="auto"/>
        <w:ind w:left="0" w:right="894"/>
        <w:jc w:val="both"/>
        <w:rPr>
          <w:rFonts w:asciiTheme="minorHAnsi" w:hAnsiTheme="minorHAnsi" w:cstheme="minorHAnsi"/>
        </w:rPr>
      </w:pPr>
      <w:r w:rsidRPr="00A8797C">
        <w:rPr>
          <w:rFonts w:asciiTheme="minorHAnsi" w:hAnsiTheme="minorHAnsi" w:cstheme="minorHAnsi"/>
        </w:rPr>
        <w:t xml:space="preserve">Las expediciones inglesas fueron escasas y en la mayoría de las veces trágicas, la más importante que encontramos es la de </w:t>
      </w:r>
      <w:r w:rsidRPr="00A8797C">
        <w:rPr>
          <w:rFonts w:asciiTheme="minorHAnsi" w:hAnsiTheme="minorHAnsi" w:cstheme="minorHAnsi"/>
          <w:b/>
        </w:rPr>
        <w:t xml:space="preserve">Juan </w:t>
      </w:r>
      <w:proofErr w:type="spellStart"/>
      <w:r w:rsidRPr="00A8797C">
        <w:rPr>
          <w:rFonts w:asciiTheme="minorHAnsi" w:hAnsiTheme="minorHAnsi" w:cstheme="minorHAnsi"/>
          <w:b/>
        </w:rPr>
        <w:t>Caboto</w:t>
      </w:r>
      <w:proofErr w:type="spellEnd"/>
      <w:r w:rsidRPr="00A8797C">
        <w:rPr>
          <w:rFonts w:asciiTheme="minorHAnsi" w:hAnsiTheme="minorHAnsi" w:cstheme="minorHAnsi"/>
          <w:b/>
        </w:rPr>
        <w:t xml:space="preserve"> </w:t>
      </w:r>
      <w:r w:rsidRPr="00A8797C">
        <w:rPr>
          <w:rFonts w:asciiTheme="minorHAnsi" w:hAnsiTheme="minorHAnsi" w:cstheme="minorHAnsi"/>
        </w:rPr>
        <w:t>navegante genovés pagado por Inglaterra, realizando dos expediciones (1497 y 1498) a la península del Labrador.</w:t>
      </w:r>
    </w:p>
    <w:p w14:paraId="6F4FF27D" w14:textId="77777777" w:rsidR="005F74EF" w:rsidRDefault="00B420B4" w:rsidP="005F74EF">
      <w:pPr>
        <w:pStyle w:val="Textoindependiente"/>
        <w:spacing w:before="139" w:line="360" w:lineRule="auto"/>
        <w:ind w:left="0" w:right="894"/>
        <w:jc w:val="both"/>
        <w:rPr>
          <w:rFonts w:asciiTheme="minorHAnsi" w:hAnsiTheme="minorHAnsi" w:cstheme="minorHAnsi"/>
        </w:rPr>
      </w:pPr>
      <w:r w:rsidRPr="00A8797C">
        <w:rPr>
          <w:rFonts w:asciiTheme="minorHAnsi" w:hAnsiTheme="minorHAnsi" w:cstheme="minorHAnsi"/>
        </w:rPr>
        <w:t xml:space="preserve">Por su parte las exploraciones francesas, fueron realizadas por el navegante florentino al servicio de Francia </w:t>
      </w:r>
      <w:r w:rsidRPr="00A8797C">
        <w:rPr>
          <w:rFonts w:asciiTheme="minorHAnsi" w:hAnsiTheme="minorHAnsi" w:cstheme="minorHAnsi"/>
          <w:b/>
        </w:rPr>
        <w:t>Jerónimo Verrazzano</w:t>
      </w:r>
      <w:r w:rsidRPr="00A8797C">
        <w:rPr>
          <w:rFonts w:asciiTheme="minorHAnsi" w:hAnsiTheme="minorHAnsi" w:cstheme="minorHAnsi"/>
        </w:rPr>
        <w:t xml:space="preserve">, quien descubrió la desembocadura del rio Hudson y posteriormente en 1526 realiza una segunda expedición de la cual no quedan testimonios. Un segundo explorador </w:t>
      </w:r>
      <w:r w:rsidRPr="00A8797C">
        <w:rPr>
          <w:rFonts w:asciiTheme="minorHAnsi" w:hAnsiTheme="minorHAnsi" w:cstheme="minorHAnsi"/>
          <w:b/>
        </w:rPr>
        <w:t xml:space="preserve">Jacques Cartier </w:t>
      </w:r>
      <w:r w:rsidRPr="00A8797C">
        <w:rPr>
          <w:rFonts w:asciiTheme="minorHAnsi" w:hAnsiTheme="minorHAnsi" w:cstheme="minorHAnsi"/>
        </w:rPr>
        <w:t>(1534 -1536) realiza exploraciones desde Terranova hasta el estuario del río San Lorenzo, en Norteamérica.</w:t>
      </w:r>
    </w:p>
    <w:p w14:paraId="25D4F2D4" w14:textId="69169C52" w:rsidR="00B420B4" w:rsidRDefault="00455354" w:rsidP="005F74EF">
      <w:pPr>
        <w:pStyle w:val="Textoindependiente"/>
        <w:spacing w:before="139" w:line="360" w:lineRule="auto"/>
        <w:ind w:left="0" w:right="894"/>
        <w:jc w:val="both"/>
        <w:rPr>
          <w:rFonts w:asciiTheme="minorHAnsi" w:hAnsiTheme="minorHAnsi" w:cstheme="minorHAnsi"/>
        </w:rPr>
      </w:pPr>
      <w:r>
        <w:rPr>
          <w:noProof/>
        </w:rPr>
        <w:drawing>
          <wp:anchor distT="0" distB="0" distL="0" distR="0" simplePos="0" relativeHeight="251665408" behindDoc="0" locked="0" layoutInCell="1" allowOverlap="1" wp14:anchorId="1FA5571B" wp14:editId="517F3E37">
            <wp:simplePos x="0" y="0"/>
            <wp:positionH relativeFrom="margin">
              <wp:posOffset>142875</wp:posOffset>
            </wp:positionH>
            <wp:positionV relativeFrom="paragraph">
              <wp:posOffset>340995</wp:posOffset>
            </wp:positionV>
            <wp:extent cx="1743075" cy="2327653"/>
            <wp:effectExtent l="0" t="0" r="0" b="0"/>
            <wp:wrapNone/>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11" cstate="print"/>
                    <a:stretch>
                      <a:fillRect/>
                    </a:stretch>
                  </pic:blipFill>
                  <pic:spPr>
                    <a:xfrm>
                      <a:off x="0" y="0"/>
                      <a:ext cx="1749991" cy="2336888"/>
                    </a:xfrm>
                    <a:prstGeom prst="rect">
                      <a:avLst/>
                    </a:prstGeom>
                  </pic:spPr>
                </pic:pic>
              </a:graphicData>
            </a:graphic>
            <wp14:sizeRelH relativeFrom="margin">
              <wp14:pctWidth>0</wp14:pctWidth>
            </wp14:sizeRelH>
            <wp14:sizeRelV relativeFrom="margin">
              <wp14:pctHeight>0</wp14:pctHeight>
            </wp14:sizeRelV>
          </wp:anchor>
        </w:drawing>
      </w:r>
    </w:p>
    <w:p w14:paraId="2377D9D2" w14:textId="3835882D" w:rsidR="005F74EF" w:rsidRPr="005F74EF" w:rsidRDefault="005F74EF" w:rsidP="005F74EF">
      <w:pPr>
        <w:rPr>
          <w:lang w:val="es-ES" w:eastAsia="es-ES" w:bidi="es-ES"/>
        </w:rPr>
      </w:pPr>
      <w:r>
        <w:rPr>
          <w:noProof/>
        </w:rPr>
        <w:drawing>
          <wp:anchor distT="0" distB="0" distL="0" distR="0" simplePos="0" relativeHeight="251667456" behindDoc="0" locked="0" layoutInCell="1" allowOverlap="1" wp14:anchorId="66F3608F" wp14:editId="2BAA8B45">
            <wp:simplePos x="0" y="0"/>
            <wp:positionH relativeFrom="page">
              <wp:posOffset>3476625</wp:posOffset>
            </wp:positionH>
            <wp:positionV relativeFrom="paragraph">
              <wp:posOffset>6350</wp:posOffset>
            </wp:positionV>
            <wp:extent cx="2133600" cy="2325440"/>
            <wp:effectExtent l="0" t="0" r="0" b="0"/>
            <wp:wrapNone/>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2" cstate="print"/>
                    <a:stretch>
                      <a:fillRect/>
                    </a:stretch>
                  </pic:blipFill>
                  <pic:spPr>
                    <a:xfrm>
                      <a:off x="0" y="0"/>
                      <a:ext cx="2135487" cy="2327497"/>
                    </a:xfrm>
                    <a:prstGeom prst="rect">
                      <a:avLst/>
                    </a:prstGeom>
                  </pic:spPr>
                </pic:pic>
              </a:graphicData>
            </a:graphic>
            <wp14:sizeRelH relativeFrom="margin">
              <wp14:pctWidth>0</wp14:pctWidth>
            </wp14:sizeRelH>
            <wp14:sizeRelV relativeFrom="margin">
              <wp14:pctHeight>0</wp14:pctHeight>
            </wp14:sizeRelV>
          </wp:anchor>
        </w:drawing>
      </w:r>
    </w:p>
    <w:p w14:paraId="46B7B06A" w14:textId="69CFA0D2" w:rsidR="005F74EF" w:rsidRPr="005F74EF" w:rsidRDefault="005F74EF" w:rsidP="005F74EF">
      <w:pPr>
        <w:rPr>
          <w:lang w:val="es-ES" w:eastAsia="es-ES" w:bidi="es-ES"/>
        </w:rPr>
      </w:pPr>
    </w:p>
    <w:p w14:paraId="2BC10253" w14:textId="2682F455" w:rsidR="005F74EF" w:rsidRPr="005F74EF" w:rsidRDefault="005F74EF" w:rsidP="005F74EF">
      <w:pPr>
        <w:rPr>
          <w:lang w:val="es-ES" w:eastAsia="es-ES" w:bidi="es-ES"/>
        </w:rPr>
      </w:pPr>
    </w:p>
    <w:p w14:paraId="08E433FA" w14:textId="35AAC228" w:rsidR="005F74EF" w:rsidRPr="005F74EF" w:rsidRDefault="005F74EF" w:rsidP="005F74EF">
      <w:pPr>
        <w:rPr>
          <w:lang w:val="es-ES" w:eastAsia="es-ES" w:bidi="es-ES"/>
        </w:rPr>
      </w:pPr>
    </w:p>
    <w:p w14:paraId="72E7452E" w14:textId="2D55EEF2" w:rsidR="005F74EF" w:rsidRPr="005F74EF" w:rsidRDefault="005F74EF" w:rsidP="005F74EF">
      <w:pPr>
        <w:rPr>
          <w:lang w:val="es-ES" w:eastAsia="es-ES" w:bidi="es-ES"/>
        </w:rPr>
      </w:pPr>
    </w:p>
    <w:p w14:paraId="54BC8FDB" w14:textId="60E7AB82" w:rsidR="005F74EF" w:rsidRPr="005F74EF" w:rsidRDefault="005F74EF" w:rsidP="005F74EF">
      <w:pPr>
        <w:rPr>
          <w:lang w:val="es-ES" w:eastAsia="es-ES" w:bidi="es-ES"/>
        </w:rPr>
      </w:pPr>
    </w:p>
    <w:p w14:paraId="32AB8A18" w14:textId="134F6947" w:rsidR="005F74EF" w:rsidRPr="005F74EF" w:rsidRDefault="005F74EF" w:rsidP="005F74EF">
      <w:pPr>
        <w:rPr>
          <w:lang w:val="es-ES" w:eastAsia="es-ES" w:bidi="es-ES"/>
        </w:rPr>
      </w:pPr>
    </w:p>
    <w:p w14:paraId="45AFD714" w14:textId="05DAE3A0" w:rsidR="005F74EF" w:rsidRDefault="005F74EF" w:rsidP="005F74EF">
      <w:pPr>
        <w:rPr>
          <w:rFonts w:eastAsia="Arial" w:cstheme="minorHAnsi"/>
          <w:lang w:val="es-ES" w:eastAsia="es-ES" w:bidi="es-ES"/>
        </w:rPr>
      </w:pPr>
    </w:p>
    <w:p w14:paraId="395B1DEF" w14:textId="48ADA1F8" w:rsidR="005F74EF" w:rsidRDefault="005F74EF" w:rsidP="005F74EF">
      <w:pPr>
        <w:tabs>
          <w:tab w:val="left" w:pos="2100"/>
        </w:tabs>
        <w:rPr>
          <w:lang w:val="es-ES" w:eastAsia="es-ES" w:bidi="es-ES"/>
        </w:rPr>
      </w:pPr>
      <w:r>
        <w:rPr>
          <w:lang w:val="es-ES" w:eastAsia="es-ES" w:bidi="es-ES"/>
        </w:rPr>
        <w:tab/>
      </w:r>
    </w:p>
    <w:p w14:paraId="482B8102" w14:textId="4801025E" w:rsidR="005F74EF" w:rsidRDefault="005F74EF" w:rsidP="005F74EF">
      <w:pPr>
        <w:tabs>
          <w:tab w:val="left" w:pos="2100"/>
        </w:tabs>
        <w:rPr>
          <w:lang w:val="es-ES" w:eastAsia="es-ES" w:bidi="es-ES"/>
        </w:rPr>
      </w:pPr>
    </w:p>
    <w:p w14:paraId="69C4A56A" w14:textId="380AC879" w:rsidR="005F74EF" w:rsidRDefault="005F74EF" w:rsidP="005F74EF">
      <w:pPr>
        <w:tabs>
          <w:tab w:val="left" w:pos="2100"/>
        </w:tabs>
        <w:rPr>
          <w:lang w:val="es-ES" w:eastAsia="es-ES" w:bidi="es-ES"/>
        </w:rPr>
      </w:pPr>
    </w:p>
    <w:p w14:paraId="10B99231" w14:textId="3A2A192C" w:rsidR="005F74EF" w:rsidRDefault="005F74EF" w:rsidP="005F74EF">
      <w:pPr>
        <w:tabs>
          <w:tab w:val="left" w:pos="2100"/>
        </w:tabs>
        <w:rPr>
          <w:lang w:val="es-ES" w:eastAsia="es-ES" w:bidi="es-ES"/>
        </w:rPr>
      </w:pPr>
    </w:p>
    <w:p w14:paraId="7C148FBD" w14:textId="3BDB2EEF" w:rsidR="005F74EF" w:rsidRDefault="005F74EF" w:rsidP="005F74EF">
      <w:pPr>
        <w:tabs>
          <w:tab w:val="left" w:pos="2100"/>
        </w:tabs>
        <w:rPr>
          <w:lang w:val="es-ES" w:eastAsia="es-ES" w:bidi="es-ES"/>
        </w:rPr>
      </w:pPr>
    </w:p>
    <w:p w14:paraId="62A4689B" w14:textId="584DDDB8" w:rsidR="005F74EF" w:rsidRDefault="005F74EF" w:rsidP="005F74EF">
      <w:pPr>
        <w:tabs>
          <w:tab w:val="left" w:pos="2100"/>
        </w:tabs>
        <w:rPr>
          <w:lang w:val="es-ES" w:eastAsia="es-ES" w:bidi="es-ES"/>
        </w:rPr>
      </w:pPr>
    </w:p>
    <w:p w14:paraId="3E3FCCC3" w14:textId="309F246A" w:rsidR="005F74EF" w:rsidRDefault="005F74EF" w:rsidP="005F74EF">
      <w:pPr>
        <w:tabs>
          <w:tab w:val="left" w:pos="2100"/>
        </w:tabs>
        <w:rPr>
          <w:lang w:val="es-ES" w:eastAsia="es-ES" w:bidi="es-ES"/>
        </w:rPr>
      </w:pPr>
    </w:p>
    <w:p w14:paraId="6444CC99" w14:textId="3E69FE78" w:rsidR="005F74EF" w:rsidRDefault="005F74EF" w:rsidP="005F74EF">
      <w:pPr>
        <w:tabs>
          <w:tab w:val="left" w:pos="2100"/>
        </w:tabs>
        <w:rPr>
          <w:lang w:val="es-ES" w:eastAsia="es-ES" w:bidi="es-ES"/>
        </w:rPr>
      </w:pPr>
    </w:p>
    <w:p w14:paraId="03542939" w14:textId="4EBE2B33" w:rsidR="005F74EF" w:rsidRDefault="005F74EF" w:rsidP="005F74EF">
      <w:pPr>
        <w:tabs>
          <w:tab w:val="left" w:pos="2100"/>
        </w:tabs>
        <w:rPr>
          <w:lang w:val="es-ES" w:eastAsia="es-ES" w:bidi="es-ES"/>
        </w:rPr>
      </w:pPr>
    </w:p>
    <w:p w14:paraId="0375A197" w14:textId="21A37AC7" w:rsidR="005F74EF" w:rsidRPr="0007066C" w:rsidRDefault="0007066C" w:rsidP="005F74EF">
      <w:pPr>
        <w:tabs>
          <w:tab w:val="left" w:pos="2100"/>
        </w:tabs>
        <w:rPr>
          <w:b/>
          <w:bCs/>
          <w:u w:val="single"/>
          <w:lang w:val="es-ES" w:eastAsia="es-ES" w:bidi="es-ES"/>
        </w:rPr>
      </w:pPr>
      <w:r w:rsidRPr="0007066C">
        <w:rPr>
          <w:b/>
          <w:bCs/>
          <w:highlight w:val="cyan"/>
          <w:u w:val="single"/>
          <w:lang w:val="es-ES" w:eastAsia="es-ES" w:bidi="es-ES"/>
        </w:rPr>
        <w:lastRenderedPageBreak/>
        <w:t>Actividad:</w:t>
      </w:r>
      <w:r w:rsidRPr="0007066C">
        <w:rPr>
          <w:b/>
          <w:bCs/>
          <w:u w:val="single"/>
          <w:lang w:val="es-ES" w:eastAsia="es-ES" w:bidi="es-ES"/>
        </w:rPr>
        <w:t xml:space="preserve"> </w:t>
      </w:r>
    </w:p>
    <w:p w14:paraId="4FB98635" w14:textId="65188384" w:rsidR="0007066C" w:rsidRPr="00AD4587" w:rsidRDefault="0007066C" w:rsidP="0007066C">
      <w:pPr>
        <w:pStyle w:val="Textoindependiente"/>
        <w:spacing w:before="101"/>
        <w:ind w:left="0"/>
        <w:rPr>
          <w:rFonts w:asciiTheme="minorHAnsi" w:hAnsiTheme="minorHAnsi" w:cstheme="minorHAnsi"/>
          <w:b/>
          <w:bCs/>
        </w:rPr>
      </w:pPr>
      <w:r w:rsidRPr="00AD4587">
        <w:rPr>
          <w:rFonts w:asciiTheme="minorHAnsi" w:hAnsiTheme="minorHAnsi" w:cstheme="minorHAnsi"/>
          <w:b/>
          <w:bCs/>
        </w:rPr>
        <w:t>Lee el presente documento y responde las preguntas siguientes:</w:t>
      </w:r>
    </w:p>
    <w:p w14:paraId="787A4E71" w14:textId="3EDE2D60" w:rsidR="0007066C" w:rsidRDefault="000D2D62" w:rsidP="0007066C">
      <w:pPr>
        <w:pStyle w:val="Textoindependiente"/>
        <w:spacing w:before="101"/>
        <w:ind w:left="0"/>
      </w:pPr>
      <w:r>
        <w:rPr>
          <w:noProof/>
        </w:rPr>
        <mc:AlternateContent>
          <mc:Choice Requires="wps">
            <w:drawing>
              <wp:anchor distT="0" distB="0" distL="0" distR="0" simplePos="0" relativeHeight="251669504" behindDoc="1" locked="0" layoutInCell="1" allowOverlap="1" wp14:anchorId="3AEB285A" wp14:editId="78060C3A">
                <wp:simplePos x="0" y="0"/>
                <wp:positionH relativeFrom="margin">
                  <wp:align>left</wp:align>
                </wp:positionH>
                <wp:positionV relativeFrom="paragraph">
                  <wp:posOffset>233680</wp:posOffset>
                </wp:positionV>
                <wp:extent cx="6096000" cy="1570355"/>
                <wp:effectExtent l="0" t="0" r="19050" b="10795"/>
                <wp:wrapTopAndBottom/>
                <wp:docPr id="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703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1CB8A5" w14:textId="77777777" w:rsidR="000D2D62" w:rsidRDefault="000D2D62" w:rsidP="000D2D62">
                            <w:pPr>
                              <w:ind w:left="103" w:right="103"/>
                              <w:jc w:val="both"/>
                              <w:rPr>
                                <w:i/>
                              </w:rPr>
                            </w:pPr>
                            <w:r>
                              <w:rPr>
                                <w:i/>
                              </w:rPr>
                              <w:t>“Nadie ha podido averiguar nada cierto sobre el océano, por su difícil y peligrosa navegación, profunda oscuridad y tenebrosas aguas, por sus frecuentes tempestades y por el miedo a sus grandes peces y soberbios (insuperables] vientos; pero en él se encuentran muchas islas, habitadas algunas y despobladas otras. No habrá marino que se atreva a navegar en él ni penetrar en su profundidad, y si algo ha navegado, ha sido siempre siguiendo sus costas, sin apartarse de ellas, porque las olas de este mar, son altas como montañas […]”</w:t>
                            </w:r>
                          </w:p>
                          <w:p w14:paraId="04E47261" w14:textId="77777777" w:rsidR="000D2D62" w:rsidRDefault="000D2D62" w:rsidP="000D2D62">
                            <w:pPr>
                              <w:spacing w:before="134" w:line="183" w:lineRule="exact"/>
                              <w:ind w:left="211"/>
                              <w:rPr>
                                <w:b/>
                                <w:sz w:val="16"/>
                              </w:rPr>
                            </w:pPr>
                            <w:r>
                              <w:rPr>
                                <w:b/>
                                <w:sz w:val="16"/>
                              </w:rPr>
                              <w:t>Fuente:</w:t>
                            </w:r>
                            <w:r>
                              <w:rPr>
                                <w:b/>
                                <w:spacing w:val="-2"/>
                                <w:sz w:val="16"/>
                              </w:rPr>
                              <w:t xml:space="preserve"> </w:t>
                            </w:r>
                            <w:r>
                              <w:rPr>
                                <w:b/>
                                <w:sz w:val="16"/>
                              </w:rPr>
                              <w:t>Crónicas</w:t>
                            </w:r>
                            <w:r>
                              <w:rPr>
                                <w:b/>
                                <w:spacing w:val="-2"/>
                                <w:sz w:val="16"/>
                              </w:rPr>
                              <w:t xml:space="preserve"> </w:t>
                            </w:r>
                            <w:r>
                              <w:rPr>
                                <w:b/>
                                <w:sz w:val="16"/>
                              </w:rPr>
                              <w:t>del</w:t>
                            </w:r>
                            <w:r>
                              <w:rPr>
                                <w:b/>
                                <w:spacing w:val="-1"/>
                                <w:sz w:val="16"/>
                              </w:rPr>
                              <w:t xml:space="preserve"> </w:t>
                            </w:r>
                            <w:r>
                              <w:rPr>
                                <w:b/>
                                <w:sz w:val="16"/>
                              </w:rPr>
                              <w:t>geógrafo</w:t>
                            </w:r>
                            <w:r>
                              <w:rPr>
                                <w:b/>
                                <w:spacing w:val="-3"/>
                                <w:sz w:val="16"/>
                              </w:rPr>
                              <w:t xml:space="preserve"> </w:t>
                            </w:r>
                            <w:r>
                              <w:rPr>
                                <w:b/>
                                <w:sz w:val="16"/>
                              </w:rPr>
                              <w:t>Al-</w:t>
                            </w:r>
                            <w:proofErr w:type="spellStart"/>
                            <w:r>
                              <w:rPr>
                                <w:b/>
                                <w:sz w:val="16"/>
                              </w:rPr>
                              <w:t>Idrisi</w:t>
                            </w:r>
                            <w:proofErr w:type="spellEnd"/>
                            <w:r>
                              <w:rPr>
                                <w:b/>
                                <w:spacing w:val="-1"/>
                                <w:sz w:val="16"/>
                              </w:rPr>
                              <w:t xml:space="preserve"> </w:t>
                            </w:r>
                            <w:r>
                              <w:rPr>
                                <w:b/>
                                <w:sz w:val="16"/>
                              </w:rPr>
                              <w:t>(siglo</w:t>
                            </w:r>
                            <w:r>
                              <w:rPr>
                                <w:b/>
                                <w:spacing w:val="-6"/>
                                <w:sz w:val="16"/>
                              </w:rPr>
                              <w:t xml:space="preserve"> </w:t>
                            </w:r>
                            <w:r>
                              <w:rPr>
                                <w:b/>
                                <w:sz w:val="16"/>
                              </w:rPr>
                              <w:t>XII),</w:t>
                            </w:r>
                            <w:r>
                              <w:rPr>
                                <w:b/>
                                <w:spacing w:val="-1"/>
                                <w:sz w:val="16"/>
                              </w:rPr>
                              <w:t xml:space="preserve"> </w:t>
                            </w:r>
                            <w:r>
                              <w:rPr>
                                <w:b/>
                                <w:sz w:val="16"/>
                              </w:rPr>
                              <w:t>compiladas</w:t>
                            </w:r>
                            <w:r>
                              <w:rPr>
                                <w:b/>
                                <w:spacing w:val="-4"/>
                                <w:sz w:val="16"/>
                              </w:rPr>
                              <w:t xml:space="preserve"> </w:t>
                            </w:r>
                            <w:r>
                              <w:rPr>
                                <w:b/>
                                <w:sz w:val="16"/>
                              </w:rPr>
                              <w:t>en: José Antonio</w:t>
                            </w:r>
                            <w:r>
                              <w:rPr>
                                <w:b/>
                                <w:spacing w:val="-1"/>
                                <w:sz w:val="16"/>
                              </w:rPr>
                              <w:t xml:space="preserve"> </w:t>
                            </w:r>
                            <w:r>
                              <w:rPr>
                                <w:b/>
                                <w:sz w:val="16"/>
                              </w:rPr>
                              <w:t>Conde,</w:t>
                            </w:r>
                            <w:r>
                              <w:rPr>
                                <w:b/>
                                <w:spacing w:val="-1"/>
                                <w:sz w:val="16"/>
                              </w:rPr>
                              <w:t xml:space="preserve"> </w:t>
                            </w:r>
                            <w:r>
                              <w:rPr>
                                <w:b/>
                                <w:sz w:val="16"/>
                              </w:rPr>
                              <w:t>Descripción</w:t>
                            </w:r>
                            <w:r>
                              <w:rPr>
                                <w:b/>
                                <w:spacing w:val="-3"/>
                                <w:sz w:val="16"/>
                              </w:rPr>
                              <w:t xml:space="preserve"> </w:t>
                            </w:r>
                            <w:r>
                              <w:rPr>
                                <w:b/>
                                <w:sz w:val="16"/>
                              </w:rPr>
                              <w:t>de</w:t>
                            </w:r>
                            <w:r>
                              <w:rPr>
                                <w:b/>
                                <w:spacing w:val="-4"/>
                                <w:sz w:val="16"/>
                              </w:rPr>
                              <w:t xml:space="preserve"> </w:t>
                            </w:r>
                            <w:r>
                              <w:rPr>
                                <w:b/>
                                <w:sz w:val="16"/>
                              </w:rPr>
                              <w:t>España</w:t>
                            </w:r>
                            <w:r>
                              <w:rPr>
                                <w:b/>
                                <w:spacing w:val="-5"/>
                                <w:sz w:val="16"/>
                              </w:rPr>
                              <w:t xml:space="preserve"> </w:t>
                            </w:r>
                            <w:r>
                              <w:rPr>
                                <w:b/>
                                <w:sz w:val="16"/>
                              </w:rPr>
                              <w:t>de</w:t>
                            </w:r>
                          </w:p>
                          <w:p w14:paraId="4B049DF2" w14:textId="77777777" w:rsidR="000D2D62" w:rsidRDefault="000D2D62" w:rsidP="000D2D62">
                            <w:pPr>
                              <w:ind w:left="3070" w:right="99" w:firstLine="81"/>
                              <w:rPr>
                                <w:b/>
                                <w:sz w:val="16"/>
                              </w:rPr>
                            </w:pPr>
                            <w:proofErr w:type="spellStart"/>
                            <w:r>
                              <w:rPr>
                                <w:b/>
                                <w:sz w:val="16"/>
                              </w:rPr>
                              <w:t>Xerif</w:t>
                            </w:r>
                            <w:proofErr w:type="spellEnd"/>
                            <w:r>
                              <w:rPr>
                                <w:b/>
                                <w:sz w:val="16"/>
                              </w:rPr>
                              <w:t xml:space="preserve"> </w:t>
                            </w:r>
                            <w:proofErr w:type="spellStart"/>
                            <w:r>
                              <w:rPr>
                                <w:b/>
                                <w:sz w:val="16"/>
                              </w:rPr>
                              <w:t>Aledris</w:t>
                            </w:r>
                            <w:proofErr w:type="spellEnd"/>
                            <w:r>
                              <w:rPr>
                                <w:b/>
                                <w:sz w:val="16"/>
                              </w:rPr>
                              <w:t xml:space="preserve">, conocido por el Nubiense, Imprenta Real, 1799. Extraído de: </w:t>
                            </w:r>
                            <w:hyperlink r:id="rId13">
                              <w:r>
                                <w:rPr>
                                  <w:b/>
                                  <w:spacing w:val="-1"/>
                                  <w:sz w:val="16"/>
                                </w:rPr>
                                <w:t>http://www.curriculumenlineamineduc.cl/605/articles-26922_recurso_pdf.pdf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B285A" id="Text Box 23" o:spid="_x0000_s1027" type="#_x0000_t202" style="position:absolute;margin-left:0;margin-top:18.4pt;width:480pt;height:123.65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" filled="f" strokeweight=".48pt">
                <v:textbox inset="0,0,0,0">
                  <w:txbxContent>
                    <w:p w14:paraId="4C1CB8A5" w14:textId="77777777" w:rsidR="000D2D62" w:rsidRDefault="000D2D62" w:rsidP="000D2D62">
                      <w:pPr>
                        <w:ind w:left="103" w:right="103"/>
                        <w:jc w:val="both"/>
                        <w:rPr>
                          <w:i/>
                        </w:rPr>
                      </w:pPr>
                      <w:r>
                        <w:rPr>
                          <w:i/>
                        </w:rPr>
                        <w:t>“Nadie ha podido averiguar nada cierto sobre el océano, por su difícil y peligrosa navegación, profunda oscuridad y tenebrosas aguas, por sus frecuentes tempestades y por el miedo a sus grandes peces y soberbios (insuperables] vientos; pero en él se encuentran muchas islas, habitadas algunas y despobladas otras. No habrá marino que se atreva a navegar en él ni penetrar en su profundidad, y si algo ha navegado, ha sido siempre siguiendo sus costas, sin apartarse de ellas, porque las olas de este mar, son altas como montañas […]”</w:t>
                      </w:r>
                    </w:p>
                    <w:p w14:paraId="04E47261" w14:textId="77777777" w:rsidR="000D2D62" w:rsidRDefault="000D2D62" w:rsidP="000D2D62">
                      <w:pPr>
                        <w:spacing w:before="134" w:line="183" w:lineRule="exact"/>
                        <w:ind w:left="211"/>
                        <w:rPr>
                          <w:b/>
                          <w:sz w:val="16"/>
                        </w:rPr>
                      </w:pPr>
                      <w:r>
                        <w:rPr>
                          <w:b/>
                          <w:sz w:val="16"/>
                        </w:rPr>
                        <w:t>Fuente:</w:t>
                      </w:r>
                      <w:r>
                        <w:rPr>
                          <w:b/>
                          <w:spacing w:val="-2"/>
                          <w:sz w:val="16"/>
                        </w:rPr>
                        <w:t xml:space="preserve"> </w:t>
                      </w:r>
                      <w:r>
                        <w:rPr>
                          <w:b/>
                          <w:sz w:val="16"/>
                        </w:rPr>
                        <w:t>Crónicas</w:t>
                      </w:r>
                      <w:r>
                        <w:rPr>
                          <w:b/>
                          <w:spacing w:val="-2"/>
                          <w:sz w:val="16"/>
                        </w:rPr>
                        <w:t xml:space="preserve"> </w:t>
                      </w:r>
                      <w:r>
                        <w:rPr>
                          <w:b/>
                          <w:sz w:val="16"/>
                        </w:rPr>
                        <w:t>del</w:t>
                      </w:r>
                      <w:r>
                        <w:rPr>
                          <w:b/>
                          <w:spacing w:val="-1"/>
                          <w:sz w:val="16"/>
                        </w:rPr>
                        <w:t xml:space="preserve"> </w:t>
                      </w:r>
                      <w:r>
                        <w:rPr>
                          <w:b/>
                          <w:sz w:val="16"/>
                        </w:rPr>
                        <w:t>geógrafo</w:t>
                      </w:r>
                      <w:r>
                        <w:rPr>
                          <w:b/>
                          <w:spacing w:val="-3"/>
                          <w:sz w:val="16"/>
                        </w:rPr>
                        <w:t xml:space="preserve"> </w:t>
                      </w:r>
                      <w:r>
                        <w:rPr>
                          <w:b/>
                          <w:sz w:val="16"/>
                        </w:rPr>
                        <w:t>Al-</w:t>
                      </w:r>
                      <w:proofErr w:type="spellStart"/>
                      <w:r>
                        <w:rPr>
                          <w:b/>
                          <w:sz w:val="16"/>
                        </w:rPr>
                        <w:t>Idrisi</w:t>
                      </w:r>
                      <w:proofErr w:type="spellEnd"/>
                      <w:r>
                        <w:rPr>
                          <w:b/>
                          <w:spacing w:val="-1"/>
                          <w:sz w:val="16"/>
                        </w:rPr>
                        <w:t xml:space="preserve"> </w:t>
                      </w:r>
                      <w:r>
                        <w:rPr>
                          <w:b/>
                          <w:sz w:val="16"/>
                        </w:rPr>
                        <w:t>(siglo</w:t>
                      </w:r>
                      <w:r>
                        <w:rPr>
                          <w:b/>
                          <w:spacing w:val="-6"/>
                          <w:sz w:val="16"/>
                        </w:rPr>
                        <w:t xml:space="preserve"> </w:t>
                      </w:r>
                      <w:r>
                        <w:rPr>
                          <w:b/>
                          <w:sz w:val="16"/>
                        </w:rPr>
                        <w:t>XII),</w:t>
                      </w:r>
                      <w:r>
                        <w:rPr>
                          <w:b/>
                          <w:spacing w:val="-1"/>
                          <w:sz w:val="16"/>
                        </w:rPr>
                        <w:t xml:space="preserve"> </w:t>
                      </w:r>
                      <w:r>
                        <w:rPr>
                          <w:b/>
                          <w:sz w:val="16"/>
                        </w:rPr>
                        <w:t>compiladas</w:t>
                      </w:r>
                      <w:r>
                        <w:rPr>
                          <w:b/>
                          <w:spacing w:val="-4"/>
                          <w:sz w:val="16"/>
                        </w:rPr>
                        <w:t xml:space="preserve"> </w:t>
                      </w:r>
                      <w:r>
                        <w:rPr>
                          <w:b/>
                          <w:sz w:val="16"/>
                        </w:rPr>
                        <w:t>en: José Antonio</w:t>
                      </w:r>
                      <w:r>
                        <w:rPr>
                          <w:b/>
                          <w:spacing w:val="-1"/>
                          <w:sz w:val="16"/>
                        </w:rPr>
                        <w:t xml:space="preserve"> </w:t>
                      </w:r>
                      <w:r>
                        <w:rPr>
                          <w:b/>
                          <w:sz w:val="16"/>
                        </w:rPr>
                        <w:t>Conde,</w:t>
                      </w:r>
                      <w:r>
                        <w:rPr>
                          <w:b/>
                          <w:spacing w:val="-1"/>
                          <w:sz w:val="16"/>
                        </w:rPr>
                        <w:t xml:space="preserve"> </w:t>
                      </w:r>
                      <w:r>
                        <w:rPr>
                          <w:b/>
                          <w:sz w:val="16"/>
                        </w:rPr>
                        <w:t>Descripción</w:t>
                      </w:r>
                      <w:r>
                        <w:rPr>
                          <w:b/>
                          <w:spacing w:val="-3"/>
                          <w:sz w:val="16"/>
                        </w:rPr>
                        <w:t xml:space="preserve"> </w:t>
                      </w:r>
                      <w:r>
                        <w:rPr>
                          <w:b/>
                          <w:sz w:val="16"/>
                        </w:rPr>
                        <w:t>de</w:t>
                      </w:r>
                      <w:r>
                        <w:rPr>
                          <w:b/>
                          <w:spacing w:val="-4"/>
                          <w:sz w:val="16"/>
                        </w:rPr>
                        <w:t xml:space="preserve"> </w:t>
                      </w:r>
                      <w:r>
                        <w:rPr>
                          <w:b/>
                          <w:sz w:val="16"/>
                        </w:rPr>
                        <w:t>España</w:t>
                      </w:r>
                      <w:r>
                        <w:rPr>
                          <w:b/>
                          <w:spacing w:val="-5"/>
                          <w:sz w:val="16"/>
                        </w:rPr>
                        <w:t xml:space="preserve"> </w:t>
                      </w:r>
                      <w:r>
                        <w:rPr>
                          <w:b/>
                          <w:sz w:val="16"/>
                        </w:rPr>
                        <w:t>de</w:t>
                      </w:r>
                    </w:p>
                    <w:p w14:paraId="4B049DF2" w14:textId="77777777" w:rsidR="000D2D62" w:rsidRDefault="000D2D62" w:rsidP="000D2D62">
                      <w:pPr>
                        <w:ind w:left="3070" w:right="99" w:firstLine="81"/>
                        <w:rPr>
                          <w:b/>
                          <w:sz w:val="16"/>
                        </w:rPr>
                      </w:pPr>
                      <w:proofErr w:type="spellStart"/>
                      <w:r>
                        <w:rPr>
                          <w:b/>
                          <w:sz w:val="16"/>
                        </w:rPr>
                        <w:t>Xerif</w:t>
                      </w:r>
                      <w:proofErr w:type="spellEnd"/>
                      <w:r>
                        <w:rPr>
                          <w:b/>
                          <w:sz w:val="16"/>
                        </w:rPr>
                        <w:t xml:space="preserve"> </w:t>
                      </w:r>
                      <w:proofErr w:type="spellStart"/>
                      <w:r>
                        <w:rPr>
                          <w:b/>
                          <w:sz w:val="16"/>
                        </w:rPr>
                        <w:t>Aledris</w:t>
                      </w:r>
                      <w:proofErr w:type="spellEnd"/>
                      <w:r>
                        <w:rPr>
                          <w:b/>
                          <w:sz w:val="16"/>
                        </w:rPr>
                        <w:t xml:space="preserve">, conocido por el Nubiense, Imprenta Real, 1799. Extraído de: </w:t>
                      </w:r>
                      <w:hyperlink r:id="rId14">
                        <w:r>
                          <w:rPr>
                            <w:b/>
                            <w:spacing w:val="-1"/>
                            <w:sz w:val="16"/>
                          </w:rPr>
                          <w:t>http://www.curriculumenlineamineduc.cl/605/articles-26922_recurso_pdf.pdf</w:t>
                        </w:r>
                      </w:hyperlink>
                    </w:p>
                  </w:txbxContent>
                </v:textbox>
                <w10:wrap type="topAndBottom" anchorx="margin"/>
              </v:shape>
            </w:pict>
          </mc:Fallback>
        </mc:AlternateContent>
      </w:r>
    </w:p>
    <w:p w14:paraId="144529B3" w14:textId="77777777" w:rsidR="000D2D62" w:rsidRDefault="000D2D62" w:rsidP="000D2D62">
      <w:pPr>
        <w:tabs>
          <w:tab w:val="left" w:pos="1203"/>
        </w:tabs>
        <w:spacing w:before="105" w:after="137"/>
        <w:ind w:right="895"/>
      </w:pPr>
    </w:p>
    <w:p w14:paraId="7B354388" w14:textId="31D545A3" w:rsidR="000D2D62" w:rsidRPr="00982D05" w:rsidRDefault="000D2D62" w:rsidP="000D2D62">
      <w:pPr>
        <w:pStyle w:val="Prrafodelista"/>
        <w:numPr>
          <w:ilvl w:val="0"/>
          <w:numId w:val="4"/>
        </w:numPr>
        <w:tabs>
          <w:tab w:val="left" w:pos="1203"/>
        </w:tabs>
        <w:spacing w:before="105" w:after="137"/>
        <w:ind w:right="895"/>
        <w:rPr>
          <w:rFonts w:asciiTheme="minorHAnsi" w:hAnsiTheme="minorHAnsi" w:cstheme="minorHAnsi"/>
          <w:b/>
          <w:bCs/>
        </w:rPr>
      </w:pPr>
      <w:r w:rsidRPr="00982D05">
        <w:rPr>
          <w:rFonts w:asciiTheme="minorHAnsi" w:hAnsiTheme="minorHAnsi" w:cstheme="minorHAnsi"/>
          <w:b/>
          <w:bCs/>
        </w:rPr>
        <w:t>¿Qué temores influyeron poderosamente en los propios navegantes? ¿Estos temores eran reales o</w:t>
      </w:r>
      <w:r w:rsidRPr="00982D05">
        <w:rPr>
          <w:rFonts w:asciiTheme="minorHAnsi" w:hAnsiTheme="minorHAnsi" w:cstheme="minorHAnsi"/>
          <w:b/>
          <w:bCs/>
          <w:spacing w:val="-4"/>
        </w:rPr>
        <w:t xml:space="preserve"> </w:t>
      </w:r>
      <w:r w:rsidRPr="00982D05">
        <w:rPr>
          <w:rFonts w:asciiTheme="minorHAnsi" w:hAnsiTheme="minorHAnsi" w:cstheme="minorHAnsi"/>
          <w:b/>
          <w:bCs/>
        </w:rPr>
        <w:t>ficticios?</w:t>
      </w:r>
    </w:p>
    <w:p w14:paraId="456CB610" w14:textId="77777777" w:rsidR="000D2D62" w:rsidRPr="000D2D62" w:rsidRDefault="000D2D62" w:rsidP="000D2D62">
      <w:pPr>
        <w:pStyle w:val="Textoindependiente"/>
        <w:ind w:left="809"/>
        <w:rPr>
          <w:rFonts w:asciiTheme="minorHAnsi" w:hAnsiTheme="minorHAnsi" w:cstheme="minorHAnsi"/>
          <w:sz w:val="20"/>
        </w:rPr>
      </w:pPr>
      <w:r w:rsidRPr="000D2D62">
        <w:rPr>
          <w:rFonts w:asciiTheme="minorHAnsi" w:hAnsiTheme="minorHAnsi" w:cstheme="minorHAnsi"/>
          <w:noProof/>
          <w:sz w:val="20"/>
        </w:rPr>
        <mc:AlternateContent>
          <mc:Choice Requires="wpg">
            <w:drawing>
              <wp:inline distT="0" distB="0" distL="0" distR="0" wp14:anchorId="3F897AF2" wp14:editId="183E79A5">
                <wp:extent cx="5708650" cy="815975"/>
                <wp:effectExtent l="8890" t="6985" r="6985" b="5715"/>
                <wp:docPr id="4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815975"/>
                          <a:chOff x="0" y="0"/>
                          <a:chExt cx="8990" cy="1285"/>
                        </a:xfrm>
                      </wpg:grpSpPr>
                      <wps:wsp>
                        <wps:cNvPr id="46" name="Line 22"/>
                        <wps:cNvCnPr>
                          <a:cxnSpLocks noChangeShapeType="1"/>
                        </wps:cNvCnPr>
                        <wps:spPr bwMode="auto">
                          <a:xfrm>
                            <a:off x="10" y="5"/>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21"/>
                        <wps:cNvCnPr>
                          <a:cxnSpLocks noChangeShapeType="1"/>
                        </wps:cNvCnPr>
                        <wps:spPr bwMode="auto">
                          <a:xfrm>
                            <a:off x="5" y="0"/>
                            <a:ext cx="0" cy="12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20"/>
                        <wps:cNvCnPr>
                          <a:cxnSpLocks noChangeShapeType="1"/>
                        </wps:cNvCnPr>
                        <wps:spPr bwMode="auto">
                          <a:xfrm>
                            <a:off x="10" y="1280"/>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19"/>
                        <wps:cNvCnPr>
                          <a:cxnSpLocks noChangeShapeType="1"/>
                        </wps:cNvCnPr>
                        <wps:spPr bwMode="auto">
                          <a:xfrm>
                            <a:off x="8985" y="0"/>
                            <a:ext cx="0" cy="12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49B9D1" id="Group 18" o:spid="_x0000_s1026" style="width:449.5pt;height:64.25pt;mso-position-horizontal-relative:char;mso-position-vertical-relative:line" coordsize="8990,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">
                <v:line id="Line 22" o:spid="_x0000_s1027" style="position:absolute;visibility:visible;mso-wrap-style:square" from="10,5" to="8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21" o:spid="_x0000_s1028" style="position:absolute;visibility:visible;mso-wrap-style:square" from="5,0" to="5,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20" o:spid="_x0000_s1029" style="position:absolute;visibility:visible;mso-wrap-style:square" from="10,1280" to="8980,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19" o:spid="_x0000_s1030" style="position:absolute;visibility:visible;mso-wrap-style:square" from="8985,0" to="8985,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p w14:paraId="76914ED0" w14:textId="5FA3F6B8" w:rsidR="000D2D62" w:rsidRPr="00982D05" w:rsidRDefault="000D2D62" w:rsidP="00982D05">
      <w:pPr>
        <w:pStyle w:val="Prrafodelista"/>
        <w:numPr>
          <w:ilvl w:val="0"/>
          <w:numId w:val="4"/>
        </w:numPr>
        <w:tabs>
          <w:tab w:val="left" w:pos="1199"/>
        </w:tabs>
        <w:spacing w:before="93"/>
        <w:ind w:right="895"/>
        <w:rPr>
          <w:rFonts w:asciiTheme="minorHAnsi" w:hAnsiTheme="minorHAnsi" w:cstheme="minorHAnsi"/>
          <w:b/>
          <w:bCs/>
        </w:rPr>
      </w:pPr>
      <w:r w:rsidRPr="00982D05">
        <w:rPr>
          <w:rFonts w:asciiTheme="minorHAnsi" w:hAnsiTheme="minorHAnsi" w:cstheme="minorHAnsi"/>
          <w:b/>
          <w:bCs/>
          <w:noProof/>
        </w:rPr>
        <mc:AlternateContent>
          <mc:Choice Requires="wpg">
            <w:drawing>
              <wp:anchor distT="0" distB="0" distL="0" distR="0" simplePos="0" relativeHeight="251671552" behindDoc="1" locked="0" layoutInCell="1" allowOverlap="1" wp14:anchorId="2FCD7FB7" wp14:editId="79A961F9">
                <wp:simplePos x="0" y="0"/>
                <wp:positionH relativeFrom="page">
                  <wp:posOffset>1009015</wp:posOffset>
                </wp:positionH>
                <wp:positionV relativeFrom="paragraph">
                  <wp:posOffset>470535</wp:posOffset>
                </wp:positionV>
                <wp:extent cx="5708650" cy="815340"/>
                <wp:effectExtent l="0" t="0" r="0" b="0"/>
                <wp:wrapTopAndBottom/>
                <wp:docPr id="4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815340"/>
                          <a:chOff x="1589" y="741"/>
                          <a:chExt cx="8990" cy="1284"/>
                        </a:xfrm>
                      </wpg:grpSpPr>
                      <wps:wsp>
                        <wps:cNvPr id="41" name="Line 17"/>
                        <wps:cNvCnPr>
                          <a:cxnSpLocks noChangeShapeType="1"/>
                        </wps:cNvCnPr>
                        <wps:spPr bwMode="auto">
                          <a:xfrm>
                            <a:off x="1599" y="746"/>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a:off x="1594" y="741"/>
                            <a:ext cx="0" cy="1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5"/>
                        <wps:cNvCnPr>
                          <a:cxnSpLocks noChangeShapeType="1"/>
                        </wps:cNvCnPr>
                        <wps:spPr bwMode="auto">
                          <a:xfrm>
                            <a:off x="1599" y="2020"/>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4"/>
                        <wps:cNvCnPr>
                          <a:cxnSpLocks noChangeShapeType="1"/>
                        </wps:cNvCnPr>
                        <wps:spPr bwMode="auto">
                          <a:xfrm>
                            <a:off x="10574" y="741"/>
                            <a:ext cx="0" cy="1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9BE44C" id="Group 13" o:spid="_x0000_s1026" style="position:absolute;margin-left:79.45pt;margin-top:37.05pt;width:449.5pt;height:64.2pt;z-index:-251644928;mso-wrap-distance-left:0;mso-wrap-distance-right:0;mso-position-horizontal-relative:page" coordorigin="1589,741" coordsize="8990,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">
                <v:line id="Line 17" o:spid="_x0000_s1027" style="position:absolute;visibility:visible;mso-wrap-style:square" from="1599,746" to="1056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16" o:spid="_x0000_s1028" style="position:absolute;visibility:visible;mso-wrap-style:square" from="1594,741" to="1594,2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15" o:spid="_x0000_s1029" style="position:absolute;visibility:visible;mso-wrap-style:square" from="1599,2020" to="10569,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14" o:spid="_x0000_s1030" style="position:absolute;visibility:visible;mso-wrap-style:square" from="10574,741" to="10574,2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w10:wrap type="topAndBottom" anchorx="page"/>
              </v:group>
            </w:pict>
          </mc:Fallback>
        </mc:AlternateContent>
      </w:r>
      <w:r w:rsidRPr="00982D05">
        <w:rPr>
          <w:rFonts w:asciiTheme="minorHAnsi" w:hAnsiTheme="minorHAnsi" w:cstheme="minorHAnsi"/>
          <w:b/>
          <w:bCs/>
        </w:rPr>
        <w:t>¿Qué características presentaba la navegación de la época y por qué se realizaba de esa</w:t>
      </w:r>
      <w:r w:rsidRPr="00982D05">
        <w:rPr>
          <w:rFonts w:asciiTheme="minorHAnsi" w:hAnsiTheme="minorHAnsi" w:cstheme="minorHAnsi"/>
          <w:b/>
          <w:bCs/>
          <w:spacing w:val="-2"/>
        </w:rPr>
        <w:t xml:space="preserve"> </w:t>
      </w:r>
      <w:r w:rsidRPr="00982D05">
        <w:rPr>
          <w:rFonts w:asciiTheme="minorHAnsi" w:hAnsiTheme="minorHAnsi" w:cstheme="minorHAnsi"/>
          <w:b/>
          <w:bCs/>
        </w:rPr>
        <w:t>forma?</w:t>
      </w:r>
    </w:p>
    <w:p w14:paraId="1F6A6536" w14:textId="5D056D0E" w:rsidR="0007066C" w:rsidRDefault="0007066C" w:rsidP="005F74EF">
      <w:pPr>
        <w:tabs>
          <w:tab w:val="left" w:pos="2100"/>
        </w:tabs>
        <w:rPr>
          <w:lang w:val="es-ES" w:eastAsia="es-ES" w:bidi="es-ES"/>
        </w:rPr>
      </w:pPr>
    </w:p>
    <w:p w14:paraId="34359105" w14:textId="06094BFB" w:rsidR="00295CA9" w:rsidRDefault="00295CA9" w:rsidP="005F74EF">
      <w:pPr>
        <w:tabs>
          <w:tab w:val="left" w:pos="2100"/>
        </w:tabs>
        <w:rPr>
          <w:lang w:val="es-ES" w:eastAsia="es-ES" w:bidi="es-ES"/>
        </w:rPr>
      </w:pPr>
    </w:p>
    <w:p w14:paraId="2DB48386" w14:textId="01266D05" w:rsidR="00295CA9" w:rsidRDefault="00295CA9" w:rsidP="005F74EF">
      <w:pPr>
        <w:tabs>
          <w:tab w:val="left" w:pos="2100"/>
        </w:tabs>
        <w:rPr>
          <w:lang w:val="es-ES" w:eastAsia="es-ES" w:bidi="es-ES"/>
        </w:rPr>
      </w:pPr>
    </w:p>
    <w:p w14:paraId="3A311B47" w14:textId="1858BF46" w:rsidR="00295CA9" w:rsidRPr="00295CA9" w:rsidRDefault="00295CA9" w:rsidP="005F74EF">
      <w:pPr>
        <w:tabs>
          <w:tab w:val="left" w:pos="2100"/>
        </w:tabs>
        <w:rPr>
          <w:b/>
          <w:bCs/>
          <w:u w:val="single"/>
          <w:lang w:val="es-ES" w:eastAsia="es-ES" w:bidi="es-ES"/>
        </w:rPr>
      </w:pPr>
      <w:r w:rsidRPr="00295CA9">
        <w:rPr>
          <w:b/>
          <w:bCs/>
          <w:u w:val="single"/>
          <w:lang w:val="es-ES" w:eastAsia="es-ES" w:bidi="es-ES"/>
        </w:rPr>
        <w:t xml:space="preserve">Videos sugeridos para apoyar la explicación del contenido: </w:t>
      </w:r>
    </w:p>
    <w:p w14:paraId="1FAEB001" w14:textId="3B12B12A" w:rsidR="00295CA9" w:rsidRDefault="00295CA9" w:rsidP="005F74EF">
      <w:pPr>
        <w:tabs>
          <w:tab w:val="left" w:pos="2100"/>
        </w:tabs>
      </w:pPr>
      <w:hyperlink r:id="rId15" w:history="1">
        <w:r w:rsidRPr="00295CA9">
          <w:rPr>
            <w:color w:val="0000FF"/>
            <w:u w:val="single"/>
          </w:rPr>
          <w:t>https://www.youtube.com/watch?v=nqaQikbY0nU</w:t>
        </w:r>
      </w:hyperlink>
    </w:p>
    <w:p w14:paraId="57236402" w14:textId="56CEA552" w:rsidR="00295CA9" w:rsidRPr="005F74EF" w:rsidRDefault="004E41FF" w:rsidP="005F74EF">
      <w:pPr>
        <w:tabs>
          <w:tab w:val="left" w:pos="2100"/>
        </w:tabs>
        <w:rPr>
          <w:lang w:val="es-ES" w:eastAsia="es-ES" w:bidi="es-ES"/>
        </w:rPr>
      </w:pPr>
      <w:hyperlink r:id="rId16" w:history="1">
        <w:r w:rsidRPr="004E41FF">
          <w:rPr>
            <w:color w:val="0000FF"/>
            <w:u w:val="single"/>
          </w:rPr>
          <w:t>https://vimeo.com/422566993</w:t>
        </w:r>
      </w:hyperlink>
    </w:p>
    <w:sectPr w:rsidR="00295CA9" w:rsidRPr="005F74EF" w:rsidSect="00FB060E">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34C7E" w14:textId="77777777" w:rsidR="00271130" w:rsidRDefault="00271130" w:rsidP="00624EAF">
      <w:pPr>
        <w:spacing w:after="0" w:line="240" w:lineRule="auto"/>
      </w:pPr>
      <w:r>
        <w:separator/>
      </w:r>
    </w:p>
  </w:endnote>
  <w:endnote w:type="continuationSeparator" w:id="0">
    <w:p w14:paraId="44769767" w14:textId="77777777" w:rsidR="00271130" w:rsidRDefault="00271130" w:rsidP="0062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EB7ED" w14:textId="77777777" w:rsidR="00271130" w:rsidRDefault="00271130" w:rsidP="00624EAF">
      <w:pPr>
        <w:spacing w:after="0" w:line="240" w:lineRule="auto"/>
      </w:pPr>
      <w:r>
        <w:separator/>
      </w:r>
    </w:p>
  </w:footnote>
  <w:footnote w:type="continuationSeparator" w:id="0">
    <w:p w14:paraId="652C5CCB" w14:textId="77777777" w:rsidR="00271130" w:rsidRDefault="00271130" w:rsidP="00624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DE5F42"/>
    <w:multiLevelType w:val="hybridMultilevel"/>
    <w:tmpl w:val="45566E3A"/>
    <w:lvl w:ilvl="0" w:tplc="2D407DA8">
      <w:numFmt w:val="bullet"/>
      <w:lvlText w:val=""/>
      <w:lvlJc w:val="left"/>
      <w:pPr>
        <w:ind w:left="1678" w:hanging="284"/>
      </w:pPr>
      <w:rPr>
        <w:rFonts w:ascii="Symbol" w:eastAsia="Symbol" w:hAnsi="Symbol" w:cs="Symbol" w:hint="default"/>
        <w:w w:val="100"/>
        <w:sz w:val="22"/>
        <w:szCs w:val="22"/>
        <w:lang w:val="es-ES" w:eastAsia="es-ES" w:bidi="es-ES"/>
      </w:rPr>
    </w:lvl>
    <w:lvl w:ilvl="1" w:tplc="318ADE08">
      <w:numFmt w:val="bullet"/>
      <w:lvlText w:val="•"/>
      <w:lvlJc w:val="left"/>
      <w:pPr>
        <w:ind w:left="2578" w:hanging="284"/>
      </w:pPr>
      <w:rPr>
        <w:rFonts w:hint="default"/>
        <w:lang w:val="es-ES" w:eastAsia="es-ES" w:bidi="es-ES"/>
      </w:rPr>
    </w:lvl>
    <w:lvl w:ilvl="2" w:tplc="60645962">
      <w:numFmt w:val="bullet"/>
      <w:lvlText w:val="•"/>
      <w:lvlJc w:val="left"/>
      <w:pPr>
        <w:ind w:left="3476" w:hanging="284"/>
      </w:pPr>
      <w:rPr>
        <w:rFonts w:hint="default"/>
        <w:lang w:val="es-ES" w:eastAsia="es-ES" w:bidi="es-ES"/>
      </w:rPr>
    </w:lvl>
    <w:lvl w:ilvl="3" w:tplc="838293EE">
      <w:numFmt w:val="bullet"/>
      <w:lvlText w:val="•"/>
      <w:lvlJc w:val="left"/>
      <w:pPr>
        <w:ind w:left="4374" w:hanging="284"/>
      </w:pPr>
      <w:rPr>
        <w:rFonts w:hint="default"/>
        <w:lang w:val="es-ES" w:eastAsia="es-ES" w:bidi="es-ES"/>
      </w:rPr>
    </w:lvl>
    <w:lvl w:ilvl="4" w:tplc="B99E58F8">
      <w:numFmt w:val="bullet"/>
      <w:lvlText w:val="•"/>
      <w:lvlJc w:val="left"/>
      <w:pPr>
        <w:ind w:left="5272" w:hanging="284"/>
      </w:pPr>
      <w:rPr>
        <w:rFonts w:hint="default"/>
        <w:lang w:val="es-ES" w:eastAsia="es-ES" w:bidi="es-ES"/>
      </w:rPr>
    </w:lvl>
    <w:lvl w:ilvl="5" w:tplc="B6B2797C">
      <w:numFmt w:val="bullet"/>
      <w:lvlText w:val="•"/>
      <w:lvlJc w:val="left"/>
      <w:pPr>
        <w:ind w:left="6170" w:hanging="284"/>
      </w:pPr>
      <w:rPr>
        <w:rFonts w:hint="default"/>
        <w:lang w:val="es-ES" w:eastAsia="es-ES" w:bidi="es-ES"/>
      </w:rPr>
    </w:lvl>
    <w:lvl w:ilvl="6" w:tplc="03E018C0">
      <w:numFmt w:val="bullet"/>
      <w:lvlText w:val="•"/>
      <w:lvlJc w:val="left"/>
      <w:pPr>
        <w:ind w:left="7068" w:hanging="284"/>
      </w:pPr>
      <w:rPr>
        <w:rFonts w:hint="default"/>
        <w:lang w:val="es-ES" w:eastAsia="es-ES" w:bidi="es-ES"/>
      </w:rPr>
    </w:lvl>
    <w:lvl w:ilvl="7" w:tplc="02605E48">
      <w:numFmt w:val="bullet"/>
      <w:lvlText w:val="•"/>
      <w:lvlJc w:val="left"/>
      <w:pPr>
        <w:ind w:left="7966" w:hanging="284"/>
      </w:pPr>
      <w:rPr>
        <w:rFonts w:hint="default"/>
        <w:lang w:val="es-ES" w:eastAsia="es-ES" w:bidi="es-ES"/>
      </w:rPr>
    </w:lvl>
    <w:lvl w:ilvl="8" w:tplc="53DC8216">
      <w:numFmt w:val="bullet"/>
      <w:lvlText w:val="•"/>
      <w:lvlJc w:val="left"/>
      <w:pPr>
        <w:ind w:left="8864" w:hanging="284"/>
      </w:pPr>
      <w:rPr>
        <w:rFonts w:hint="default"/>
        <w:lang w:val="es-ES" w:eastAsia="es-ES" w:bidi="es-ES"/>
      </w:rPr>
    </w:lvl>
  </w:abstractNum>
  <w:abstractNum w:abstractNumId="1" w15:restartNumberingAfterBreak="0">
    <w:nsid w:val="5DDC0E40"/>
    <w:multiLevelType w:val="hybridMultilevel"/>
    <w:tmpl w:val="6B2CF3D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5D4365A"/>
    <w:multiLevelType w:val="hybridMultilevel"/>
    <w:tmpl w:val="C876F812"/>
    <w:lvl w:ilvl="0" w:tplc="4C26A9D6">
      <w:start w:val="1"/>
      <w:numFmt w:val="lowerLetter"/>
      <w:lvlText w:val="%1)"/>
      <w:lvlJc w:val="left"/>
      <w:pPr>
        <w:ind w:left="922" w:hanging="281"/>
        <w:jc w:val="left"/>
      </w:pPr>
      <w:rPr>
        <w:rFonts w:ascii="Arial" w:eastAsia="Arial" w:hAnsi="Arial" w:cs="Arial" w:hint="default"/>
        <w:w w:val="100"/>
        <w:sz w:val="22"/>
        <w:szCs w:val="22"/>
        <w:lang w:val="es-ES" w:eastAsia="es-ES" w:bidi="es-ES"/>
      </w:rPr>
    </w:lvl>
    <w:lvl w:ilvl="1" w:tplc="F11A11A6">
      <w:numFmt w:val="bullet"/>
      <w:lvlText w:val="•"/>
      <w:lvlJc w:val="left"/>
      <w:pPr>
        <w:ind w:left="1894" w:hanging="281"/>
      </w:pPr>
      <w:rPr>
        <w:rFonts w:hint="default"/>
        <w:lang w:val="es-ES" w:eastAsia="es-ES" w:bidi="es-ES"/>
      </w:rPr>
    </w:lvl>
    <w:lvl w:ilvl="2" w:tplc="84CC0ED8">
      <w:numFmt w:val="bullet"/>
      <w:lvlText w:val="•"/>
      <w:lvlJc w:val="left"/>
      <w:pPr>
        <w:ind w:left="2868" w:hanging="281"/>
      </w:pPr>
      <w:rPr>
        <w:rFonts w:hint="default"/>
        <w:lang w:val="es-ES" w:eastAsia="es-ES" w:bidi="es-ES"/>
      </w:rPr>
    </w:lvl>
    <w:lvl w:ilvl="3" w:tplc="CB086D72">
      <w:numFmt w:val="bullet"/>
      <w:lvlText w:val="•"/>
      <w:lvlJc w:val="left"/>
      <w:pPr>
        <w:ind w:left="3842" w:hanging="281"/>
      </w:pPr>
      <w:rPr>
        <w:rFonts w:hint="default"/>
        <w:lang w:val="es-ES" w:eastAsia="es-ES" w:bidi="es-ES"/>
      </w:rPr>
    </w:lvl>
    <w:lvl w:ilvl="4" w:tplc="0DF6FF06">
      <w:numFmt w:val="bullet"/>
      <w:lvlText w:val="•"/>
      <w:lvlJc w:val="left"/>
      <w:pPr>
        <w:ind w:left="4816" w:hanging="281"/>
      </w:pPr>
      <w:rPr>
        <w:rFonts w:hint="default"/>
        <w:lang w:val="es-ES" w:eastAsia="es-ES" w:bidi="es-ES"/>
      </w:rPr>
    </w:lvl>
    <w:lvl w:ilvl="5" w:tplc="4AEE09F6">
      <w:numFmt w:val="bullet"/>
      <w:lvlText w:val="•"/>
      <w:lvlJc w:val="left"/>
      <w:pPr>
        <w:ind w:left="5790" w:hanging="281"/>
      </w:pPr>
      <w:rPr>
        <w:rFonts w:hint="default"/>
        <w:lang w:val="es-ES" w:eastAsia="es-ES" w:bidi="es-ES"/>
      </w:rPr>
    </w:lvl>
    <w:lvl w:ilvl="6" w:tplc="729A0C8E">
      <w:numFmt w:val="bullet"/>
      <w:lvlText w:val="•"/>
      <w:lvlJc w:val="left"/>
      <w:pPr>
        <w:ind w:left="6764" w:hanging="281"/>
      </w:pPr>
      <w:rPr>
        <w:rFonts w:hint="default"/>
        <w:lang w:val="es-ES" w:eastAsia="es-ES" w:bidi="es-ES"/>
      </w:rPr>
    </w:lvl>
    <w:lvl w:ilvl="7" w:tplc="167CD80C">
      <w:numFmt w:val="bullet"/>
      <w:lvlText w:val="•"/>
      <w:lvlJc w:val="left"/>
      <w:pPr>
        <w:ind w:left="7738" w:hanging="281"/>
      </w:pPr>
      <w:rPr>
        <w:rFonts w:hint="default"/>
        <w:lang w:val="es-ES" w:eastAsia="es-ES" w:bidi="es-ES"/>
      </w:rPr>
    </w:lvl>
    <w:lvl w:ilvl="8" w:tplc="C3E23700">
      <w:numFmt w:val="bullet"/>
      <w:lvlText w:val="•"/>
      <w:lvlJc w:val="left"/>
      <w:pPr>
        <w:ind w:left="8712" w:hanging="281"/>
      </w:pPr>
      <w:rPr>
        <w:rFonts w:hint="default"/>
        <w:lang w:val="es-ES" w:eastAsia="es-ES" w:bidi="es-ES"/>
      </w:rPr>
    </w:lvl>
  </w:abstractNum>
  <w:abstractNum w:abstractNumId="3" w15:restartNumberingAfterBreak="0">
    <w:nsid w:val="7F3C7347"/>
    <w:multiLevelType w:val="hybridMultilevel"/>
    <w:tmpl w:val="E23C995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AF"/>
    <w:rsid w:val="00042517"/>
    <w:rsid w:val="0004758E"/>
    <w:rsid w:val="0007066C"/>
    <w:rsid w:val="000D2D62"/>
    <w:rsid w:val="00152717"/>
    <w:rsid w:val="001B70B5"/>
    <w:rsid w:val="001F37FC"/>
    <w:rsid w:val="00210334"/>
    <w:rsid w:val="00271130"/>
    <w:rsid w:val="00295CA9"/>
    <w:rsid w:val="002D7FF6"/>
    <w:rsid w:val="00313DB5"/>
    <w:rsid w:val="003227E0"/>
    <w:rsid w:val="003372D3"/>
    <w:rsid w:val="00371BAC"/>
    <w:rsid w:val="00390C7B"/>
    <w:rsid w:val="003C3613"/>
    <w:rsid w:val="003D40D9"/>
    <w:rsid w:val="0040464D"/>
    <w:rsid w:val="004101BC"/>
    <w:rsid w:val="00422516"/>
    <w:rsid w:val="00432E2D"/>
    <w:rsid w:val="00455354"/>
    <w:rsid w:val="00491666"/>
    <w:rsid w:val="0049462D"/>
    <w:rsid w:val="004E41FF"/>
    <w:rsid w:val="00516DFC"/>
    <w:rsid w:val="005541A3"/>
    <w:rsid w:val="00595EAF"/>
    <w:rsid w:val="005F74EF"/>
    <w:rsid w:val="00624EAF"/>
    <w:rsid w:val="00702905"/>
    <w:rsid w:val="00704A19"/>
    <w:rsid w:val="00734F0D"/>
    <w:rsid w:val="00786D82"/>
    <w:rsid w:val="00795CA7"/>
    <w:rsid w:val="007A49E6"/>
    <w:rsid w:val="0081601F"/>
    <w:rsid w:val="00866A9D"/>
    <w:rsid w:val="0088249A"/>
    <w:rsid w:val="008A32B2"/>
    <w:rsid w:val="0092700D"/>
    <w:rsid w:val="009317E3"/>
    <w:rsid w:val="00982D05"/>
    <w:rsid w:val="00994D85"/>
    <w:rsid w:val="009E4F90"/>
    <w:rsid w:val="009F017D"/>
    <w:rsid w:val="00A0590B"/>
    <w:rsid w:val="00A45A90"/>
    <w:rsid w:val="00A50C75"/>
    <w:rsid w:val="00A52B56"/>
    <w:rsid w:val="00A8797C"/>
    <w:rsid w:val="00AB4C15"/>
    <w:rsid w:val="00AD4587"/>
    <w:rsid w:val="00AE13CC"/>
    <w:rsid w:val="00AF6685"/>
    <w:rsid w:val="00B22D9A"/>
    <w:rsid w:val="00B370CF"/>
    <w:rsid w:val="00B420B4"/>
    <w:rsid w:val="00B5451C"/>
    <w:rsid w:val="00B953B6"/>
    <w:rsid w:val="00C00CFB"/>
    <w:rsid w:val="00C31F88"/>
    <w:rsid w:val="00C54A8F"/>
    <w:rsid w:val="00C56BC5"/>
    <w:rsid w:val="00C7440E"/>
    <w:rsid w:val="00C7576D"/>
    <w:rsid w:val="00D84513"/>
    <w:rsid w:val="00DE25D6"/>
    <w:rsid w:val="00E06621"/>
    <w:rsid w:val="00E136EF"/>
    <w:rsid w:val="00E22122"/>
    <w:rsid w:val="00E91022"/>
    <w:rsid w:val="00EC5165"/>
    <w:rsid w:val="00ED17A0"/>
    <w:rsid w:val="00F23610"/>
    <w:rsid w:val="00F42AB7"/>
    <w:rsid w:val="00FB060E"/>
    <w:rsid w:val="00FE514B"/>
    <w:rsid w:val="00FE6F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BD54E"/>
  <w15:chartTrackingRefBased/>
  <w15:docId w15:val="{D6873D5C-8861-47CD-9729-476BBF2D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54A8F"/>
    <w:pPr>
      <w:widowControl w:val="0"/>
      <w:autoSpaceDE w:val="0"/>
      <w:autoSpaceDN w:val="0"/>
      <w:spacing w:before="137" w:after="0" w:line="240" w:lineRule="auto"/>
      <w:ind w:left="922"/>
      <w:jc w:val="both"/>
      <w:outlineLvl w:val="0"/>
    </w:pPr>
    <w:rPr>
      <w:rFonts w:ascii="Arial" w:eastAsia="Arial" w:hAnsi="Arial" w:cs="Arial"/>
      <w:b/>
      <w:bCs/>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4E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4EAF"/>
  </w:style>
  <w:style w:type="paragraph" w:styleId="Piedepgina">
    <w:name w:val="footer"/>
    <w:basedOn w:val="Normal"/>
    <w:link w:val="PiedepginaCar"/>
    <w:uiPriority w:val="99"/>
    <w:unhideWhenUsed/>
    <w:rsid w:val="00624E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4EAF"/>
  </w:style>
  <w:style w:type="character" w:styleId="Hipervnculo">
    <w:name w:val="Hyperlink"/>
    <w:basedOn w:val="Fuentedeprrafopredeter"/>
    <w:uiPriority w:val="99"/>
    <w:semiHidden/>
    <w:unhideWhenUsed/>
    <w:rsid w:val="00E136EF"/>
    <w:rPr>
      <w:color w:val="0000FF"/>
      <w:u w:val="single"/>
    </w:rPr>
  </w:style>
  <w:style w:type="paragraph" w:styleId="Prrafodelista">
    <w:name w:val="List Paragraph"/>
    <w:basedOn w:val="Normal"/>
    <w:uiPriority w:val="1"/>
    <w:qFormat/>
    <w:rsid w:val="007A49E6"/>
    <w:pPr>
      <w:widowControl w:val="0"/>
      <w:autoSpaceDE w:val="0"/>
      <w:autoSpaceDN w:val="0"/>
      <w:spacing w:after="0" w:line="240" w:lineRule="auto"/>
      <w:ind w:left="922"/>
    </w:pPr>
    <w:rPr>
      <w:rFonts w:ascii="Arial" w:eastAsia="Arial" w:hAnsi="Arial" w:cs="Arial"/>
      <w:lang w:val="es-ES" w:eastAsia="es-ES" w:bidi="es-ES"/>
    </w:rPr>
  </w:style>
  <w:style w:type="paragraph" w:styleId="Textoindependiente">
    <w:name w:val="Body Text"/>
    <w:basedOn w:val="Normal"/>
    <w:link w:val="TextoindependienteCar"/>
    <w:uiPriority w:val="1"/>
    <w:qFormat/>
    <w:rsid w:val="00A45A90"/>
    <w:pPr>
      <w:widowControl w:val="0"/>
      <w:autoSpaceDE w:val="0"/>
      <w:autoSpaceDN w:val="0"/>
      <w:spacing w:after="0" w:line="240" w:lineRule="auto"/>
      <w:ind w:left="922"/>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A45A90"/>
    <w:rPr>
      <w:rFonts w:ascii="Arial" w:eastAsia="Arial" w:hAnsi="Arial" w:cs="Arial"/>
      <w:lang w:val="es-ES" w:eastAsia="es-ES" w:bidi="es-ES"/>
    </w:rPr>
  </w:style>
  <w:style w:type="character" w:customStyle="1" w:styleId="Ttulo1Car">
    <w:name w:val="Título 1 Car"/>
    <w:basedOn w:val="Fuentedeprrafopredeter"/>
    <w:link w:val="Ttulo1"/>
    <w:uiPriority w:val="9"/>
    <w:rsid w:val="00C54A8F"/>
    <w:rPr>
      <w:rFonts w:ascii="Arial" w:eastAsia="Arial" w:hAnsi="Arial" w:cs="Arial"/>
      <w:b/>
      <w:bCs/>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139303">
      <w:bodyDiv w:val="1"/>
      <w:marLeft w:val="0"/>
      <w:marRight w:val="0"/>
      <w:marTop w:val="0"/>
      <w:marBottom w:val="0"/>
      <w:divBdr>
        <w:top w:val="none" w:sz="0" w:space="0" w:color="auto"/>
        <w:left w:val="none" w:sz="0" w:space="0" w:color="auto"/>
        <w:bottom w:val="none" w:sz="0" w:space="0" w:color="auto"/>
        <w:right w:val="none" w:sz="0" w:space="0" w:color="auto"/>
      </w:divBdr>
      <w:divsChild>
        <w:div w:id="866911472">
          <w:marLeft w:val="0"/>
          <w:marRight w:val="0"/>
          <w:marTop w:val="0"/>
          <w:marBottom w:val="0"/>
          <w:divBdr>
            <w:top w:val="none" w:sz="0" w:space="0" w:color="auto"/>
            <w:left w:val="none" w:sz="0" w:space="0" w:color="auto"/>
            <w:bottom w:val="none" w:sz="0" w:space="0" w:color="auto"/>
            <w:right w:val="none" w:sz="0" w:space="0" w:color="auto"/>
          </w:divBdr>
        </w:div>
        <w:div w:id="2005551538">
          <w:marLeft w:val="0"/>
          <w:marRight w:val="0"/>
          <w:marTop w:val="0"/>
          <w:marBottom w:val="0"/>
          <w:divBdr>
            <w:top w:val="none" w:sz="0" w:space="0" w:color="auto"/>
            <w:left w:val="none" w:sz="0" w:space="0" w:color="auto"/>
            <w:bottom w:val="none" w:sz="0" w:space="0" w:color="auto"/>
            <w:right w:val="none" w:sz="0" w:space="0" w:color="auto"/>
          </w:divBdr>
        </w:div>
        <w:div w:id="1467773712">
          <w:marLeft w:val="0"/>
          <w:marRight w:val="0"/>
          <w:marTop w:val="0"/>
          <w:marBottom w:val="0"/>
          <w:divBdr>
            <w:top w:val="none" w:sz="0" w:space="0" w:color="auto"/>
            <w:left w:val="none" w:sz="0" w:space="0" w:color="auto"/>
            <w:bottom w:val="none" w:sz="0" w:space="0" w:color="auto"/>
            <w:right w:val="none" w:sz="0" w:space="0" w:color="auto"/>
          </w:divBdr>
        </w:div>
        <w:div w:id="1685545650">
          <w:marLeft w:val="0"/>
          <w:marRight w:val="0"/>
          <w:marTop w:val="0"/>
          <w:marBottom w:val="0"/>
          <w:divBdr>
            <w:top w:val="none" w:sz="0" w:space="0" w:color="auto"/>
            <w:left w:val="none" w:sz="0" w:space="0" w:color="auto"/>
            <w:bottom w:val="none" w:sz="0" w:space="0" w:color="auto"/>
            <w:right w:val="none" w:sz="0" w:space="0" w:color="auto"/>
          </w:divBdr>
        </w:div>
        <w:div w:id="2126536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urriculumenlineamineduc.cl/605/articles-26922_recurso_pdf.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meo.com/4225669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youtube.com/watch?v=nqaQikbY0nU" TargetMode="External"/><Relationship Id="rId10" Type="http://schemas.openxmlformats.org/officeDocument/2006/relationships/hyperlink" Target="http://www.profesorenlinea.cl/biografias/MagallanesHdode.htm" TargetMode="External"/><Relationship Id="rId4" Type="http://schemas.openxmlformats.org/officeDocument/2006/relationships/webSettings" Target="webSettings.xml"/><Relationship Id="rId9" Type="http://schemas.openxmlformats.org/officeDocument/2006/relationships/hyperlink" Target="http://www.profesorenlinea.cl/biografias/MagallanesHdode.htm" TargetMode="External"/><Relationship Id="rId14" Type="http://schemas.openxmlformats.org/officeDocument/2006/relationships/hyperlink" Target="http://www.curriculumenlineamineduc.cl/605/articles-26922_recurso_pd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902</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48</cp:revision>
  <dcterms:created xsi:type="dcterms:W3CDTF">2020-06-07T22:39:00Z</dcterms:created>
  <dcterms:modified xsi:type="dcterms:W3CDTF">2020-06-10T20:20:00Z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109749</vt:lpwstr>
  </property>
  <property fmtid="{D5CDD505-2E9C-101B-9397-08002B2CF9AE}" name="NXPowerLiteSettings" pid="3">
    <vt:lpwstr>C7000400038000</vt:lpwstr>
  </property>
  <property fmtid="{D5CDD505-2E9C-101B-9397-08002B2CF9AE}" name="NXPowerLiteVersion" pid="4">
    <vt:lpwstr>S9.0.1</vt:lpwstr>
  </property>
</Properties>
</file>