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167C3" w14:textId="39BEB306" w:rsidR="002A402D" w:rsidRDefault="00BE404A" w:rsidP="002A402D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01B6830" wp14:editId="4B9AF8BF">
            <wp:simplePos x="0" y="0"/>
            <wp:positionH relativeFrom="column">
              <wp:posOffset>-120015</wp:posOffset>
            </wp:positionH>
            <wp:positionV relativeFrom="paragraph">
              <wp:posOffset>-344805</wp:posOffset>
            </wp:positionV>
            <wp:extent cx="1972801" cy="657225"/>
            <wp:effectExtent l="0" t="0" r="0" b="0"/>
            <wp:wrapNone/>
            <wp:docPr id="4" name="Imagen 4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801" cy="659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F67669" w14:textId="079604EF" w:rsidR="00917D91" w:rsidRPr="002A402D" w:rsidRDefault="00917D91" w:rsidP="002A402D">
      <w:pPr>
        <w:rPr>
          <w:rFonts w:ascii="Arial" w:hAnsi="Arial" w:cs="Arial"/>
          <w:sz w:val="24"/>
          <w:szCs w:val="24"/>
        </w:rPr>
      </w:pPr>
    </w:p>
    <w:p w14:paraId="3922DA39" w14:textId="77777777" w:rsidR="00BE404A" w:rsidRDefault="00BE404A" w:rsidP="00BE404A">
      <w:pPr>
        <w:jc w:val="center"/>
        <w:rPr>
          <w:b/>
          <w:bCs/>
          <w:u w:val="single"/>
        </w:rPr>
      </w:pPr>
      <w:bookmarkStart w:id="0" w:name="_gjdgxs" w:colFirst="0" w:colLast="0"/>
      <w:bookmarkEnd w:id="0"/>
      <w:r w:rsidRPr="003D3B3A">
        <w:rPr>
          <w:b/>
          <w:bCs/>
          <w:u w:val="single"/>
        </w:rPr>
        <w:t>UNIDAD II: ¿QUÉ IMPLICÓ EL PROCESO DE EXPANSIÓN EUROPEA EN AMÉRICA?</w:t>
      </w:r>
    </w:p>
    <w:p w14:paraId="6E03B6FF" w14:textId="77777777" w:rsidR="00BE404A" w:rsidRPr="002A402D" w:rsidRDefault="00BE404A" w:rsidP="002A402D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14:paraId="6B730563" w14:textId="5F4AE91E" w:rsidR="002A402D" w:rsidRDefault="00E74117" w:rsidP="00E74117">
      <w:pPr>
        <w:spacing w:after="0" w:line="360" w:lineRule="auto"/>
        <w:jc w:val="center"/>
        <w:rPr>
          <w:rFonts w:asciiTheme="minorHAnsi" w:eastAsia="Arial" w:hAnsiTheme="minorHAnsi" w:cstheme="minorHAnsi"/>
          <w:b/>
          <w:sz w:val="24"/>
          <w:szCs w:val="24"/>
          <w:u w:val="single"/>
        </w:rPr>
      </w:pPr>
      <w:r w:rsidRPr="00E449A3">
        <w:rPr>
          <w:rFonts w:asciiTheme="minorHAnsi" w:eastAsia="Arial" w:hAnsiTheme="minorHAnsi" w:cstheme="minorHAnsi"/>
          <w:b/>
          <w:sz w:val="24"/>
          <w:szCs w:val="24"/>
          <w:highlight w:val="yellow"/>
          <w:u w:val="single"/>
        </w:rPr>
        <w:t xml:space="preserve">VISIONES DE </w:t>
      </w:r>
      <w:r w:rsidR="00C96D7A" w:rsidRPr="00E449A3">
        <w:rPr>
          <w:rFonts w:asciiTheme="minorHAnsi" w:eastAsia="Arial" w:hAnsiTheme="minorHAnsi" w:cstheme="minorHAnsi"/>
          <w:b/>
          <w:sz w:val="24"/>
          <w:szCs w:val="24"/>
          <w:highlight w:val="yellow"/>
          <w:u w:val="single"/>
        </w:rPr>
        <w:t>AMÉRICA. (</w:t>
      </w:r>
      <w:r w:rsidRPr="00E449A3">
        <w:rPr>
          <w:rFonts w:asciiTheme="minorHAnsi" w:eastAsia="Arial" w:hAnsiTheme="minorHAnsi" w:cstheme="minorHAnsi"/>
          <w:b/>
          <w:sz w:val="24"/>
          <w:szCs w:val="24"/>
          <w:highlight w:val="yellow"/>
          <w:u w:val="single"/>
        </w:rPr>
        <w:t>15 al 19 de Junio)</w:t>
      </w:r>
    </w:p>
    <w:p w14:paraId="57DE1DCE" w14:textId="372AFF89" w:rsidR="00C96D7A" w:rsidRDefault="00C96D7A" w:rsidP="00C96D7A">
      <w:pPr>
        <w:spacing w:after="0" w:line="360" w:lineRule="auto"/>
        <w:rPr>
          <w:rFonts w:asciiTheme="minorHAnsi" w:eastAsia="Arial" w:hAnsiTheme="minorHAnsi" w:cstheme="minorHAnsi"/>
          <w:b/>
          <w:sz w:val="24"/>
          <w:szCs w:val="24"/>
          <w:u w:val="single"/>
        </w:rPr>
      </w:pPr>
      <w:r>
        <w:rPr>
          <w:rFonts w:asciiTheme="minorHAnsi" w:eastAsia="Arial" w:hAnsiTheme="minorHAnsi" w:cstheme="minorHAnsi"/>
          <w:b/>
          <w:sz w:val="24"/>
          <w:szCs w:val="24"/>
          <w:u w:val="single"/>
        </w:rPr>
        <w:t xml:space="preserve">Objetivo: </w:t>
      </w:r>
      <w:r w:rsidR="00267086" w:rsidRPr="00B73419">
        <w:rPr>
          <w:rFonts w:asciiTheme="minorHAnsi" w:eastAsia="Arial" w:hAnsiTheme="minorHAnsi" w:cstheme="minorHAnsi"/>
          <w:bCs/>
          <w:sz w:val="24"/>
          <w:szCs w:val="24"/>
          <w:u w:val="single"/>
        </w:rPr>
        <w:t>Conocer a través de diferentes relatos la visión de América que construyó el hombre Europeo.</w:t>
      </w:r>
      <w:r w:rsidR="00267086">
        <w:rPr>
          <w:rFonts w:asciiTheme="minorHAnsi" w:eastAsia="Arial" w:hAnsiTheme="minorHAnsi" w:cstheme="minorHAnsi"/>
          <w:b/>
          <w:sz w:val="24"/>
          <w:szCs w:val="24"/>
          <w:u w:val="single"/>
        </w:rPr>
        <w:t xml:space="preserve"> </w:t>
      </w:r>
    </w:p>
    <w:p w14:paraId="09372C99" w14:textId="77777777" w:rsidR="00E449A3" w:rsidRDefault="00645E6F" w:rsidP="00E449A3">
      <w:pPr>
        <w:spacing w:after="0" w:line="360" w:lineRule="auto"/>
        <w:rPr>
          <w:rFonts w:ascii="Arial" w:hAnsi="Arial" w:cs="Arial"/>
          <w:b/>
          <w:color w:val="000000" w:themeColor="text1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5D2E4C8" wp14:editId="369FCA50">
            <wp:simplePos x="0" y="0"/>
            <wp:positionH relativeFrom="column">
              <wp:posOffset>3810</wp:posOffset>
            </wp:positionH>
            <wp:positionV relativeFrom="paragraph">
              <wp:posOffset>13743305</wp:posOffset>
            </wp:positionV>
            <wp:extent cx="6162675" cy="4171950"/>
            <wp:effectExtent l="0" t="0" r="9525" b="0"/>
            <wp:wrapNone/>
            <wp:docPr id="1" name="Imagen 1" descr="Esquema de la rima asonante y consonante. (con imágenes) | Rim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quema de la rima asonante y consonante. (con imágenes) | Rim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17"/>
                    <a:stretch/>
                  </pic:blipFill>
                  <pic:spPr bwMode="auto">
                    <a:xfrm>
                      <a:off x="0" y="0"/>
                      <a:ext cx="6162675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8FD61A4" w14:textId="55BF5371" w:rsidR="00917D91" w:rsidRPr="00087CCB" w:rsidRDefault="00E449A3" w:rsidP="00E449A3">
      <w:pPr>
        <w:spacing w:after="0" w:line="360" w:lineRule="auto"/>
        <w:rPr>
          <w:rFonts w:ascii="Arial" w:hAnsi="Arial" w:cs="Arial"/>
          <w:b/>
          <w:color w:val="000000" w:themeColor="text1"/>
        </w:rPr>
      </w:pPr>
      <w:r w:rsidRPr="00087CCB">
        <w:rPr>
          <w:rFonts w:ascii="Arial" w:hAnsi="Arial" w:cs="Arial"/>
          <w:b/>
          <w:color w:val="000000" w:themeColor="text1"/>
          <w:highlight w:val="yellow"/>
          <w:u w:val="single"/>
        </w:rPr>
        <w:t>1.-</w:t>
      </w:r>
      <w:r w:rsidR="00917D91" w:rsidRPr="00087CCB">
        <w:rPr>
          <w:rFonts w:asciiTheme="minorHAnsi" w:hAnsiTheme="minorHAnsi" w:cstheme="minorHAnsi"/>
          <w:b/>
          <w:color w:val="000000" w:themeColor="text1"/>
          <w:highlight w:val="yellow"/>
          <w:u w:val="single"/>
        </w:rPr>
        <w:t xml:space="preserve">Lee </w:t>
      </w:r>
      <w:r w:rsidR="00087CCB" w:rsidRPr="00087CCB">
        <w:rPr>
          <w:rFonts w:asciiTheme="minorHAnsi" w:hAnsiTheme="minorHAnsi" w:cstheme="minorHAnsi"/>
          <w:b/>
          <w:color w:val="000000" w:themeColor="text1"/>
          <w:highlight w:val="yellow"/>
          <w:u w:val="single"/>
        </w:rPr>
        <w:t>y comprende</w:t>
      </w:r>
      <w:r w:rsidR="00917D91" w:rsidRPr="00087CCB">
        <w:rPr>
          <w:rFonts w:asciiTheme="minorHAnsi" w:hAnsiTheme="minorHAnsi" w:cstheme="minorHAnsi"/>
          <w:b/>
          <w:color w:val="000000" w:themeColor="text1"/>
          <w:highlight w:val="yellow"/>
          <w:u w:val="single"/>
        </w:rPr>
        <w:t xml:space="preserve"> el siguiente texto.</w:t>
      </w:r>
    </w:p>
    <w:p w14:paraId="0B97C878" w14:textId="77777777" w:rsidR="00917D91" w:rsidRPr="00917D91" w:rsidRDefault="00917D91" w:rsidP="00917D91">
      <w:pPr>
        <w:pStyle w:val="Sinespaciado"/>
        <w:spacing w:line="360" w:lineRule="auto"/>
        <w:ind w:left="426"/>
        <w:rPr>
          <w:rFonts w:ascii="Arial" w:hAnsi="Arial" w:cs="Arial"/>
          <w:color w:val="000000" w:themeColor="text1"/>
        </w:rPr>
      </w:pP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9428"/>
      </w:tblGrid>
      <w:tr w:rsidR="00917D91" w14:paraId="3201C900" w14:textId="77777777" w:rsidTr="00917D91">
        <w:trPr>
          <w:trHeight w:val="5033"/>
        </w:trPr>
        <w:tc>
          <w:tcPr>
            <w:tcW w:w="9578" w:type="dxa"/>
            <w:vAlign w:val="center"/>
          </w:tcPr>
          <w:p w14:paraId="58F248AF" w14:textId="77777777" w:rsidR="00917D91" w:rsidRPr="00E449A3" w:rsidRDefault="00917D91" w:rsidP="00E449A3">
            <w:pPr>
              <w:pStyle w:val="Sinespaciado"/>
              <w:spacing w:line="360" w:lineRule="auto"/>
              <w:ind w:left="284" w:right="257"/>
              <w:jc w:val="center"/>
              <w:rPr>
                <w:rFonts w:ascii="Arial" w:hAnsi="Arial" w:cs="Arial"/>
                <w:b/>
                <w:color w:val="000000" w:themeColor="text1"/>
                <w:sz w:val="32"/>
                <w:u w:val="single"/>
              </w:rPr>
            </w:pPr>
            <w:r w:rsidRPr="00E449A3">
              <w:rPr>
                <w:rFonts w:ascii="Arial" w:hAnsi="Arial" w:cs="Arial"/>
                <w:b/>
                <w:color w:val="000000" w:themeColor="text1"/>
                <w:sz w:val="32"/>
                <w:u w:val="single"/>
              </w:rPr>
              <w:t>Visiones de América</w:t>
            </w:r>
          </w:p>
          <w:p w14:paraId="61DB380A" w14:textId="77777777" w:rsidR="00917D91" w:rsidRPr="00E449A3" w:rsidRDefault="00917D91" w:rsidP="00917D91">
            <w:pPr>
              <w:pStyle w:val="Sinespaciado"/>
              <w:tabs>
                <w:tab w:val="left" w:pos="217"/>
              </w:tabs>
              <w:spacing w:line="360" w:lineRule="auto"/>
              <w:ind w:left="284" w:right="257"/>
              <w:jc w:val="both"/>
              <w:rPr>
                <w:rFonts w:asciiTheme="minorHAnsi" w:hAnsiTheme="minorHAnsi" w:cstheme="minorHAnsi"/>
                <w:b/>
                <w:color w:val="FF0000"/>
                <w:sz w:val="32"/>
              </w:rPr>
            </w:pPr>
            <w:r w:rsidRPr="00E449A3">
              <w:rPr>
                <w:rFonts w:asciiTheme="minorHAnsi" w:hAnsiTheme="minorHAnsi" w:cstheme="minorHAnsi"/>
                <w:b/>
                <w:szCs w:val="22"/>
              </w:rPr>
              <w:t>Muchas fueron las historias y leyendas que surgieron en Europa en relación a las características de América</w:t>
            </w:r>
            <w:r w:rsidRPr="00E449A3">
              <w:rPr>
                <w:rFonts w:asciiTheme="minorHAnsi" w:hAnsiTheme="minorHAnsi" w:cstheme="minorHAnsi"/>
                <w:szCs w:val="22"/>
              </w:rPr>
              <w:t xml:space="preserve">. Aunque América existía de mucho antes, para los europeos se trataba de un mundo nuevo, </w:t>
            </w:r>
            <w:r w:rsidRPr="00E449A3">
              <w:rPr>
                <w:rFonts w:asciiTheme="minorHAnsi" w:hAnsiTheme="minorHAnsi" w:cstheme="minorHAnsi"/>
                <w:b/>
                <w:szCs w:val="22"/>
              </w:rPr>
              <w:t>completamente desconocido</w:t>
            </w:r>
            <w:r w:rsidRPr="00E449A3">
              <w:rPr>
                <w:rFonts w:asciiTheme="minorHAnsi" w:hAnsiTheme="minorHAnsi" w:cstheme="minorHAnsi"/>
                <w:szCs w:val="22"/>
              </w:rPr>
              <w:t xml:space="preserve">, por lo que hubo muchos cronistas, que incluso sin visitar el continente, </w:t>
            </w:r>
            <w:r w:rsidRPr="00E449A3">
              <w:rPr>
                <w:rFonts w:asciiTheme="minorHAnsi" w:hAnsiTheme="minorHAnsi" w:cstheme="minorHAnsi"/>
                <w:b/>
                <w:szCs w:val="22"/>
              </w:rPr>
              <w:t>escribieron sobre la población, vegetación y fauna del lugar, con el objetivo de divulgar las nuevas noticias del continente</w:t>
            </w:r>
            <w:r w:rsidRPr="00E449A3">
              <w:rPr>
                <w:rFonts w:asciiTheme="minorHAnsi" w:hAnsiTheme="minorHAnsi" w:cstheme="minorHAnsi"/>
                <w:szCs w:val="22"/>
              </w:rPr>
              <w:t xml:space="preserve">. Dentro de los relatos, existen </w:t>
            </w:r>
            <w:r w:rsidRPr="00E449A3">
              <w:rPr>
                <w:rFonts w:asciiTheme="minorHAnsi" w:hAnsiTheme="minorHAnsi" w:cstheme="minorHAnsi"/>
                <w:b/>
                <w:szCs w:val="22"/>
              </w:rPr>
              <w:t>algunos fantásticos, con descripciones exageradas y mágicas</w:t>
            </w:r>
            <w:r w:rsidRPr="00E449A3">
              <w:rPr>
                <w:rFonts w:asciiTheme="minorHAnsi" w:hAnsiTheme="minorHAnsi" w:cstheme="minorHAnsi"/>
                <w:szCs w:val="22"/>
              </w:rPr>
              <w:t>, lo que se explica por la incapacidad que tenían de comprender lo que veían. Además, abundan historias relativas a paisajes paradisiacos, seres monstruosos o míticos, animales grotescos o culturas extrañas.</w:t>
            </w:r>
          </w:p>
        </w:tc>
      </w:tr>
    </w:tbl>
    <w:p w14:paraId="0988D806" w14:textId="77777777" w:rsidR="00917D91" w:rsidRDefault="00917D91" w:rsidP="00917D91">
      <w:pPr>
        <w:pStyle w:val="Sinespaciado"/>
        <w:tabs>
          <w:tab w:val="left" w:pos="217"/>
        </w:tabs>
        <w:spacing w:line="360" w:lineRule="auto"/>
        <w:rPr>
          <w:rFonts w:ascii="Arial" w:hAnsi="Arial" w:cs="Arial"/>
          <w:b/>
          <w:color w:val="FF0000"/>
          <w:sz w:val="32"/>
        </w:rPr>
      </w:pPr>
    </w:p>
    <w:p w14:paraId="61D41B8B" w14:textId="73E1D8C1" w:rsidR="00A83F76" w:rsidRPr="00E449A3" w:rsidRDefault="00917D91" w:rsidP="00917D91">
      <w:pPr>
        <w:pStyle w:val="Sinespaciado"/>
        <w:numPr>
          <w:ilvl w:val="0"/>
          <w:numId w:val="14"/>
        </w:numPr>
        <w:spacing w:line="360" w:lineRule="auto"/>
        <w:ind w:left="426" w:hanging="426"/>
        <w:rPr>
          <w:rFonts w:asciiTheme="minorHAnsi" w:hAnsiTheme="minorHAnsi" w:cstheme="minorHAnsi"/>
          <w:b/>
          <w:color w:val="000000" w:themeColor="text1"/>
        </w:rPr>
      </w:pPr>
      <w:r w:rsidRPr="00E449A3">
        <w:rPr>
          <w:rFonts w:asciiTheme="minorHAnsi" w:hAnsiTheme="minorHAnsi" w:cstheme="minorHAnsi"/>
          <w:b/>
          <w:color w:val="000000" w:themeColor="text1"/>
          <w:u w:val="single"/>
        </w:rPr>
        <w:t>Responde las siguientes preguntas</w:t>
      </w:r>
      <w:r w:rsidRPr="00E449A3">
        <w:rPr>
          <w:rFonts w:asciiTheme="minorHAnsi" w:hAnsiTheme="minorHAnsi" w:cstheme="minorHAnsi"/>
          <w:color w:val="000000" w:themeColor="text1"/>
        </w:rPr>
        <w:t xml:space="preserve"> del texto que acabas de leer</w:t>
      </w:r>
      <w:r w:rsidR="00FD1940">
        <w:rPr>
          <w:rFonts w:asciiTheme="minorHAnsi" w:hAnsiTheme="minorHAnsi" w:cstheme="minorHAnsi"/>
          <w:color w:val="000000" w:themeColor="text1"/>
        </w:rPr>
        <w:t>:</w:t>
      </w:r>
    </w:p>
    <w:p w14:paraId="21319AA2" w14:textId="77777777" w:rsidR="00917D91" w:rsidRDefault="00917D91" w:rsidP="00917D91">
      <w:pPr>
        <w:pStyle w:val="Sinespaciado"/>
        <w:spacing w:line="360" w:lineRule="auto"/>
        <w:rPr>
          <w:rFonts w:ascii="Arial" w:hAnsi="Arial" w:cs="Arial"/>
          <w:b/>
          <w:color w:val="000000" w:themeColor="text1"/>
        </w:rPr>
      </w:pPr>
    </w:p>
    <w:p w14:paraId="07060B5A" w14:textId="77777777" w:rsidR="00A83F76" w:rsidRPr="00E449A3" w:rsidRDefault="00A83F76" w:rsidP="00917D91">
      <w:pPr>
        <w:pStyle w:val="Sinespaciado"/>
        <w:numPr>
          <w:ilvl w:val="1"/>
          <w:numId w:val="14"/>
        </w:numPr>
        <w:spacing w:line="36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E449A3">
        <w:rPr>
          <w:rFonts w:asciiTheme="minorHAnsi" w:hAnsiTheme="minorHAnsi" w:cstheme="minorHAnsi"/>
          <w:sz w:val="22"/>
          <w:szCs w:val="22"/>
        </w:rPr>
        <w:t xml:space="preserve">¿Por qué surgieron algunos </w:t>
      </w:r>
      <w:r w:rsidRPr="00E449A3">
        <w:rPr>
          <w:rFonts w:asciiTheme="minorHAnsi" w:hAnsiTheme="minorHAnsi" w:cstheme="minorHAnsi"/>
          <w:b/>
          <w:sz w:val="22"/>
          <w:szCs w:val="22"/>
          <w:u w:val="single"/>
        </w:rPr>
        <w:t>relatos fantásticos</w:t>
      </w:r>
      <w:r w:rsidRPr="00E449A3">
        <w:rPr>
          <w:rFonts w:asciiTheme="minorHAnsi" w:hAnsiTheme="minorHAnsi" w:cstheme="minorHAnsi"/>
          <w:sz w:val="22"/>
          <w:szCs w:val="22"/>
        </w:rPr>
        <w:t xml:space="preserve"> respecto al continente americano?</w:t>
      </w:r>
    </w:p>
    <w:p w14:paraId="386B0641" w14:textId="77777777" w:rsidR="00A83F76" w:rsidRPr="00E449A3" w:rsidRDefault="00A83F76" w:rsidP="00917D91">
      <w:pPr>
        <w:pStyle w:val="Sinespaciado"/>
        <w:numPr>
          <w:ilvl w:val="1"/>
          <w:numId w:val="14"/>
        </w:numPr>
        <w:spacing w:line="36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E449A3">
        <w:rPr>
          <w:rFonts w:asciiTheme="minorHAnsi" w:hAnsiTheme="minorHAnsi" w:cstheme="minorHAnsi"/>
          <w:sz w:val="22"/>
          <w:szCs w:val="22"/>
        </w:rPr>
        <w:t xml:space="preserve">¿Qué </w:t>
      </w:r>
      <w:r w:rsidRPr="00E449A3">
        <w:rPr>
          <w:rFonts w:asciiTheme="minorHAnsi" w:hAnsiTheme="minorHAnsi" w:cstheme="minorHAnsi"/>
          <w:b/>
          <w:sz w:val="22"/>
          <w:szCs w:val="22"/>
          <w:u w:val="single"/>
        </w:rPr>
        <w:t>impresión</w:t>
      </w:r>
      <w:r w:rsidRPr="00E449A3">
        <w:rPr>
          <w:rFonts w:asciiTheme="minorHAnsi" w:hAnsiTheme="minorHAnsi" w:cstheme="minorHAnsi"/>
          <w:sz w:val="22"/>
          <w:szCs w:val="22"/>
        </w:rPr>
        <w:t xml:space="preserve"> crees tú que se formaban </w:t>
      </w:r>
      <w:r w:rsidRPr="00E449A3">
        <w:rPr>
          <w:rFonts w:asciiTheme="minorHAnsi" w:hAnsiTheme="minorHAnsi" w:cstheme="minorHAnsi"/>
          <w:b/>
          <w:sz w:val="22"/>
          <w:szCs w:val="22"/>
          <w:u w:val="single"/>
        </w:rPr>
        <w:t>las personas que leían estos relatos</w:t>
      </w:r>
      <w:r w:rsidRPr="00E449A3">
        <w:rPr>
          <w:rFonts w:asciiTheme="minorHAnsi" w:hAnsiTheme="minorHAnsi" w:cstheme="minorHAnsi"/>
          <w:sz w:val="22"/>
          <w:szCs w:val="22"/>
        </w:rPr>
        <w:t>?</w:t>
      </w:r>
    </w:p>
    <w:p w14:paraId="253FDE3B" w14:textId="77777777" w:rsidR="00917D91" w:rsidRDefault="00917D91" w:rsidP="00917D91">
      <w:pPr>
        <w:pStyle w:val="Sinespaciado"/>
        <w:spacing w:line="360" w:lineRule="auto"/>
        <w:rPr>
          <w:rFonts w:ascii="Arial" w:hAnsi="Arial" w:cs="Arial"/>
          <w:sz w:val="22"/>
          <w:szCs w:val="22"/>
        </w:rPr>
      </w:pPr>
    </w:p>
    <w:p w14:paraId="1E3D36D5" w14:textId="77777777" w:rsidR="00917D91" w:rsidRDefault="00917D91" w:rsidP="00917D91">
      <w:pPr>
        <w:pStyle w:val="Sinespaciado"/>
        <w:spacing w:line="360" w:lineRule="auto"/>
        <w:rPr>
          <w:rFonts w:ascii="Arial" w:hAnsi="Arial" w:cs="Arial"/>
          <w:sz w:val="22"/>
          <w:szCs w:val="22"/>
        </w:rPr>
      </w:pPr>
    </w:p>
    <w:p w14:paraId="2D6D421A" w14:textId="3CEA13F0" w:rsidR="00917D91" w:rsidRPr="00087CCB" w:rsidRDefault="00CD0C61" w:rsidP="00917D91">
      <w:pPr>
        <w:pStyle w:val="Sinespaciado"/>
        <w:numPr>
          <w:ilvl w:val="0"/>
          <w:numId w:val="14"/>
        </w:numPr>
        <w:spacing w:line="360" w:lineRule="auto"/>
        <w:ind w:left="426" w:hanging="426"/>
        <w:rPr>
          <w:rFonts w:ascii="Arial" w:hAnsi="Arial" w:cs="Arial"/>
          <w:sz w:val="22"/>
          <w:szCs w:val="22"/>
          <w:highlight w:val="yellow"/>
        </w:rPr>
      </w:pPr>
      <w:r w:rsidRPr="00087CCB">
        <w:rPr>
          <w:rFonts w:asciiTheme="minorHAnsi" w:hAnsiTheme="minorHAnsi" w:cstheme="minorHAnsi"/>
          <w:noProof/>
          <w:highlight w:val="yellow"/>
        </w:rPr>
        <w:lastRenderedPageBreak/>
        <w:drawing>
          <wp:anchor distT="0" distB="0" distL="114300" distR="114300" simplePos="0" relativeHeight="251655168" behindDoc="1" locked="0" layoutInCell="1" allowOverlap="1" wp14:anchorId="2B212A11" wp14:editId="414527D5">
            <wp:simplePos x="0" y="0"/>
            <wp:positionH relativeFrom="column">
              <wp:posOffset>4634865</wp:posOffset>
            </wp:positionH>
            <wp:positionV relativeFrom="paragraph">
              <wp:posOffset>0</wp:posOffset>
            </wp:positionV>
            <wp:extent cx="1650365" cy="1886585"/>
            <wp:effectExtent l="0" t="0" r="0" b="0"/>
            <wp:wrapSquare wrapText="bothSides"/>
            <wp:docPr id="2" name="il_fi" descr="Descripción: http://1.bp.blogspot.com/-qBtqXJF59qk/TYnUeJm9cAI/AAAAAAAAAXM/yZVqYof7lYc/s1600/ac%25C3%25A9falo%2BLic%25C3%25B3ste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Descripción: http://1.bp.blogspot.com/-qBtqXJF59qk/TYnUeJm9cAI/AAAAAAAAAXM/yZVqYof7lYc/s1600/ac%25C3%25A9falo%2BLic%25C3%25B3sten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/>
                    <a:srcRect r="7558"/>
                    <a:stretch/>
                  </pic:blipFill>
                  <pic:spPr bwMode="auto">
                    <a:xfrm>
                      <a:off x="0" y="0"/>
                      <a:ext cx="1650365" cy="188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00A4D" w:rsidRPr="00087CCB"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  <w:t>Observa</w:t>
      </w:r>
      <w:r w:rsidR="00917D91" w:rsidRPr="00087CCB">
        <w:rPr>
          <w:rFonts w:asciiTheme="minorHAnsi" w:hAnsiTheme="minorHAnsi" w:cstheme="minorHAnsi"/>
          <w:sz w:val="22"/>
          <w:szCs w:val="22"/>
          <w:highlight w:val="yellow"/>
        </w:rPr>
        <w:t xml:space="preserve"> la siguiente imagen</w:t>
      </w:r>
      <w:r w:rsidR="00BF380E">
        <w:rPr>
          <w:rFonts w:ascii="Arial" w:hAnsi="Arial" w:cs="Arial"/>
          <w:sz w:val="22"/>
          <w:szCs w:val="22"/>
          <w:highlight w:val="yellow"/>
        </w:rPr>
        <w:t>:</w:t>
      </w:r>
    </w:p>
    <w:p w14:paraId="538DA62D" w14:textId="77777777" w:rsidR="00917D91" w:rsidRDefault="00917D91" w:rsidP="00917D91">
      <w:pPr>
        <w:pStyle w:val="Sinespaciado"/>
        <w:spacing w:line="360" w:lineRule="auto"/>
        <w:ind w:left="426"/>
        <w:rPr>
          <w:rFonts w:ascii="Arial" w:hAnsi="Arial" w:cs="Arial"/>
          <w:b/>
          <w:sz w:val="22"/>
          <w:szCs w:val="22"/>
          <w:u w:val="single"/>
        </w:rPr>
      </w:pPr>
    </w:p>
    <w:p w14:paraId="7C2CF82B" w14:textId="77777777" w:rsidR="00917D91" w:rsidRDefault="00917D91" w:rsidP="00000A4D">
      <w:pPr>
        <w:pStyle w:val="Sinespaciado"/>
        <w:spacing w:line="360" w:lineRule="auto"/>
        <w:ind w:left="426" w:right="3883"/>
        <w:jc w:val="both"/>
        <w:rPr>
          <w:rFonts w:ascii="Arial" w:hAnsi="Arial" w:cs="Arial"/>
          <w:sz w:val="22"/>
          <w:szCs w:val="22"/>
        </w:rPr>
      </w:pPr>
      <w:r w:rsidRPr="00087CCB">
        <w:rPr>
          <w:rFonts w:asciiTheme="minorHAnsi" w:hAnsiTheme="minorHAnsi" w:cstheme="minorHAnsi"/>
          <w:sz w:val="22"/>
          <w:szCs w:val="22"/>
          <w:highlight w:val="cyan"/>
        </w:rPr>
        <w:t>En algunos relatos que describían del continente americano, mencionaban a hombres acéfalos (sin cabeza)</w:t>
      </w:r>
      <w:r w:rsidR="00CD0C61" w:rsidRPr="00087CCB">
        <w:rPr>
          <w:rFonts w:asciiTheme="minorHAnsi" w:hAnsiTheme="minorHAnsi" w:cstheme="minorHAnsi"/>
          <w:sz w:val="22"/>
          <w:szCs w:val="22"/>
          <w:highlight w:val="cyan"/>
        </w:rPr>
        <w:t xml:space="preserve"> como en la ilustración</w:t>
      </w:r>
      <w:r w:rsidR="00CD0C61" w:rsidRPr="00087CCB">
        <w:rPr>
          <w:rFonts w:ascii="Arial" w:hAnsi="Arial" w:cs="Arial"/>
          <w:sz w:val="22"/>
          <w:szCs w:val="22"/>
          <w:highlight w:val="cyan"/>
        </w:rPr>
        <w:t>.</w:t>
      </w:r>
    </w:p>
    <w:p w14:paraId="64397212" w14:textId="77777777" w:rsidR="00CD0C61" w:rsidRDefault="00CD0C61" w:rsidP="00CD0C61">
      <w:pPr>
        <w:pStyle w:val="Sinespaciado"/>
        <w:spacing w:line="360" w:lineRule="auto"/>
        <w:ind w:left="426" w:right="3883"/>
        <w:rPr>
          <w:rFonts w:ascii="Arial" w:hAnsi="Arial" w:cs="Arial"/>
          <w:sz w:val="22"/>
          <w:szCs w:val="22"/>
        </w:rPr>
      </w:pPr>
    </w:p>
    <w:p w14:paraId="0AD9FE79" w14:textId="77A97FB6" w:rsidR="00A83F76" w:rsidRPr="00000A4D" w:rsidRDefault="00CD0C61" w:rsidP="00CD0C61">
      <w:pPr>
        <w:pStyle w:val="Sinespaciado"/>
        <w:spacing w:line="360" w:lineRule="auto"/>
        <w:ind w:left="426" w:right="3883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00A4D">
        <w:rPr>
          <w:rFonts w:asciiTheme="minorHAnsi" w:hAnsiTheme="minorHAnsi" w:cstheme="minorHAnsi"/>
          <w:b/>
          <w:bCs/>
          <w:sz w:val="22"/>
          <w:szCs w:val="22"/>
          <w:u w:val="single"/>
        </w:rPr>
        <w:t>Responde las</w:t>
      </w:r>
      <w:r w:rsidR="00087CC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siguientes</w:t>
      </w:r>
      <w:r w:rsidRPr="00000A4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preguntas:</w:t>
      </w:r>
    </w:p>
    <w:p w14:paraId="68042AF1" w14:textId="77777777" w:rsidR="00CD0C61" w:rsidRPr="00000A4D" w:rsidRDefault="00CD0C61" w:rsidP="00CD0C61">
      <w:pPr>
        <w:pStyle w:val="Sinespaciado"/>
        <w:spacing w:line="360" w:lineRule="auto"/>
        <w:ind w:left="426" w:right="3883"/>
        <w:rPr>
          <w:rFonts w:asciiTheme="minorHAnsi" w:hAnsiTheme="minorHAnsi" w:cstheme="minorHAnsi"/>
          <w:sz w:val="22"/>
          <w:szCs w:val="22"/>
        </w:rPr>
      </w:pPr>
    </w:p>
    <w:p w14:paraId="1C2699B5" w14:textId="3C7DDF1F" w:rsidR="00CD0C61" w:rsidRPr="00000A4D" w:rsidRDefault="00A83F76" w:rsidP="0090031E">
      <w:pPr>
        <w:pStyle w:val="Sinespaciado"/>
        <w:numPr>
          <w:ilvl w:val="0"/>
          <w:numId w:val="16"/>
        </w:numPr>
        <w:spacing w:line="36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000A4D">
        <w:rPr>
          <w:rFonts w:asciiTheme="minorHAnsi" w:hAnsiTheme="minorHAnsi" w:cstheme="minorHAnsi"/>
          <w:sz w:val="22"/>
          <w:szCs w:val="22"/>
        </w:rPr>
        <w:t>¿</w:t>
      </w:r>
      <w:r w:rsidRPr="00000A4D">
        <w:rPr>
          <w:rFonts w:asciiTheme="minorHAnsi" w:hAnsiTheme="minorHAnsi" w:cstheme="minorHAnsi"/>
          <w:b/>
          <w:sz w:val="22"/>
          <w:szCs w:val="22"/>
          <w:u w:val="single"/>
        </w:rPr>
        <w:t>Qué se</w:t>
      </w:r>
      <w:r w:rsidR="00CD0C61" w:rsidRPr="00000A4D">
        <w:rPr>
          <w:rFonts w:asciiTheme="minorHAnsi" w:hAnsiTheme="minorHAnsi" w:cstheme="minorHAnsi"/>
          <w:b/>
          <w:sz w:val="22"/>
          <w:szCs w:val="22"/>
          <w:u w:val="single"/>
        </w:rPr>
        <w:t>nsación te provoca</w:t>
      </w:r>
      <w:r w:rsidR="00CD0C61" w:rsidRPr="00000A4D">
        <w:rPr>
          <w:rFonts w:asciiTheme="minorHAnsi" w:hAnsiTheme="minorHAnsi" w:cstheme="minorHAnsi"/>
          <w:sz w:val="22"/>
          <w:szCs w:val="22"/>
        </w:rPr>
        <w:t xml:space="preserve"> esta imagen?</w:t>
      </w:r>
    </w:p>
    <w:p w14:paraId="072D438F" w14:textId="330BF3D1" w:rsidR="00CD0C61" w:rsidRPr="00000A4D" w:rsidRDefault="00CD0C61" w:rsidP="00D55EC9">
      <w:pPr>
        <w:pStyle w:val="Sinespaciado"/>
        <w:numPr>
          <w:ilvl w:val="0"/>
          <w:numId w:val="16"/>
        </w:numPr>
        <w:spacing w:line="36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000A4D">
        <w:rPr>
          <w:rFonts w:asciiTheme="minorHAnsi" w:hAnsiTheme="minorHAnsi" w:cstheme="minorHAnsi"/>
          <w:sz w:val="22"/>
          <w:szCs w:val="22"/>
        </w:rPr>
        <w:t xml:space="preserve">¿Visitarías un lugar en </w:t>
      </w:r>
      <w:r w:rsidRPr="00000A4D">
        <w:rPr>
          <w:rFonts w:asciiTheme="minorHAnsi" w:hAnsiTheme="minorHAnsi" w:cstheme="minorHAnsi"/>
          <w:b/>
          <w:sz w:val="22"/>
          <w:szCs w:val="22"/>
          <w:u w:val="single"/>
        </w:rPr>
        <w:t>donde existan este tipo de seres</w:t>
      </w:r>
      <w:r w:rsidRPr="00000A4D">
        <w:rPr>
          <w:rFonts w:asciiTheme="minorHAnsi" w:hAnsiTheme="minorHAnsi" w:cstheme="minorHAnsi"/>
          <w:sz w:val="22"/>
          <w:szCs w:val="22"/>
        </w:rPr>
        <w:t>?</w:t>
      </w:r>
      <w:r w:rsidR="00000A4D" w:rsidRPr="00000A4D">
        <w:rPr>
          <w:rFonts w:asciiTheme="minorHAnsi" w:hAnsiTheme="minorHAnsi" w:cstheme="minorHAnsi"/>
          <w:sz w:val="22"/>
          <w:szCs w:val="22"/>
        </w:rPr>
        <w:t xml:space="preserve"> </w:t>
      </w:r>
      <w:r w:rsidRPr="00000A4D">
        <w:rPr>
          <w:rFonts w:asciiTheme="minorHAnsi" w:hAnsiTheme="minorHAnsi" w:cstheme="minorHAnsi"/>
          <w:sz w:val="22"/>
          <w:szCs w:val="22"/>
        </w:rPr>
        <w:t>¿</w:t>
      </w:r>
      <w:r w:rsidRPr="00000A4D">
        <w:rPr>
          <w:rFonts w:asciiTheme="minorHAnsi" w:hAnsiTheme="minorHAnsi" w:cstheme="minorHAnsi"/>
          <w:b/>
          <w:sz w:val="22"/>
          <w:szCs w:val="22"/>
          <w:u w:val="single"/>
        </w:rPr>
        <w:t>Por qué</w:t>
      </w:r>
      <w:r w:rsidRPr="00000A4D">
        <w:rPr>
          <w:rFonts w:asciiTheme="minorHAnsi" w:hAnsiTheme="minorHAnsi" w:cstheme="minorHAnsi"/>
          <w:sz w:val="22"/>
          <w:szCs w:val="22"/>
        </w:rPr>
        <w:t>?</w:t>
      </w:r>
    </w:p>
    <w:p w14:paraId="6E8588C2" w14:textId="77777777" w:rsidR="00CD0C61" w:rsidRPr="00000A4D" w:rsidRDefault="00CD0C61" w:rsidP="00CD0C61">
      <w:pPr>
        <w:pStyle w:val="Sinespaciado"/>
        <w:numPr>
          <w:ilvl w:val="0"/>
          <w:numId w:val="16"/>
        </w:numPr>
        <w:spacing w:line="36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000A4D">
        <w:rPr>
          <w:rFonts w:asciiTheme="minorHAnsi" w:hAnsiTheme="minorHAnsi" w:cstheme="minorHAnsi"/>
          <w:sz w:val="22"/>
          <w:szCs w:val="22"/>
        </w:rPr>
        <w:t>¿</w:t>
      </w:r>
      <w:r w:rsidRPr="00000A4D">
        <w:rPr>
          <w:rFonts w:asciiTheme="minorHAnsi" w:hAnsiTheme="minorHAnsi" w:cstheme="minorHAnsi"/>
          <w:b/>
          <w:sz w:val="22"/>
          <w:szCs w:val="22"/>
          <w:u w:val="single"/>
        </w:rPr>
        <w:t>Qué crees que generaba en Europa</w:t>
      </w:r>
      <w:r w:rsidRPr="00000A4D">
        <w:rPr>
          <w:rFonts w:asciiTheme="minorHAnsi" w:hAnsiTheme="minorHAnsi" w:cstheme="minorHAnsi"/>
          <w:sz w:val="22"/>
          <w:szCs w:val="22"/>
        </w:rPr>
        <w:t xml:space="preserve"> este tipo de representaciones?</w:t>
      </w:r>
    </w:p>
    <w:p w14:paraId="608DCA7D" w14:textId="3A9E04F6" w:rsidR="00000A4D" w:rsidRDefault="00000A4D" w:rsidP="00CD0C61">
      <w:pPr>
        <w:pStyle w:val="Sinespaciado"/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14:paraId="61877798" w14:textId="0E7F9A35" w:rsidR="00CD0C61" w:rsidRPr="00087CCB" w:rsidRDefault="00CD0C61" w:rsidP="00386180">
      <w:pPr>
        <w:pStyle w:val="Sinespaciado"/>
        <w:numPr>
          <w:ilvl w:val="0"/>
          <w:numId w:val="14"/>
        </w:numPr>
        <w:spacing w:line="360" w:lineRule="auto"/>
        <w:ind w:left="426" w:hanging="426"/>
        <w:rPr>
          <w:rFonts w:asciiTheme="minorHAnsi" w:hAnsiTheme="minorHAnsi" w:cstheme="minorHAnsi"/>
          <w:sz w:val="22"/>
          <w:szCs w:val="22"/>
          <w:highlight w:val="yellow"/>
        </w:rPr>
      </w:pPr>
      <w:r w:rsidRPr="00087CCB"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  <w:t xml:space="preserve">Lee </w:t>
      </w:r>
      <w:r w:rsidR="0045494E" w:rsidRPr="00087CCB"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  <w:t>y comprende</w:t>
      </w:r>
      <w:r w:rsidRPr="00087CCB">
        <w:rPr>
          <w:rFonts w:asciiTheme="minorHAnsi" w:hAnsiTheme="minorHAnsi" w:cstheme="minorHAnsi"/>
          <w:sz w:val="22"/>
          <w:szCs w:val="22"/>
          <w:highlight w:val="yellow"/>
        </w:rPr>
        <w:t xml:space="preserve"> el siguiente texto</w:t>
      </w:r>
      <w:r w:rsidR="0045494E" w:rsidRPr="00087CCB">
        <w:rPr>
          <w:rFonts w:asciiTheme="minorHAnsi" w:hAnsiTheme="minorHAnsi" w:cstheme="minorHAnsi"/>
          <w:sz w:val="22"/>
          <w:szCs w:val="22"/>
          <w:highlight w:val="yellow"/>
        </w:rPr>
        <w:t>:</w:t>
      </w:r>
    </w:p>
    <w:p w14:paraId="2503DC6F" w14:textId="77777777" w:rsidR="00386180" w:rsidRDefault="00386180" w:rsidP="00386180">
      <w:pPr>
        <w:pStyle w:val="Sinespaciado"/>
        <w:spacing w:line="360" w:lineRule="auto"/>
        <w:ind w:left="720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8093"/>
      </w:tblGrid>
      <w:tr w:rsidR="00386180" w14:paraId="1B32768F" w14:textId="77777777" w:rsidTr="0045494E">
        <w:trPr>
          <w:trHeight w:val="5377"/>
        </w:trPr>
        <w:tc>
          <w:tcPr>
            <w:tcW w:w="8093" w:type="dxa"/>
            <w:vAlign w:val="center"/>
          </w:tcPr>
          <w:p w14:paraId="202C5C7A" w14:textId="77777777" w:rsidR="00CD0C61" w:rsidRPr="0045494E" w:rsidRDefault="00386180" w:rsidP="00386180">
            <w:pPr>
              <w:pStyle w:val="Sinespaciado"/>
              <w:spacing w:line="360" w:lineRule="auto"/>
              <w:ind w:left="317" w:right="474"/>
              <w:rPr>
                <w:noProof/>
                <w:color w:val="000000" w:themeColor="text1"/>
                <w:u w:val="single"/>
              </w:rPr>
            </w:pPr>
            <w:r w:rsidRPr="0045494E">
              <w:rPr>
                <w:noProof/>
                <w:color w:val="000000" w:themeColor="text1"/>
                <w:u w:val="single"/>
              </w:rPr>
              <w:drawing>
                <wp:anchor distT="0" distB="0" distL="114300" distR="114300" simplePos="0" relativeHeight="251671552" behindDoc="0" locked="0" layoutInCell="1" allowOverlap="1" wp14:anchorId="66CFDEE4" wp14:editId="385F36C9">
                  <wp:simplePos x="0" y="0"/>
                  <wp:positionH relativeFrom="column">
                    <wp:posOffset>2858135</wp:posOffset>
                  </wp:positionH>
                  <wp:positionV relativeFrom="paragraph">
                    <wp:posOffset>135255</wp:posOffset>
                  </wp:positionV>
                  <wp:extent cx="1772285" cy="2524125"/>
                  <wp:effectExtent l="0" t="0" r="0" b="9525"/>
                  <wp:wrapSquare wrapText="bothSides"/>
                  <wp:docPr id="3" name="Imagen 3" descr="Historia - Biblioteca Nac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istoria - Biblioteca Nac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2285" cy="25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0C61" w:rsidRPr="0045494E">
              <w:rPr>
                <w:rFonts w:ascii="Arial" w:hAnsi="Arial" w:cs="Arial"/>
                <w:b/>
                <w:color w:val="000000" w:themeColor="text1"/>
                <w:sz w:val="28"/>
                <w:szCs w:val="22"/>
                <w:u w:val="single"/>
              </w:rPr>
              <w:t>Camello tipo oveja</w:t>
            </w:r>
          </w:p>
          <w:p w14:paraId="3806D0E8" w14:textId="77777777" w:rsidR="00CD0C61" w:rsidRPr="0045494E" w:rsidRDefault="00CD0C61" w:rsidP="00386180">
            <w:pPr>
              <w:pStyle w:val="Sinespaciado"/>
              <w:spacing w:line="360" w:lineRule="auto"/>
              <w:ind w:left="317" w:right="40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494E">
              <w:rPr>
                <w:rFonts w:asciiTheme="minorHAnsi" w:hAnsiTheme="minorHAnsi" w:cstheme="minorHAnsi"/>
                <w:sz w:val="22"/>
                <w:szCs w:val="22"/>
              </w:rPr>
              <w:t xml:space="preserve">Este hombre </w:t>
            </w:r>
            <w:r w:rsidRPr="0045494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era tan alto que con la cabeza apenas le llegábamos a su cintura</w:t>
            </w:r>
            <w:r w:rsidRPr="0045494E">
              <w:rPr>
                <w:rFonts w:asciiTheme="minorHAnsi" w:hAnsiTheme="minorHAnsi" w:cstheme="minorHAnsi"/>
                <w:sz w:val="22"/>
                <w:szCs w:val="22"/>
              </w:rPr>
              <w:t xml:space="preserve"> (…) Su vestido, o mejor su capa, era de pieles cosidas entre sí de un animal que abunda en el país. Este animal tiene la </w:t>
            </w:r>
            <w:r w:rsidRPr="0045494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cabeza y las orejas de mula</w:t>
            </w:r>
            <w:r w:rsidRPr="0045494E">
              <w:rPr>
                <w:rFonts w:asciiTheme="minorHAnsi" w:hAnsiTheme="minorHAnsi" w:cstheme="minorHAnsi"/>
                <w:sz w:val="22"/>
                <w:szCs w:val="22"/>
              </w:rPr>
              <w:t xml:space="preserve">, el cuerpo de camello, las </w:t>
            </w:r>
            <w:r w:rsidRPr="0045494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piernas de ciervo</w:t>
            </w:r>
            <w:r w:rsidRPr="0045494E">
              <w:rPr>
                <w:rFonts w:asciiTheme="minorHAnsi" w:hAnsiTheme="minorHAnsi" w:cstheme="minorHAnsi"/>
                <w:sz w:val="22"/>
                <w:szCs w:val="22"/>
              </w:rPr>
              <w:t xml:space="preserve"> y la </w:t>
            </w:r>
            <w:r w:rsidRPr="0045494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cola de caballo, cuyo relincho imita</w:t>
            </w:r>
            <w:r w:rsidRPr="0045494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88934C9" w14:textId="77777777" w:rsidR="00386180" w:rsidRDefault="00386180" w:rsidP="00386180">
            <w:pPr>
              <w:pStyle w:val="Sinespaciado"/>
              <w:spacing w:line="360" w:lineRule="auto"/>
              <w:ind w:left="317" w:right="401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BB016C" w14:textId="77777777" w:rsidR="00CD0C61" w:rsidRPr="0045494E" w:rsidRDefault="00CD0C61" w:rsidP="00386180">
            <w:pPr>
              <w:pStyle w:val="Sinespaciado"/>
              <w:spacing w:line="360" w:lineRule="auto"/>
              <w:ind w:left="317" w:right="4018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45494E">
              <w:rPr>
                <w:rFonts w:ascii="Arial" w:hAnsi="Arial" w:cs="Arial"/>
                <w:i/>
                <w:sz w:val="18"/>
                <w:szCs w:val="18"/>
              </w:rPr>
              <w:t xml:space="preserve">Jorge Montealegre Iturra, Prehistorieta de Chile, Ril Editores, Santiago, 2003. </w:t>
            </w:r>
          </w:p>
        </w:tc>
      </w:tr>
    </w:tbl>
    <w:p w14:paraId="79FB1C1F" w14:textId="77777777" w:rsidR="00A83F76" w:rsidRDefault="00A83F76" w:rsidP="00917D91">
      <w:pPr>
        <w:pStyle w:val="Sinespaciado"/>
        <w:spacing w:line="360" w:lineRule="auto"/>
        <w:rPr>
          <w:rFonts w:ascii="Arial" w:hAnsi="Arial" w:cs="Arial"/>
          <w:sz w:val="22"/>
          <w:szCs w:val="22"/>
        </w:rPr>
      </w:pPr>
    </w:p>
    <w:p w14:paraId="3172B8BD" w14:textId="77777777" w:rsidR="00386180" w:rsidRPr="00087CCB" w:rsidRDefault="00386180" w:rsidP="00087CCB">
      <w:pPr>
        <w:pStyle w:val="Sinespaciado"/>
        <w:numPr>
          <w:ilvl w:val="0"/>
          <w:numId w:val="14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087CCB">
        <w:rPr>
          <w:rFonts w:asciiTheme="minorHAnsi" w:hAnsiTheme="minorHAnsi" w:cstheme="minorHAnsi"/>
          <w:b/>
          <w:sz w:val="22"/>
          <w:szCs w:val="22"/>
          <w:u w:val="single"/>
        </w:rPr>
        <w:t>Responde</w:t>
      </w:r>
      <w:r w:rsidRPr="00087CCB">
        <w:rPr>
          <w:rFonts w:asciiTheme="minorHAnsi" w:hAnsiTheme="minorHAnsi" w:cstheme="minorHAnsi"/>
          <w:sz w:val="22"/>
          <w:szCs w:val="22"/>
          <w:u w:val="single"/>
        </w:rPr>
        <w:t xml:space="preserve"> las preguntas del texto que acabas de leer</w:t>
      </w:r>
    </w:p>
    <w:p w14:paraId="1925FEA8" w14:textId="77777777" w:rsidR="00386180" w:rsidRPr="00087CCB" w:rsidRDefault="00386180" w:rsidP="00087CCB">
      <w:pPr>
        <w:pStyle w:val="Sinespaciado"/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1A73E42" w14:textId="77777777" w:rsidR="00A83F76" w:rsidRPr="00087CCB" w:rsidRDefault="00A83F76" w:rsidP="00087CCB">
      <w:pPr>
        <w:pStyle w:val="Sinespaciado"/>
        <w:numPr>
          <w:ilvl w:val="1"/>
          <w:numId w:val="14"/>
        </w:numPr>
        <w:spacing w:line="36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087CCB">
        <w:rPr>
          <w:rFonts w:asciiTheme="minorHAnsi" w:hAnsiTheme="minorHAnsi" w:cstheme="minorHAnsi"/>
          <w:sz w:val="22"/>
          <w:szCs w:val="22"/>
        </w:rPr>
        <w:t xml:space="preserve">¿Por qué crees que los europeos </w:t>
      </w:r>
      <w:r w:rsidRPr="00087CCB">
        <w:rPr>
          <w:rFonts w:asciiTheme="minorHAnsi" w:hAnsiTheme="minorHAnsi" w:cstheme="minorHAnsi"/>
          <w:b/>
          <w:sz w:val="22"/>
          <w:szCs w:val="22"/>
          <w:u w:val="single"/>
        </w:rPr>
        <w:t>necesitaron utilizar partes de animales</w:t>
      </w:r>
      <w:r w:rsidRPr="00087CCB">
        <w:rPr>
          <w:rFonts w:asciiTheme="minorHAnsi" w:hAnsiTheme="minorHAnsi" w:cstheme="minorHAnsi"/>
          <w:sz w:val="22"/>
          <w:szCs w:val="22"/>
        </w:rPr>
        <w:t xml:space="preserve"> conocidos para hacer su descripción?</w:t>
      </w:r>
    </w:p>
    <w:p w14:paraId="38F6F99E" w14:textId="154E8EE0" w:rsidR="00A83F76" w:rsidRPr="00087CCB" w:rsidRDefault="00A83F76" w:rsidP="00DF0AFF">
      <w:pPr>
        <w:pStyle w:val="Sinespaciado"/>
        <w:numPr>
          <w:ilvl w:val="1"/>
          <w:numId w:val="14"/>
        </w:numPr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087CCB">
        <w:rPr>
          <w:rFonts w:asciiTheme="minorHAnsi" w:hAnsiTheme="minorHAnsi" w:cstheme="minorHAnsi"/>
          <w:sz w:val="22"/>
          <w:szCs w:val="22"/>
        </w:rPr>
        <w:t>¿</w:t>
      </w:r>
      <w:r w:rsidRPr="00087CCB">
        <w:rPr>
          <w:rFonts w:asciiTheme="minorHAnsi" w:hAnsiTheme="minorHAnsi" w:cstheme="minorHAnsi"/>
          <w:b/>
          <w:sz w:val="22"/>
          <w:szCs w:val="22"/>
          <w:u w:val="single"/>
        </w:rPr>
        <w:t>De qué otra forma se pueden describir las características de algunas culturas</w:t>
      </w:r>
      <w:r w:rsidRPr="00087CCB">
        <w:rPr>
          <w:rFonts w:asciiTheme="minorHAnsi" w:hAnsiTheme="minorHAnsi" w:cstheme="minorHAnsi"/>
          <w:sz w:val="22"/>
          <w:szCs w:val="22"/>
        </w:rPr>
        <w:t>, especies animales o vegetales nunca antes vistas?</w:t>
      </w:r>
    </w:p>
    <w:sectPr w:rsidR="00A83F76" w:rsidRPr="00087CCB" w:rsidSect="00362BA9">
      <w:headerReference w:type="default" r:id="rId12"/>
      <w:footerReference w:type="default" r:id="rId13"/>
      <w:pgSz w:w="12240" w:h="15840"/>
      <w:pgMar w:top="851" w:right="1134" w:bottom="96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0A522" w14:textId="77777777" w:rsidR="00206B39" w:rsidRDefault="00206B39">
      <w:pPr>
        <w:spacing w:after="0" w:line="240" w:lineRule="auto"/>
      </w:pPr>
      <w:r>
        <w:separator/>
      </w:r>
    </w:p>
  </w:endnote>
  <w:endnote w:type="continuationSeparator" w:id="0">
    <w:p w14:paraId="7788CAE3" w14:textId="77777777" w:rsidR="00206B39" w:rsidRDefault="0020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86349071"/>
      <w:docPartObj>
        <w:docPartGallery w:val="Page Numbers (Bottom of Page)"/>
        <w:docPartUnique/>
      </w:docPartObj>
    </w:sdtPr>
    <w:sdtEndPr/>
    <w:sdtContent>
      <w:p w14:paraId="19E0721F" w14:textId="77777777" w:rsidR="00942802" w:rsidRDefault="00D8360B">
        <w:pPr>
          <w:pStyle w:val="Piedepgina"/>
          <w:jc w:val="center"/>
        </w:pPr>
        <w:r>
          <w:fldChar w:fldCharType="begin"/>
        </w:r>
        <w:r w:rsidR="00942802">
          <w:instrText>PAGE   \* MERGEFORMAT</w:instrText>
        </w:r>
        <w:r>
          <w:fldChar w:fldCharType="separate"/>
        </w:r>
        <w:r w:rsidR="00DF7362" w:rsidRPr="00DF7362">
          <w:rPr>
            <w:noProof/>
            <w:lang w:val="es-ES"/>
          </w:rPr>
          <w:t>6</w:t>
        </w:r>
        <w:r>
          <w:fldChar w:fldCharType="end"/>
        </w:r>
      </w:p>
    </w:sdtContent>
  </w:sdt>
  <w:p w14:paraId="5286C55C" w14:textId="77777777" w:rsidR="00942802" w:rsidRDefault="009428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3A3D12" w14:textId="77777777" w:rsidR="00206B39" w:rsidRDefault="00206B39">
      <w:pPr>
        <w:spacing w:after="0" w:line="240" w:lineRule="auto"/>
      </w:pPr>
      <w:r>
        <w:separator/>
      </w:r>
    </w:p>
  </w:footnote>
  <w:footnote w:type="continuationSeparator" w:id="0">
    <w:p w14:paraId="2C01B64B" w14:textId="77777777" w:rsidR="00206B39" w:rsidRDefault="00206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3800F" w14:textId="285FBD9F" w:rsidR="00257C8F" w:rsidRDefault="00206B3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82FC7"/>
    <w:multiLevelType w:val="hybridMultilevel"/>
    <w:tmpl w:val="D82823BA"/>
    <w:lvl w:ilvl="0" w:tplc="1F3CC74A">
      <w:start w:val="1"/>
      <w:numFmt w:val="lowerLetter"/>
      <w:lvlText w:val="%1)"/>
      <w:lvlJc w:val="left"/>
      <w:pPr>
        <w:ind w:left="591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6639" w:hanging="360"/>
      </w:pPr>
    </w:lvl>
    <w:lvl w:ilvl="2" w:tplc="340A001B" w:tentative="1">
      <w:start w:val="1"/>
      <w:numFmt w:val="lowerRoman"/>
      <w:lvlText w:val="%3."/>
      <w:lvlJc w:val="right"/>
      <w:pPr>
        <w:ind w:left="7359" w:hanging="180"/>
      </w:pPr>
    </w:lvl>
    <w:lvl w:ilvl="3" w:tplc="340A000F" w:tentative="1">
      <w:start w:val="1"/>
      <w:numFmt w:val="decimal"/>
      <w:lvlText w:val="%4."/>
      <w:lvlJc w:val="left"/>
      <w:pPr>
        <w:ind w:left="8079" w:hanging="360"/>
      </w:pPr>
    </w:lvl>
    <w:lvl w:ilvl="4" w:tplc="340A0019" w:tentative="1">
      <w:start w:val="1"/>
      <w:numFmt w:val="lowerLetter"/>
      <w:lvlText w:val="%5."/>
      <w:lvlJc w:val="left"/>
      <w:pPr>
        <w:ind w:left="8799" w:hanging="360"/>
      </w:pPr>
    </w:lvl>
    <w:lvl w:ilvl="5" w:tplc="340A001B" w:tentative="1">
      <w:start w:val="1"/>
      <w:numFmt w:val="lowerRoman"/>
      <w:lvlText w:val="%6."/>
      <w:lvlJc w:val="right"/>
      <w:pPr>
        <w:ind w:left="9519" w:hanging="180"/>
      </w:pPr>
    </w:lvl>
    <w:lvl w:ilvl="6" w:tplc="340A000F" w:tentative="1">
      <w:start w:val="1"/>
      <w:numFmt w:val="decimal"/>
      <w:lvlText w:val="%7."/>
      <w:lvlJc w:val="left"/>
      <w:pPr>
        <w:ind w:left="10239" w:hanging="360"/>
      </w:pPr>
    </w:lvl>
    <w:lvl w:ilvl="7" w:tplc="340A0019" w:tentative="1">
      <w:start w:val="1"/>
      <w:numFmt w:val="lowerLetter"/>
      <w:lvlText w:val="%8."/>
      <w:lvlJc w:val="left"/>
      <w:pPr>
        <w:ind w:left="10959" w:hanging="360"/>
      </w:pPr>
    </w:lvl>
    <w:lvl w:ilvl="8" w:tplc="340A001B" w:tentative="1">
      <w:start w:val="1"/>
      <w:numFmt w:val="lowerRoman"/>
      <w:lvlText w:val="%9."/>
      <w:lvlJc w:val="right"/>
      <w:pPr>
        <w:ind w:left="11679" w:hanging="180"/>
      </w:pPr>
    </w:lvl>
  </w:abstractNum>
  <w:abstractNum w:abstractNumId="1" w15:restartNumberingAfterBreak="0">
    <w:nsid w:val="013E633C"/>
    <w:multiLevelType w:val="multilevel"/>
    <w:tmpl w:val="66D0B9C8"/>
    <w:lvl w:ilvl="0">
      <w:start w:val="1"/>
      <w:numFmt w:val="bullet"/>
      <w:lvlText w:val="●"/>
      <w:lvlJc w:val="left"/>
      <w:pPr>
        <w:ind w:left="10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2E23416"/>
    <w:multiLevelType w:val="hybridMultilevel"/>
    <w:tmpl w:val="D9F8878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318FD"/>
    <w:multiLevelType w:val="hybridMultilevel"/>
    <w:tmpl w:val="FF2256F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A0D14"/>
    <w:multiLevelType w:val="hybridMultilevel"/>
    <w:tmpl w:val="04FA35A6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E5D5A"/>
    <w:multiLevelType w:val="hybridMultilevel"/>
    <w:tmpl w:val="FE6C05F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7561F"/>
    <w:multiLevelType w:val="hybridMultilevel"/>
    <w:tmpl w:val="948E9F54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F14C4"/>
    <w:multiLevelType w:val="hybridMultilevel"/>
    <w:tmpl w:val="AA089D3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B74B8"/>
    <w:multiLevelType w:val="hybridMultilevel"/>
    <w:tmpl w:val="21E6D62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B0483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650AA"/>
    <w:multiLevelType w:val="hybridMultilevel"/>
    <w:tmpl w:val="10E8E6C4"/>
    <w:lvl w:ilvl="0" w:tplc="9AE609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5383E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5287F"/>
    <w:multiLevelType w:val="hybridMultilevel"/>
    <w:tmpl w:val="1E5C0474"/>
    <w:lvl w:ilvl="0" w:tplc="C86C5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8F3BDC"/>
    <w:multiLevelType w:val="multilevel"/>
    <w:tmpl w:val="5BCE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C40AFA"/>
    <w:multiLevelType w:val="hybridMultilevel"/>
    <w:tmpl w:val="331057B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F0EEF"/>
    <w:multiLevelType w:val="hybridMultilevel"/>
    <w:tmpl w:val="50FEB14A"/>
    <w:lvl w:ilvl="0" w:tplc="9C085178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996313"/>
    <w:multiLevelType w:val="hybridMultilevel"/>
    <w:tmpl w:val="16423DF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94638"/>
    <w:multiLevelType w:val="hybridMultilevel"/>
    <w:tmpl w:val="3D66F55A"/>
    <w:lvl w:ilvl="0" w:tplc="9AE609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755C8F"/>
    <w:multiLevelType w:val="hybridMultilevel"/>
    <w:tmpl w:val="5D527AA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F5DB2"/>
    <w:multiLevelType w:val="hybridMultilevel"/>
    <w:tmpl w:val="9C14398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FB0538"/>
    <w:multiLevelType w:val="hybridMultilevel"/>
    <w:tmpl w:val="DF5428A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75277"/>
    <w:multiLevelType w:val="hybridMultilevel"/>
    <w:tmpl w:val="80AA6DAC"/>
    <w:lvl w:ilvl="0" w:tplc="FA2278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080638"/>
    <w:multiLevelType w:val="multilevel"/>
    <w:tmpl w:val="66461E1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3B785E"/>
    <w:multiLevelType w:val="hybridMultilevel"/>
    <w:tmpl w:val="7182EA88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B1612"/>
    <w:multiLevelType w:val="multilevel"/>
    <w:tmpl w:val="D4C2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FB022E"/>
    <w:multiLevelType w:val="hybridMultilevel"/>
    <w:tmpl w:val="9BACAD3A"/>
    <w:lvl w:ilvl="0" w:tplc="D5BAC3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CE2B2D"/>
    <w:multiLevelType w:val="hybridMultilevel"/>
    <w:tmpl w:val="DC4E1E7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F20B92"/>
    <w:multiLevelType w:val="hybridMultilevel"/>
    <w:tmpl w:val="9F585E5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0"/>
  </w:num>
  <w:num w:numId="4">
    <w:abstractNumId w:val="22"/>
  </w:num>
  <w:num w:numId="5">
    <w:abstractNumId w:val="11"/>
  </w:num>
  <w:num w:numId="6">
    <w:abstractNumId w:val="20"/>
  </w:num>
  <w:num w:numId="7">
    <w:abstractNumId w:val="10"/>
  </w:num>
  <w:num w:numId="8">
    <w:abstractNumId w:val="24"/>
  </w:num>
  <w:num w:numId="9">
    <w:abstractNumId w:val="13"/>
  </w:num>
  <w:num w:numId="10">
    <w:abstractNumId w:val="19"/>
  </w:num>
  <w:num w:numId="11">
    <w:abstractNumId w:val="2"/>
  </w:num>
  <w:num w:numId="12">
    <w:abstractNumId w:val="14"/>
  </w:num>
  <w:num w:numId="13">
    <w:abstractNumId w:val="25"/>
  </w:num>
  <w:num w:numId="14">
    <w:abstractNumId w:val="9"/>
  </w:num>
  <w:num w:numId="15">
    <w:abstractNumId w:val="7"/>
  </w:num>
  <w:num w:numId="16">
    <w:abstractNumId w:val="8"/>
  </w:num>
  <w:num w:numId="17">
    <w:abstractNumId w:val="12"/>
  </w:num>
  <w:num w:numId="18">
    <w:abstractNumId w:val="15"/>
  </w:num>
  <w:num w:numId="19">
    <w:abstractNumId w:val="18"/>
  </w:num>
  <w:num w:numId="20">
    <w:abstractNumId w:val="21"/>
  </w:num>
  <w:num w:numId="21">
    <w:abstractNumId w:val="6"/>
  </w:num>
  <w:num w:numId="22">
    <w:abstractNumId w:val="16"/>
  </w:num>
  <w:num w:numId="23">
    <w:abstractNumId w:val="5"/>
  </w:num>
  <w:num w:numId="24">
    <w:abstractNumId w:val="4"/>
  </w:num>
  <w:num w:numId="25">
    <w:abstractNumId w:val="17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C87"/>
    <w:rsid w:val="00000A4D"/>
    <w:rsid w:val="000201E4"/>
    <w:rsid w:val="00087CCB"/>
    <w:rsid w:val="000D71FD"/>
    <w:rsid w:val="001253CC"/>
    <w:rsid w:val="001329A4"/>
    <w:rsid w:val="001957B0"/>
    <w:rsid w:val="00206B39"/>
    <w:rsid w:val="00244E4D"/>
    <w:rsid w:val="00244F0C"/>
    <w:rsid w:val="00267086"/>
    <w:rsid w:val="002A402D"/>
    <w:rsid w:val="0034391A"/>
    <w:rsid w:val="00362BA9"/>
    <w:rsid w:val="00386180"/>
    <w:rsid w:val="003D4AC0"/>
    <w:rsid w:val="004332BC"/>
    <w:rsid w:val="0045494E"/>
    <w:rsid w:val="00546A7F"/>
    <w:rsid w:val="00623299"/>
    <w:rsid w:val="00645E6F"/>
    <w:rsid w:val="00646A2A"/>
    <w:rsid w:val="00664893"/>
    <w:rsid w:val="0066600F"/>
    <w:rsid w:val="006A5881"/>
    <w:rsid w:val="006C7B51"/>
    <w:rsid w:val="00714A5B"/>
    <w:rsid w:val="0072358D"/>
    <w:rsid w:val="00773524"/>
    <w:rsid w:val="007D23FB"/>
    <w:rsid w:val="00841350"/>
    <w:rsid w:val="008639BD"/>
    <w:rsid w:val="00866F63"/>
    <w:rsid w:val="00917D91"/>
    <w:rsid w:val="00942802"/>
    <w:rsid w:val="00A83F76"/>
    <w:rsid w:val="00AD0A70"/>
    <w:rsid w:val="00AF3FB4"/>
    <w:rsid w:val="00B73419"/>
    <w:rsid w:val="00BE404A"/>
    <w:rsid w:val="00BF380E"/>
    <w:rsid w:val="00C534D7"/>
    <w:rsid w:val="00C96D7A"/>
    <w:rsid w:val="00CD0C61"/>
    <w:rsid w:val="00D0520A"/>
    <w:rsid w:val="00D443AD"/>
    <w:rsid w:val="00D8360B"/>
    <w:rsid w:val="00DA7312"/>
    <w:rsid w:val="00DD1F39"/>
    <w:rsid w:val="00DF7362"/>
    <w:rsid w:val="00E449A3"/>
    <w:rsid w:val="00E74117"/>
    <w:rsid w:val="00E80C87"/>
    <w:rsid w:val="00E91302"/>
    <w:rsid w:val="00EA3CD0"/>
    <w:rsid w:val="00EA4CEB"/>
    <w:rsid w:val="00F26DE1"/>
    <w:rsid w:val="00FD1822"/>
    <w:rsid w:val="00FD1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3CE21C"/>
  <w15:docId w15:val="{9CF956FD-5E1D-4F7C-A7D6-548CCB11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80C87"/>
    <w:rPr>
      <w:rFonts w:ascii="Calibri" w:eastAsia="Calibri" w:hAnsi="Calibri" w:cs="Calibri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80C87"/>
    <w:rPr>
      <w:b/>
      <w:bCs/>
    </w:rPr>
  </w:style>
  <w:style w:type="paragraph" w:styleId="Prrafodelista">
    <w:name w:val="List Paragraph"/>
    <w:basedOn w:val="Normal"/>
    <w:uiPriority w:val="34"/>
    <w:qFormat/>
    <w:rsid w:val="00E80C87"/>
    <w:pPr>
      <w:ind w:left="720"/>
      <w:contextualSpacing/>
    </w:pPr>
  </w:style>
  <w:style w:type="table" w:styleId="Tablaconcuadrcula">
    <w:name w:val="Table Grid"/>
    <w:basedOn w:val="Tablanormal"/>
    <w:uiPriority w:val="39"/>
    <w:rsid w:val="00E80C87"/>
    <w:pPr>
      <w:spacing w:after="0" w:line="240" w:lineRule="auto"/>
    </w:pPr>
    <w:rPr>
      <w:rFonts w:ascii="Calibri" w:eastAsia="Calibri" w:hAnsi="Calibri" w:cs="Calibri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E80C87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428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2802"/>
    <w:rPr>
      <w:rFonts w:ascii="Calibri" w:eastAsia="Calibri" w:hAnsi="Calibri" w:cs="Calibri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9428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2802"/>
    <w:rPr>
      <w:rFonts w:ascii="Calibri" w:eastAsia="Calibri" w:hAnsi="Calibri" w:cs="Calibri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5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53CC"/>
    <w:rPr>
      <w:rFonts w:ascii="Tahoma" w:eastAsia="Calibri" w:hAnsi="Tahoma" w:cs="Tahoma"/>
      <w:sz w:val="16"/>
      <w:szCs w:val="16"/>
      <w:lang w:eastAsia="es-CL"/>
    </w:rPr>
  </w:style>
  <w:style w:type="paragraph" w:styleId="Sinespaciado">
    <w:name w:val="No Spacing"/>
    <w:uiPriority w:val="1"/>
    <w:qFormat/>
    <w:rsid w:val="00A83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3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8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9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5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8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1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8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2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59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1734292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  <w:div w:id="14136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20B33-8FEE-4F34-A519-2A9540911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Daniel</cp:lastModifiedBy>
  <cp:revision>17</cp:revision>
  <dcterms:created xsi:type="dcterms:W3CDTF">2020-06-08T20:35:00Z</dcterms:created>
  <dcterms:modified xsi:type="dcterms:W3CDTF">2020-06-10T20:06:00Z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102357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