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35D" w:rsidRDefault="0015235D" w:rsidP="0015235D">
      <w:pPr>
        <w:pStyle w:val="Ttulo"/>
        <w:rPr>
          <w:rStyle w:val="Textoennegrita"/>
          <w:b w:val="0"/>
        </w:rPr>
      </w:pPr>
      <w:r>
        <w:rPr>
          <w:rStyle w:val="Textoennegrita"/>
        </w:rPr>
        <w:t xml:space="preserve">Evaluación Formativa Inglés N°2 </w:t>
      </w:r>
      <w:r w:rsidR="007C16FF">
        <w:rPr>
          <w:rStyle w:val="Textoennegrita"/>
        </w:rPr>
        <w:t>Séptimo A</w:t>
      </w:r>
    </w:p>
    <w:p w:rsidR="0015235D" w:rsidRDefault="0015235D" w:rsidP="0015235D">
      <w:pPr>
        <w:rPr>
          <w:sz w:val="24"/>
          <w:szCs w:val="24"/>
        </w:rPr>
      </w:pPr>
      <w:r>
        <w:rPr>
          <w:sz w:val="24"/>
          <w:szCs w:val="24"/>
        </w:rPr>
        <w:t>Eje</w:t>
      </w:r>
      <w:proofErr w:type="gramStart"/>
      <w:r>
        <w:rPr>
          <w:sz w:val="24"/>
          <w:szCs w:val="24"/>
        </w:rPr>
        <w:t>:  comprensión</w:t>
      </w:r>
      <w:proofErr w:type="gramEnd"/>
      <w:r>
        <w:rPr>
          <w:sz w:val="24"/>
          <w:szCs w:val="24"/>
        </w:rPr>
        <w:t xml:space="preserve"> lectora nivel 1</w:t>
      </w:r>
    </w:p>
    <w:p w:rsidR="0015235D" w:rsidRDefault="0015235D" w:rsidP="0015235D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15235D" w:rsidRDefault="0015235D" w:rsidP="0015235D">
      <w:r>
        <w:t>Esta semana realizaremos una evaluación formativa de Inglés N°</w:t>
      </w:r>
      <w:proofErr w:type="gramStart"/>
      <w:r>
        <w:t>2 ,</w:t>
      </w:r>
      <w:proofErr w:type="gramEnd"/>
      <w:r>
        <w:t xml:space="preserve"> la cual consiste en resolver preguntas de alternativa que encontrarás en el siguiente link:</w:t>
      </w:r>
    </w:p>
    <w:p w:rsidR="007C16FF" w:rsidRDefault="007C16FF" w:rsidP="0015235D">
      <w:hyperlink r:id="rId4" w:history="1">
        <w:r>
          <w:rPr>
            <w:rStyle w:val="Hipervnculo"/>
          </w:rPr>
          <w:t>https://docs.google.com/forms/d/e/1FAIpQLSeWV74zbDCOSesfCnbe2M8yITyqsDfsz5tCTgybpvUqnM-MUQ/viewform</w:t>
        </w:r>
      </w:hyperlink>
    </w:p>
    <w:p w:rsidR="0015235D" w:rsidRDefault="0015235D" w:rsidP="0015235D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15235D" w:rsidRPr="002B74AD" w:rsidRDefault="0015235D" w:rsidP="0015235D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15235D" w:rsidRDefault="0015235D" w:rsidP="0015235D"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Pr="000D0EFD">
        <w:rPr>
          <w:b/>
        </w:rPr>
        <w:t xml:space="preserve">, escribe a tu profesor por correo a </w:t>
      </w:r>
      <w:bookmarkStart w:id="0" w:name="_GoBack"/>
      <w:bookmarkEnd w:id="0"/>
      <w:r>
        <w:rPr>
          <w:b/>
        </w:rPr>
        <w:t>lilian.bahamondez@laprovidenciarecoleta.cl</w:t>
      </w:r>
    </w:p>
    <w:p w:rsidR="0015235D" w:rsidRPr="0008263E" w:rsidRDefault="0015235D" w:rsidP="0015235D"/>
    <w:p w:rsidR="006A1024" w:rsidRDefault="007C16FF"/>
    <w:sectPr w:rsidR="006A1024" w:rsidSect="0015235D">
      <w:headerReference w:type="default" r:id="rId5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7C16FF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235D"/>
    <w:rsid w:val="00084893"/>
    <w:rsid w:val="0011098D"/>
    <w:rsid w:val="001403F1"/>
    <w:rsid w:val="0015235D"/>
    <w:rsid w:val="001B3B53"/>
    <w:rsid w:val="002F1693"/>
    <w:rsid w:val="00484DE1"/>
    <w:rsid w:val="004C0211"/>
    <w:rsid w:val="004F2B29"/>
    <w:rsid w:val="00594837"/>
    <w:rsid w:val="00725C2B"/>
    <w:rsid w:val="0077598B"/>
    <w:rsid w:val="007C16FF"/>
    <w:rsid w:val="008565B3"/>
    <w:rsid w:val="00A213B9"/>
    <w:rsid w:val="00F21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35D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1523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23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1523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523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1523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5235D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15235D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15235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235D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docs.google.com/forms/d/e/1FAIpQLSeWV74zbDCOSesfCnbe2M8yITyqsDfsz5tCTgybpvUqnM-MUQ/viewfor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2020-06-27T00:10:00Z</dcterms:created>
  <dcterms:modified xsi:type="dcterms:W3CDTF">2020-06-27T00:10:00Z</dcterms:modified>
</cp:coreProperties>
</file>