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4A" w:rsidRDefault="00610C4A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610C4A"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-82137</wp:posOffset>
            </wp:positionH>
            <wp:positionV relativeFrom="paragraph">
              <wp:posOffset>-293739</wp:posOffset>
            </wp:positionV>
            <wp:extent cx="1509823" cy="49973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23" cy="49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0C4A" w:rsidRDefault="00610C4A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</w:p>
    <w:p w:rsidR="00610C4A" w:rsidRDefault="00610C4A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6°Básicos </w:t>
      </w:r>
    </w:p>
    <w:p w:rsidR="00610C4A" w:rsidRPr="00CB7941" w:rsidRDefault="00610C4A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</w:p>
    <w:p w:rsidR="00610C4A" w:rsidRDefault="00610C4A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>ACTIVIDAD</w:t>
      </w:r>
      <w:r>
        <w:rPr>
          <w:b/>
          <w:sz w:val="28"/>
          <w:szCs w:val="28"/>
        </w:rPr>
        <w:t xml:space="preserve"> N°3</w:t>
      </w:r>
      <w:r w:rsidRPr="00CB7941">
        <w:rPr>
          <w:b/>
          <w:sz w:val="28"/>
          <w:szCs w:val="28"/>
        </w:rPr>
        <w:t xml:space="preserve"> PARA </w:t>
      </w:r>
      <w:r>
        <w:rPr>
          <w:b/>
          <w:sz w:val="28"/>
          <w:szCs w:val="28"/>
        </w:rPr>
        <w:t xml:space="preserve">DESARROLLAR EN CASA </w:t>
      </w:r>
      <w:r w:rsidR="00EB2E9A">
        <w:rPr>
          <w:b/>
          <w:sz w:val="28"/>
          <w:szCs w:val="28"/>
        </w:rPr>
        <w:t>(S</w:t>
      </w:r>
      <w:r>
        <w:rPr>
          <w:b/>
          <w:sz w:val="28"/>
          <w:szCs w:val="28"/>
        </w:rPr>
        <w:t>in entrega)</w:t>
      </w:r>
    </w:p>
    <w:p w:rsidR="00610C4A" w:rsidRDefault="00DB67DF" w:rsidP="00610C4A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 y el 12</w:t>
      </w:r>
      <w:r w:rsidR="00610C4A">
        <w:rPr>
          <w:b/>
          <w:sz w:val="28"/>
          <w:szCs w:val="28"/>
        </w:rPr>
        <w:t xml:space="preserve"> de junio)</w:t>
      </w:r>
    </w:p>
    <w:p w:rsidR="00A14260" w:rsidRPr="00CB7941" w:rsidRDefault="00A14260" w:rsidP="00A14260">
      <w:pPr>
        <w:tabs>
          <w:tab w:val="left" w:pos="3705"/>
        </w:tabs>
        <w:spacing w:after="0" w:line="240" w:lineRule="auto"/>
        <w:rPr>
          <w:b/>
          <w:sz w:val="28"/>
          <w:szCs w:val="28"/>
        </w:rPr>
      </w:pPr>
    </w:p>
    <w:p w:rsidR="00610C4A" w:rsidRDefault="00610C4A" w:rsidP="00610C4A">
      <w:pPr>
        <w:rPr>
          <w:b/>
          <w:sz w:val="28"/>
          <w:szCs w:val="28"/>
        </w:rPr>
      </w:pPr>
    </w:p>
    <w:p w:rsidR="00610C4A" w:rsidRPr="004E78C0" w:rsidRDefault="004E78C0" w:rsidP="00610C4A">
      <w:pPr>
        <w:pStyle w:val="NormalWeb"/>
        <w:spacing w:before="57" w:beforeAutospacing="0" w:after="0" w:afterAutospacing="0"/>
        <w:ind w:right="112"/>
        <w:jc w:val="center"/>
        <w:rPr>
          <w:rFonts w:asciiTheme="minorHAnsi" w:hAnsiTheme="minorHAnsi"/>
          <w:sz w:val="44"/>
          <w:szCs w:val="44"/>
        </w:rPr>
      </w:pPr>
      <w:r w:rsidRPr="004E78C0">
        <w:rPr>
          <w:rFonts w:asciiTheme="minorHAnsi" w:hAnsiTheme="minorHAnsi"/>
          <w:b/>
          <w:bCs/>
          <w:color w:val="000000"/>
          <w:sz w:val="44"/>
          <w:szCs w:val="44"/>
        </w:rPr>
        <w:t xml:space="preserve">“Recordando </w:t>
      </w:r>
      <w:r>
        <w:rPr>
          <w:rFonts w:asciiTheme="minorHAnsi" w:hAnsiTheme="minorHAnsi"/>
          <w:b/>
          <w:bCs/>
          <w:color w:val="000000"/>
          <w:sz w:val="44"/>
          <w:szCs w:val="44"/>
        </w:rPr>
        <w:t>nuestra historia pasada</w:t>
      </w:r>
      <w:r w:rsidRPr="004E78C0">
        <w:rPr>
          <w:rFonts w:asciiTheme="minorHAnsi" w:hAnsiTheme="minorHAnsi"/>
          <w:b/>
          <w:bCs/>
          <w:color w:val="000000"/>
          <w:sz w:val="44"/>
          <w:szCs w:val="44"/>
        </w:rPr>
        <w:t xml:space="preserve"> tiempos de cuarentena</w:t>
      </w:r>
      <w:r w:rsidR="00610C4A" w:rsidRPr="004E78C0">
        <w:rPr>
          <w:rFonts w:asciiTheme="minorHAnsi" w:hAnsiTheme="minorHAnsi"/>
          <w:b/>
          <w:bCs/>
          <w:color w:val="000000"/>
          <w:sz w:val="44"/>
          <w:szCs w:val="44"/>
        </w:rPr>
        <w:t>”</w:t>
      </w:r>
    </w:p>
    <w:p w:rsidR="00610C4A" w:rsidRPr="0060146D" w:rsidRDefault="00610C4A" w:rsidP="001C5A4E">
      <w:pPr>
        <w:rPr>
          <w:b/>
          <w:sz w:val="28"/>
          <w:szCs w:val="28"/>
        </w:rPr>
      </w:pPr>
    </w:p>
    <w:p w:rsidR="00610C4A" w:rsidRDefault="00610C4A" w:rsidP="00610C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esta actividad: </w:t>
      </w:r>
    </w:p>
    <w:p w:rsidR="00F32B3B" w:rsidRDefault="00F32B3B" w:rsidP="00610C4A">
      <w:pPr>
        <w:spacing w:after="0" w:line="240" w:lineRule="auto"/>
        <w:rPr>
          <w:b/>
        </w:rPr>
      </w:pPr>
    </w:p>
    <w:p w:rsidR="001C5A4E" w:rsidRDefault="00F32B3B" w:rsidP="00F32B3B">
      <w:pPr>
        <w:spacing w:after="0" w:line="240" w:lineRule="auto"/>
        <w:rPr>
          <w:b/>
        </w:rPr>
      </w:pPr>
      <w:r w:rsidRPr="00F32B3B">
        <w:rPr>
          <w:b/>
        </w:rPr>
        <w:t xml:space="preserve">OA 9: </w:t>
      </w:r>
      <w:r w:rsidRPr="001C5A4E">
        <w:t>Explicar y dar ejemplos de aspectos que se mantienen y aspectos que han cambiado</w:t>
      </w:r>
      <w:r w:rsidR="001C5A4E" w:rsidRPr="001C5A4E">
        <w:t xml:space="preserve"> </w:t>
      </w:r>
      <w:r w:rsidRPr="001C5A4E">
        <w:t>o se han desarrollado en la sociedad chilena a lo largo de su historia.</w:t>
      </w:r>
      <w:r w:rsidRPr="00F32B3B">
        <w:rPr>
          <w:b/>
        </w:rPr>
        <w:t xml:space="preserve"> </w:t>
      </w:r>
    </w:p>
    <w:p w:rsidR="00610C4A" w:rsidRPr="00A056EF" w:rsidRDefault="00A056EF" w:rsidP="00F32B3B">
      <w:pPr>
        <w:spacing w:after="0" w:line="240" w:lineRule="auto"/>
      </w:pPr>
      <w:r>
        <w:rPr>
          <w:b/>
        </w:rPr>
        <w:t>OAH C</w:t>
      </w:r>
      <w:r w:rsidR="00610C4A" w:rsidRPr="003510D5">
        <w:rPr>
          <w:b/>
        </w:rPr>
        <w:t xml:space="preserve"> </w:t>
      </w:r>
      <w:r w:rsidRPr="00A056EF">
        <w:t>Analizar elementos de continuidad y de cambio en procesos, entre períodos históricos y en relación con la actualidad, considerando aspectos sociales, políticos, culturales y económicos.</w:t>
      </w:r>
    </w:p>
    <w:p w:rsidR="007C42DF" w:rsidRDefault="007C42DF"/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 xml:space="preserve">Durante el tiempo que llevamos en </w:t>
      </w:r>
      <w:r w:rsidR="00065969">
        <w:rPr>
          <w:b/>
          <w:i/>
        </w:rPr>
        <w:t xml:space="preserve">aprendizaje remoto </w:t>
      </w:r>
      <w:r w:rsidRPr="00036AE1">
        <w:rPr>
          <w:b/>
          <w:i/>
        </w:rPr>
        <w:t xml:space="preserve">hemos conocido la organización política de </w:t>
      </w:r>
      <w:r w:rsidR="003D2A80">
        <w:rPr>
          <w:b/>
          <w:i/>
        </w:rPr>
        <w:t xml:space="preserve">nuestro </w:t>
      </w:r>
      <w:r w:rsidRPr="00036AE1">
        <w:rPr>
          <w:b/>
          <w:i/>
        </w:rPr>
        <w:t xml:space="preserve">Chile. </w:t>
      </w: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 xml:space="preserve">Hemos aprendido que tenemos derechos y deberes como ciudadanos y ciudadanas. </w:t>
      </w: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>Hemos aprendido sobre los poderes del Estado  y su rol dentro de la sociedad</w:t>
      </w:r>
      <w:r w:rsidR="00036AE1" w:rsidRPr="00036AE1">
        <w:rPr>
          <w:b/>
          <w:i/>
        </w:rPr>
        <w:t>.</w:t>
      </w:r>
      <w:r w:rsidRPr="00036AE1">
        <w:rPr>
          <w:b/>
          <w:i/>
        </w:rPr>
        <w:t xml:space="preserve"> </w:t>
      </w:r>
    </w:p>
    <w:p w:rsidR="00A056EF" w:rsidRPr="00036AE1" w:rsidRDefault="00A056EF" w:rsidP="00A056EF">
      <w:pPr>
        <w:spacing w:after="0" w:line="240" w:lineRule="auto"/>
        <w:rPr>
          <w:b/>
          <w:i/>
        </w:rPr>
      </w:pP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>Hemos expr</w:t>
      </w:r>
      <w:r w:rsidR="00EB2E9A">
        <w:rPr>
          <w:b/>
          <w:i/>
        </w:rPr>
        <w:t>esado</w:t>
      </w:r>
      <w:r w:rsidRPr="00036AE1">
        <w:rPr>
          <w:b/>
          <w:i/>
        </w:rPr>
        <w:t xml:space="preserve"> nuestras opiniones con respecto a las acciones que </w:t>
      </w:r>
      <w:r w:rsidR="001A1BF4">
        <w:rPr>
          <w:b/>
          <w:i/>
        </w:rPr>
        <w:t>ellos</w:t>
      </w:r>
      <w:r w:rsidRPr="00036AE1">
        <w:rPr>
          <w:b/>
          <w:i/>
        </w:rPr>
        <w:t xml:space="preserve"> han tomado para enfrentar la dura Pandemia que vivimos.</w:t>
      </w: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>Como ven……hemos aprendido muchas</w:t>
      </w:r>
      <w:r w:rsidR="00036AE1" w:rsidRPr="00036AE1">
        <w:rPr>
          <w:b/>
          <w:i/>
        </w:rPr>
        <w:t xml:space="preserve"> cosas</w:t>
      </w:r>
      <w:r w:rsidRPr="00036AE1">
        <w:rPr>
          <w:b/>
          <w:i/>
        </w:rPr>
        <w:t xml:space="preserve">, pero nos falta mucho por </w:t>
      </w:r>
      <w:r w:rsidR="00036AE1" w:rsidRPr="00036AE1">
        <w:rPr>
          <w:b/>
          <w:i/>
        </w:rPr>
        <w:t>conocer</w:t>
      </w:r>
      <w:r w:rsidRPr="00036AE1">
        <w:rPr>
          <w:b/>
          <w:i/>
        </w:rPr>
        <w:t xml:space="preserve">. </w:t>
      </w:r>
    </w:p>
    <w:p w:rsidR="00065969" w:rsidRDefault="00065969" w:rsidP="00A056EF">
      <w:pPr>
        <w:spacing w:after="0" w:line="240" w:lineRule="auto"/>
        <w:jc w:val="center"/>
        <w:rPr>
          <w:b/>
          <w:i/>
        </w:rPr>
      </w:pPr>
    </w:p>
    <w:p w:rsidR="00036AE1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 xml:space="preserve">Aunque </w:t>
      </w:r>
      <w:r w:rsidR="001A1BF4">
        <w:rPr>
          <w:b/>
          <w:i/>
        </w:rPr>
        <w:t>no crean</w:t>
      </w:r>
      <w:r w:rsidRPr="00036AE1">
        <w:rPr>
          <w:b/>
          <w:i/>
        </w:rPr>
        <w:t xml:space="preserve">, la vida siempre es más bonita cuando nunca dejamos </w:t>
      </w:r>
      <w:r w:rsidR="00036AE1" w:rsidRPr="00036AE1">
        <w:rPr>
          <w:b/>
          <w:i/>
        </w:rPr>
        <w:t>de aprender</w:t>
      </w:r>
      <w:r w:rsidRPr="00036AE1">
        <w:rPr>
          <w:b/>
          <w:i/>
        </w:rPr>
        <w:t xml:space="preserve">. </w:t>
      </w:r>
    </w:p>
    <w:p w:rsidR="00A056EF" w:rsidRPr="00036AE1" w:rsidRDefault="00A056EF" w:rsidP="00A056EF">
      <w:pPr>
        <w:spacing w:after="0" w:line="240" w:lineRule="auto"/>
        <w:jc w:val="center"/>
        <w:rPr>
          <w:b/>
          <w:i/>
        </w:rPr>
      </w:pPr>
      <w:r w:rsidRPr="00036AE1">
        <w:rPr>
          <w:b/>
          <w:i/>
        </w:rPr>
        <w:t>(Pro</w:t>
      </w:r>
      <w:r w:rsidR="00A14260">
        <w:rPr>
          <w:b/>
          <w:i/>
        </w:rPr>
        <w:t>fesora Constanza Niño)</w:t>
      </w:r>
      <w:r w:rsidRPr="00036AE1">
        <w:rPr>
          <w:b/>
          <w:i/>
        </w:rPr>
        <w:t xml:space="preserve"> </w:t>
      </w:r>
    </w:p>
    <w:p w:rsidR="00EB06D2" w:rsidRDefault="00EB06D2">
      <w:pPr>
        <w:rPr>
          <w:b/>
          <w:sz w:val="24"/>
          <w:szCs w:val="24"/>
        </w:rPr>
      </w:pPr>
    </w:p>
    <w:p w:rsidR="00725960" w:rsidRDefault="00725960">
      <w:pPr>
        <w:rPr>
          <w:b/>
          <w:sz w:val="24"/>
          <w:szCs w:val="24"/>
        </w:rPr>
      </w:pPr>
    </w:p>
    <w:p w:rsidR="00EB06D2" w:rsidRDefault="00065969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Como se pudieron dar cuenta, llevamos harto tiempo trabajando la organización </w:t>
      </w:r>
      <w:r w:rsidR="00BE6FAC">
        <w:rPr>
          <w:b/>
          <w:sz w:val="24"/>
          <w:szCs w:val="24"/>
        </w:rPr>
        <w:t xml:space="preserve">política </w:t>
      </w:r>
      <w:r>
        <w:rPr>
          <w:b/>
          <w:sz w:val="24"/>
          <w:szCs w:val="24"/>
        </w:rPr>
        <w:t>de nuestro país.</w:t>
      </w:r>
      <w:r w:rsidR="00BE6FAC">
        <w:rPr>
          <w:b/>
          <w:sz w:val="24"/>
          <w:szCs w:val="24"/>
        </w:rPr>
        <w:t xml:space="preserve"> Pero esta organización política, no fue nada de fácil, ya que </w:t>
      </w:r>
      <w:r w:rsidR="003D2A80">
        <w:rPr>
          <w:b/>
          <w:sz w:val="24"/>
          <w:szCs w:val="24"/>
        </w:rPr>
        <w:t xml:space="preserve">llevamos </w:t>
      </w:r>
      <w:r w:rsidR="00BE6FAC">
        <w:rPr>
          <w:b/>
          <w:sz w:val="24"/>
          <w:szCs w:val="24"/>
        </w:rPr>
        <w:t xml:space="preserve">años y años </w:t>
      </w:r>
      <w:r w:rsidR="001A1BF4">
        <w:rPr>
          <w:b/>
          <w:sz w:val="24"/>
          <w:szCs w:val="24"/>
        </w:rPr>
        <w:t>construyéndola</w:t>
      </w:r>
      <w:r w:rsidR="003D2A80">
        <w:rPr>
          <w:b/>
          <w:sz w:val="24"/>
          <w:szCs w:val="24"/>
        </w:rPr>
        <w:t xml:space="preserve">. </w:t>
      </w:r>
    </w:p>
    <w:p w:rsidR="00725960" w:rsidRDefault="00725960" w:rsidP="00725960">
      <w:pPr>
        <w:rPr>
          <w:b/>
          <w:sz w:val="24"/>
          <w:szCs w:val="24"/>
        </w:rPr>
      </w:pPr>
    </w:p>
    <w:p w:rsidR="00BE6FAC" w:rsidRDefault="00BE6FAC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t>¿Por</w:t>
      </w:r>
      <w:r w:rsidR="00725960">
        <w:rPr>
          <w:b/>
          <w:sz w:val="24"/>
          <w:szCs w:val="24"/>
        </w:rPr>
        <w:t xml:space="preserve"> qué C</w:t>
      </w:r>
      <w:r>
        <w:rPr>
          <w:b/>
          <w:sz w:val="24"/>
          <w:szCs w:val="24"/>
        </w:rPr>
        <w:t xml:space="preserve">hile tiene 3 poderes? ¿Por qué tenemos leyes? </w:t>
      </w:r>
      <w:r w:rsidR="00EB2E9A">
        <w:rPr>
          <w:b/>
          <w:sz w:val="24"/>
          <w:szCs w:val="24"/>
        </w:rPr>
        <w:t>¿Por qué tenemos derechos y deberes? ¿</w:t>
      </w:r>
      <w:r>
        <w:rPr>
          <w:b/>
          <w:sz w:val="24"/>
          <w:szCs w:val="24"/>
        </w:rPr>
        <w:t xml:space="preserve">Por qué tenemos un presidente y no un rey? ¿Por qué Chile se organiza así y no de otra manera? </w:t>
      </w:r>
      <w:r w:rsidR="00725960">
        <w:rPr>
          <w:b/>
          <w:sz w:val="24"/>
          <w:szCs w:val="24"/>
        </w:rPr>
        <w:t xml:space="preserve">Etc. </w:t>
      </w:r>
    </w:p>
    <w:p w:rsidR="003D2A80" w:rsidRDefault="00BE6FAC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Todas esas preguntas se podrían responder avanzado </w:t>
      </w:r>
      <w:r w:rsidR="00036AE1" w:rsidRPr="00036AE1">
        <w:rPr>
          <w:b/>
          <w:sz w:val="24"/>
          <w:szCs w:val="24"/>
        </w:rPr>
        <w:t xml:space="preserve">a la unidad </w:t>
      </w:r>
      <w:r w:rsidR="00065969">
        <w:rPr>
          <w:b/>
          <w:sz w:val="24"/>
          <w:szCs w:val="24"/>
        </w:rPr>
        <w:t>n°</w:t>
      </w:r>
      <w:r w:rsidR="00EB06D2">
        <w:rPr>
          <w:b/>
          <w:sz w:val="24"/>
          <w:szCs w:val="24"/>
        </w:rPr>
        <w:t xml:space="preserve">2 </w:t>
      </w:r>
      <w:r w:rsidR="00036AE1" w:rsidRPr="00036AE1">
        <w:rPr>
          <w:b/>
          <w:sz w:val="24"/>
          <w:szCs w:val="24"/>
        </w:rPr>
        <w:t>de</w:t>
      </w:r>
      <w:r w:rsidR="00EB06D2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aprendizaje remoto llamada </w:t>
      </w:r>
      <w:hyperlink r:id="rId9" w:history="1">
        <w:r w:rsidRPr="003D2A80">
          <w:rPr>
            <w:rStyle w:val="Hipervnculo"/>
            <w:color w:val="FF0000"/>
            <w:sz w:val="28"/>
            <w:szCs w:val="28"/>
            <w:u w:val="none"/>
          </w:rPr>
          <w:t>El proceso de Independencia de Chile y la construcción de la nación</w:t>
        </w:r>
      </w:hyperlink>
      <w:r w:rsidR="003D2A80" w:rsidRPr="003D2A80">
        <w:rPr>
          <w:color w:val="FF0000"/>
          <w:sz w:val="28"/>
          <w:szCs w:val="28"/>
        </w:rPr>
        <w:t xml:space="preserve">. </w:t>
      </w:r>
    </w:p>
    <w:p w:rsidR="00725960" w:rsidRDefault="00725960" w:rsidP="00725960">
      <w:pPr>
        <w:rPr>
          <w:b/>
          <w:sz w:val="24"/>
          <w:szCs w:val="24"/>
        </w:rPr>
      </w:pPr>
    </w:p>
    <w:p w:rsidR="003D2A80" w:rsidRDefault="00715930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</w:t>
      </w:r>
      <w:r w:rsidR="004E78C0">
        <w:rPr>
          <w:b/>
          <w:sz w:val="24"/>
          <w:szCs w:val="24"/>
        </w:rPr>
        <w:t>esta</w:t>
      </w:r>
      <w:r w:rsidR="00EB2E9A">
        <w:rPr>
          <w:b/>
          <w:sz w:val="24"/>
          <w:szCs w:val="24"/>
        </w:rPr>
        <w:t xml:space="preserve"> unidad </w:t>
      </w:r>
      <w:r w:rsidR="00036AE1" w:rsidRPr="00036AE1">
        <w:rPr>
          <w:b/>
          <w:sz w:val="24"/>
          <w:szCs w:val="24"/>
        </w:rPr>
        <w:t>trabajaremos el proceso de Independencia de Chile</w:t>
      </w:r>
      <w:r w:rsidR="00EB06D2">
        <w:rPr>
          <w:b/>
          <w:sz w:val="24"/>
          <w:szCs w:val="24"/>
        </w:rPr>
        <w:t xml:space="preserve"> y la construcción de nuestro</w:t>
      </w:r>
      <w:r w:rsidR="00036AE1">
        <w:rPr>
          <w:b/>
          <w:sz w:val="24"/>
          <w:szCs w:val="24"/>
        </w:rPr>
        <w:t xml:space="preserve"> Estado</w:t>
      </w:r>
      <w:r w:rsidR="00036AE1" w:rsidRPr="00036AE1">
        <w:rPr>
          <w:b/>
          <w:sz w:val="24"/>
          <w:szCs w:val="24"/>
        </w:rPr>
        <w:t>.</w:t>
      </w:r>
    </w:p>
    <w:p w:rsidR="001C5A4E" w:rsidRDefault="001C5A4E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 ella, </w:t>
      </w:r>
      <w:r w:rsidR="00EB06D2">
        <w:rPr>
          <w:b/>
          <w:sz w:val="24"/>
          <w:szCs w:val="24"/>
        </w:rPr>
        <w:t xml:space="preserve">vamos a conocer la forma en cómo Chile comenzó a darse cuenta que </w:t>
      </w:r>
      <w:r w:rsidR="00036AE1" w:rsidRPr="00036AE1">
        <w:rPr>
          <w:b/>
          <w:sz w:val="24"/>
          <w:szCs w:val="24"/>
        </w:rPr>
        <w:t xml:space="preserve">podía ser un país </w:t>
      </w:r>
      <w:r w:rsidR="00EB06D2">
        <w:rPr>
          <w:b/>
          <w:sz w:val="24"/>
          <w:szCs w:val="24"/>
        </w:rPr>
        <w:t>libre e independiente de</w:t>
      </w:r>
      <w:r w:rsidR="00036AE1" w:rsidRPr="00036AE1">
        <w:rPr>
          <w:b/>
          <w:sz w:val="24"/>
          <w:szCs w:val="24"/>
        </w:rPr>
        <w:t xml:space="preserve"> España. </w:t>
      </w:r>
      <w:r w:rsidR="00BE6FAC">
        <w:rPr>
          <w:b/>
          <w:sz w:val="24"/>
          <w:szCs w:val="24"/>
        </w:rPr>
        <w:t xml:space="preserve">Que podíamos tener nuestras propias leyes, que podíamos tener un presidente, </w:t>
      </w:r>
      <w:r w:rsidR="004E78C0">
        <w:rPr>
          <w:b/>
          <w:sz w:val="24"/>
          <w:szCs w:val="24"/>
        </w:rPr>
        <w:t xml:space="preserve">incluso </w:t>
      </w:r>
      <w:r w:rsidR="00BE6FAC">
        <w:rPr>
          <w:b/>
          <w:sz w:val="24"/>
          <w:szCs w:val="24"/>
        </w:rPr>
        <w:t>que podíamos ser llamados ciudadanos y ciudadanas</w:t>
      </w:r>
      <w:r w:rsidR="003D2A80">
        <w:rPr>
          <w:b/>
          <w:sz w:val="24"/>
          <w:szCs w:val="24"/>
        </w:rPr>
        <w:t xml:space="preserve">. </w:t>
      </w:r>
    </w:p>
    <w:p w:rsidR="001C5A4E" w:rsidRDefault="001C5A4E" w:rsidP="00725960">
      <w:pPr>
        <w:rPr>
          <w:b/>
          <w:sz w:val="24"/>
          <w:szCs w:val="24"/>
        </w:rPr>
      </w:pPr>
    </w:p>
    <w:p w:rsidR="00610C4A" w:rsidRPr="00725960" w:rsidRDefault="003D2A80" w:rsidP="007259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Pero </w:t>
      </w:r>
      <w:r w:rsidR="00EB06D2">
        <w:rPr>
          <w:b/>
          <w:sz w:val="24"/>
          <w:szCs w:val="24"/>
        </w:rPr>
        <w:t>este proceso no fue nada fácil. Hubo batallas,</w:t>
      </w:r>
      <w:r w:rsidR="00725960">
        <w:rPr>
          <w:b/>
          <w:sz w:val="24"/>
          <w:szCs w:val="24"/>
        </w:rPr>
        <w:t xml:space="preserve"> muertes,</w:t>
      </w:r>
      <w:r w:rsidR="00EB06D2">
        <w:rPr>
          <w:b/>
          <w:sz w:val="24"/>
          <w:szCs w:val="24"/>
        </w:rPr>
        <w:t xml:space="preserve"> conflictos, divisiones, diferencias, desigualdades, </w:t>
      </w:r>
      <w:r>
        <w:rPr>
          <w:b/>
          <w:sz w:val="24"/>
          <w:szCs w:val="24"/>
        </w:rPr>
        <w:t>uf… sin fin de cosas que sucedieron</w:t>
      </w:r>
      <w:r w:rsidR="0072596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para que </w:t>
      </w:r>
      <w:r w:rsidR="00725960">
        <w:rPr>
          <w:b/>
          <w:sz w:val="24"/>
          <w:szCs w:val="24"/>
        </w:rPr>
        <w:t xml:space="preserve">hoy pudiéramos decir que somos </w:t>
      </w:r>
      <w:r>
        <w:rPr>
          <w:b/>
          <w:sz w:val="24"/>
          <w:szCs w:val="24"/>
        </w:rPr>
        <w:t xml:space="preserve">un país libre e independiente llamado Chile. </w:t>
      </w:r>
    </w:p>
    <w:p w:rsidR="00725960" w:rsidRDefault="00725960" w:rsidP="00725960">
      <w:pPr>
        <w:rPr>
          <w:b/>
          <w:sz w:val="40"/>
          <w:szCs w:val="40"/>
        </w:rPr>
      </w:pPr>
    </w:p>
    <w:p w:rsidR="003D2A80" w:rsidRPr="00725960" w:rsidRDefault="003D2A80" w:rsidP="00725960">
      <w:pPr>
        <w:rPr>
          <w:b/>
          <w:sz w:val="40"/>
          <w:szCs w:val="40"/>
        </w:rPr>
      </w:pPr>
      <w:r w:rsidRPr="00725960">
        <w:rPr>
          <w:b/>
          <w:sz w:val="40"/>
          <w:szCs w:val="40"/>
        </w:rPr>
        <w:t xml:space="preserve">Ahora bien…. Debemos partir por algo…. </w:t>
      </w:r>
      <w:r w:rsidR="00EB2E9A">
        <w:rPr>
          <w:b/>
          <w:sz w:val="40"/>
          <w:szCs w:val="40"/>
        </w:rPr>
        <w:t xml:space="preserve">Y lo primero que haremos será recordar lo visto el año pasado. </w:t>
      </w:r>
    </w:p>
    <w:p w:rsidR="0075299C" w:rsidRDefault="00EB2E9A" w:rsidP="00725960">
      <w:pPr>
        <w:rPr>
          <w:b/>
        </w:rPr>
      </w:pPr>
      <w:r>
        <w:rPr>
          <w:b/>
        </w:rPr>
        <w:t>Para eso, quiero pedirles  que vean</w:t>
      </w:r>
      <w:r w:rsidR="0075299C">
        <w:rPr>
          <w:b/>
        </w:rPr>
        <w:t xml:space="preserve"> los 2 </w:t>
      </w:r>
      <w:r>
        <w:rPr>
          <w:b/>
        </w:rPr>
        <w:t xml:space="preserve">primeros </w:t>
      </w:r>
      <w:r w:rsidR="0075299C">
        <w:rPr>
          <w:b/>
        </w:rPr>
        <w:t xml:space="preserve">capítulos de la serie ALGO HABRÁN HECHO POR LA HISTORIA DE CHILE. Capitulo 1 y 2. </w:t>
      </w:r>
    </w:p>
    <w:p w:rsidR="003D2A80" w:rsidRDefault="003D2A80" w:rsidP="00725960">
      <w:pPr>
        <w:rPr>
          <w:b/>
        </w:rPr>
      </w:pPr>
    </w:p>
    <w:p w:rsidR="001C5A4E" w:rsidRDefault="0075299C" w:rsidP="001C5A4E">
      <w:pPr>
        <w:spacing w:after="0" w:line="240" w:lineRule="auto"/>
        <w:jc w:val="center"/>
        <w:rPr>
          <w:b/>
          <w:color w:val="FF0000"/>
        </w:rPr>
      </w:pPr>
      <w:r>
        <w:rPr>
          <w:b/>
        </w:rPr>
        <w:t xml:space="preserve">Estos capítulos nos presentan parte de la historia de Chile durante el tiempo de la </w:t>
      </w:r>
      <w:r w:rsidRPr="00672BBB">
        <w:rPr>
          <w:b/>
          <w:color w:val="FF0000"/>
        </w:rPr>
        <w:t>COLONIA</w:t>
      </w:r>
    </w:p>
    <w:p w:rsidR="00672BBB" w:rsidRDefault="0075299C" w:rsidP="001C5A4E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="00715930">
        <w:rPr>
          <w:b/>
        </w:rPr>
        <w:t>En los años</w:t>
      </w:r>
      <w:r w:rsidR="00672BBB">
        <w:rPr>
          <w:b/>
        </w:rPr>
        <w:t xml:space="preserve"> </w:t>
      </w:r>
      <w:r>
        <w:rPr>
          <w:b/>
        </w:rPr>
        <w:t>1600</w:t>
      </w:r>
      <w:r w:rsidR="00603D96">
        <w:rPr>
          <w:b/>
        </w:rPr>
        <w:t xml:space="preserve"> (XVI) 1700 (XVIII) Y 1800 (</w:t>
      </w:r>
      <w:r w:rsidR="00672BBB">
        <w:rPr>
          <w:b/>
        </w:rPr>
        <w:t>XIX)</w:t>
      </w:r>
    </w:p>
    <w:p w:rsidR="007378C0" w:rsidRDefault="007378C0" w:rsidP="001C5A4E">
      <w:pPr>
        <w:spacing w:after="0"/>
        <w:rPr>
          <w:b/>
        </w:rPr>
      </w:pPr>
    </w:p>
    <w:p w:rsidR="007378C0" w:rsidRDefault="007378C0" w:rsidP="00725960">
      <w:pPr>
        <w:rPr>
          <w:b/>
        </w:rPr>
      </w:pPr>
    </w:p>
    <w:p w:rsidR="001C5A4E" w:rsidRDefault="001C5A4E" w:rsidP="00725960">
      <w:pPr>
        <w:rPr>
          <w:b/>
        </w:rPr>
      </w:pPr>
    </w:p>
    <w:p w:rsidR="00A36A1E" w:rsidRDefault="001C5A4E" w:rsidP="001C5A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 que haremos en esta actividad será recordar lo </w:t>
      </w:r>
      <w:r w:rsidR="003B6456">
        <w:rPr>
          <w:b/>
          <w:sz w:val="32"/>
          <w:szCs w:val="32"/>
        </w:rPr>
        <w:t xml:space="preserve"> visto </w:t>
      </w:r>
      <w:r>
        <w:rPr>
          <w:b/>
          <w:sz w:val="32"/>
          <w:szCs w:val="32"/>
        </w:rPr>
        <w:t>el año pasado “La colonización y La vida colonial”</w:t>
      </w:r>
      <w:r w:rsidR="00603D96">
        <w:rPr>
          <w:b/>
          <w:sz w:val="32"/>
          <w:szCs w:val="32"/>
        </w:rPr>
        <w:t xml:space="preserve">, esto no ayudará a introducir  la nueva unidad. </w:t>
      </w:r>
    </w:p>
    <w:p w:rsidR="001C5A4E" w:rsidRPr="001465D1" w:rsidRDefault="003B6456" w:rsidP="001C5A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C5A4E" w:rsidRDefault="001C5A4E" w:rsidP="00725960">
      <w:pPr>
        <w:rPr>
          <w:b/>
        </w:rPr>
      </w:pPr>
    </w:p>
    <w:p w:rsidR="007378C0" w:rsidRDefault="007378C0" w:rsidP="00725960">
      <w:pPr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0173"/>
      </w:tblGrid>
      <w:tr w:rsidR="00672BBB" w:rsidTr="0062730B">
        <w:tc>
          <w:tcPr>
            <w:tcW w:w="10173" w:type="dxa"/>
          </w:tcPr>
          <w:p w:rsidR="0062730B" w:rsidRDefault="00672BBB" w:rsidP="00725960">
            <w:pPr>
              <w:jc w:val="center"/>
              <w:rPr>
                <w:sz w:val="28"/>
                <w:szCs w:val="28"/>
              </w:rPr>
            </w:pPr>
            <w:r w:rsidRPr="00725960">
              <w:rPr>
                <w:b/>
                <w:sz w:val="28"/>
                <w:szCs w:val="28"/>
              </w:rPr>
              <w:t xml:space="preserve">El año pasado dijimos que llamábamos  </w:t>
            </w:r>
            <w:r w:rsidR="00A36A1E" w:rsidRPr="00A36A1E">
              <w:rPr>
                <w:b/>
                <w:color w:val="FF0000"/>
                <w:sz w:val="28"/>
                <w:szCs w:val="28"/>
              </w:rPr>
              <w:t>COLONIA O COLONIZACIÓN</w:t>
            </w:r>
            <w:r w:rsidR="00A36A1E">
              <w:rPr>
                <w:b/>
                <w:sz w:val="28"/>
                <w:szCs w:val="28"/>
              </w:rPr>
              <w:t xml:space="preserve"> </w:t>
            </w:r>
            <w:r w:rsidRPr="00725960">
              <w:rPr>
                <w:sz w:val="28"/>
                <w:szCs w:val="28"/>
              </w:rPr>
              <w:t xml:space="preserve">al contexto o período </w:t>
            </w:r>
            <w:r w:rsidR="0062730B">
              <w:rPr>
                <w:sz w:val="28"/>
                <w:szCs w:val="28"/>
              </w:rPr>
              <w:t>donde nuestro</w:t>
            </w:r>
            <w:r w:rsidRPr="00725960">
              <w:rPr>
                <w:sz w:val="28"/>
                <w:szCs w:val="28"/>
              </w:rPr>
              <w:t xml:space="preserve"> territorio era ocupado</w:t>
            </w:r>
            <w:r w:rsidR="00A36A1E">
              <w:rPr>
                <w:sz w:val="28"/>
                <w:szCs w:val="28"/>
              </w:rPr>
              <w:t>, dominado</w:t>
            </w:r>
            <w:r w:rsidRPr="00725960">
              <w:rPr>
                <w:sz w:val="28"/>
                <w:szCs w:val="28"/>
              </w:rPr>
              <w:t xml:space="preserve"> y administrado por una potencia extranjera </w:t>
            </w:r>
            <w:r w:rsidR="00725960" w:rsidRPr="00725960">
              <w:rPr>
                <w:b/>
                <w:sz w:val="28"/>
                <w:szCs w:val="28"/>
              </w:rPr>
              <w:t>(ESPAÑA</w:t>
            </w:r>
            <w:r w:rsidRPr="00725960">
              <w:rPr>
                <w:b/>
                <w:sz w:val="28"/>
                <w:szCs w:val="28"/>
              </w:rPr>
              <w:t xml:space="preserve">) </w:t>
            </w:r>
            <w:r w:rsidRPr="00725960">
              <w:rPr>
                <w:sz w:val="28"/>
                <w:szCs w:val="28"/>
              </w:rPr>
              <w:t xml:space="preserve">de la que </w:t>
            </w:r>
            <w:r w:rsidR="00725960" w:rsidRPr="00725960">
              <w:rPr>
                <w:sz w:val="28"/>
                <w:szCs w:val="28"/>
              </w:rPr>
              <w:t>dependíamos</w:t>
            </w:r>
            <w:r w:rsidRPr="00725960">
              <w:rPr>
                <w:sz w:val="28"/>
                <w:szCs w:val="28"/>
              </w:rPr>
              <w:t xml:space="preserve"> en </w:t>
            </w:r>
            <w:r w:rsidR="00725960" w:rsidRPr="00725960">
              <w:rPr>
                <w:sz w:val="28"/>
                <w:szCs w:val="28"/>
              </w:rPr>
              <w:t xml:space="preserve">ámbitos </w:t>
            </w:r>
            <w:r w:rsidRPr="00725960">
              <w:rPr>
                <w:sz w:val="28"/>
                <w:szCs w:val="28"/>
              </w:rPr>
              <w:t>político</w:t>
            </w:r>
            <w:r w:rsidR="00725960" w:rsidRPr="00725960">
              <w:rPr>
                <w:sz w:val="28"/>
                <w:szCs w:val="28"/>
              </w:rPr>
              <w:t>s</w:t>
            </w:r>
            <w:r w:rsidRPr="00725960">
              <w:rPr>
                <w:sz w:val="28"/>
                <w:szCs w:val="28"/>
              </w:rPr>
              <w:t xml:space="preserve">, </w:t>
            </w:r>
            <w:r w:rsidR="00725960" w:rsidRPr="00725960">
              <w:rPr>
                <w:sz w:val="28"/>
                <w:szCs w:val="28"/>
              </w:rPr>
              <w:t xml:space="preserve">religiosos, </w:t>
            </w:r>
            <w:r w:rsidRPr="00725960">
              <w:rPr>
                <w:sz w:val="28"/>
                <w:szCs w:val="28"/>
              </w:rPr>
              <w:t>económico, cultural</w:t>
            </w:r>
            <w:r w:rsidR="00725960" w:rsidRPr="00725960">
              <w:rPr>
                <w:sz w:val="28"/>
                <w:szCs w:val="28"/>
              </w:rPr>
              <w:t>es</w:t>
            </w:r>
            <w:r w:rsidRPr="00725960">
              <w:rPr>
                <w:sz w:val="28"/>
                <w:szCs w:val="28"/>
              </w:rPr>
              <w:t>, etc.</w:t>
            </w:r>
            <w:r w:rsidR="00725960" w:rsidRPr="00725960">
              <w:rPr>
                <w:sz w:val="28"/>
                <w:szCs w:val="28"/>
              </w:rPr>
              <w:t xml:space="preserve"> </w:t>
            </w:r>
          </w:p>
          <w:p w:rsidR="00672BBB" w:rsidRPr="00725960" w:rsidRDefault="00725960" w:rsidP="00725960">
            <w:pPr>
              <w:jc w:val="center"/>
              <w:rPr>
                <w:sz w:val="28"/>
                <w:szCs w:val="28"/>
              </w:rPr>
            </w:pPr>
            <w:r w:rsidRPr="00725960">
              <w:rPr>
                <w:i/>
                <w:sz w:val="28"/>
                <w:szCs w:val="28"/>
                <w:u w:val="single"/>
              </w:rPr>
              <w:t>Todo era contralado por España.</w:t>
            </w:r>
            <w:r w:rsidRPr="00725960">
              <w:rPr>
                <w:sz w:val="28"/>
                <w:szCs w:val="28"/>
              </w:rPr>
              <w:t xml:space="preserve"> </w:t>
            </w:r>
          </w:p>
          <w:p w:rsidR="00672BBB" w:rsidRDefault="00672BBB" w:rsidP="00725960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04"/>
        <w:tblW w:w="0" w:type="auto"/>
        <w:tblLook w:val="04A0"/>
      </w:tblPr>
      <w:tblGrid>
        <w:gridCol w:w="3085"/>
        <w:gridCol w:w="7403"/>
      </w:tblGrid>
      <w:tr w:rsidR="00A36A1E" w:rsidTr="00A36A1E">
        <w:tc>
          <w:tcPr>
            <w:tcW w:w="3085" w:type="dxa"/>
          </w:tcPr>
          <w:p w:rsidR="00A36A1E" w:rsidRPr="00A36A1E" w:rsidRDefault="00A36A1E" w:rsidP="00A36A1E">
            <w:pPr>
              <w:rPr>
                <w:b/>
                <w:sz w:val="24"/>
                <w:szCs w:val="24"/>
              </w:rPr>
            </w:pPr>
            <w:r w:rsidRPr="00A36A1E">
              <w:rPr>
                <w:b/>
                <w:sz w:val="24"/>
                <w:szCs w:val="24"/>
              </w:rPr>
              <w:t xml:space="preserve">Ámbito político </w:t>
            </w:r>
          </w:p>
        </w:tc>
        <w:tc>
          <w:tcPr>
            <w:tcW w:w="7403" w:type="dxa"/>
          </w:tcPr>
          <w:p w:rsidR="00A36A1E" w:rsidRPr="00A36A1E" w:rsidRDefault="00A36A1E" w:rsidP="00A36A1E">
            <w:pPr>
              <w:rPr>
                <w:sz w:val="24"/>
                <w:szCs w:val="24"/>
              </w:rPr>
            </w:pPr>
            <w:r w:rsidRPr="00A36A1E">
              <w:rPr>
                <w:sz w:val="24"/>
                <w:szCs w:val="24"/>
              </w:rPr>
              <w:t xml:space="preserve">Los españoles hacían las leyes, crearon instituciones y elegían a las autoridades </w:t>
            </w:r>
            <w:r w:rsidR="00861317">
              <w:rPr>
                <w:sz w:val="24"/>
                <w:szCs w:val="24"/>
              </w:rPr>
              <w:t>políticas.</w:t>
            </w:r>
          </w:p>
        </w:tc>
      </w:tr>
      <w:tr w:rsidR="00A36A1E" w:rsidTr="00A36A1E">
        <w:tc>
          <w:tcPr>
            <w:tcW w:w="3085" w:type="dxa"/>
          </w:tcPr>
          <w:p w:rsidR="00A36A1E" w:rsidRPr="00A36A1E" w:rsidRDefault="00A36A1E" w:rsidP="00A36A1E">
            <w:pPr>
              <w:rPr>
                <w:b/>
                <w:sz w:val="24"/>
                <w:szCs w:val="24"/>
              </w:rPr>
            </w:pPr>
            <w:r w:rsidRPr="00A36A1E">
              <w:rPr>
                <w:b/>
                <w:sz w:val="24"/>
                <w:szCs w:val="24"/>
              </w:rPr>
              <w:t xml:space="preserve">Ámbito económico </w:t>
            </w:r>
          </w:p>
        </w:tc>
        <w:tc>
          <w:tcPr>
            <w:tcW w:w="7403" w:type="dxa"/>
          </w:tcPr>
          <w:p w:rsidR="00A36A1E" w:rsidRPr="00A36A1E" w:rsidRDefault="00A36A1E" w:rsidP="00861317">
            <w:pPr>
              <w:rPr>
                <w:sz w:val="24"/>
                <w:szCs w:val="24"/>
              </w:rPr>
            </w:pPr>
            <w:r w:rsidRPr="00A36A1E">
              <w:rPr>
                <w:sz w:val="24"/>
                <w:szCs w:val="24"/>
              </w:rPr>
              <w:t>Los españoles decían con quien hacíamos comercio y que tipos de comercio debíamos realizar</w:t>
            </w:r>
            <w:r w:rsidR="00861317">
              <w:rPr>
                <w:sz w:val="24"/>
                <w:szCs w:val="24"/>
              </w:rPr>
              <w:t xml:space="preserve">. También crearon diversas actividades económicas, explotaron nuestros recursos naturales  y cultivaron nuevos especias </w:t>
            </w:r>
          </w:p>
        </w:tc>
      </w:tr>
      <w:tr w:rsidR="00A36A1E" w:rsidTr="00A36A1E">
        <w:tc>
          <w:tcPr>
            <w:tcW w:w="3085" w:type="dxa"/>
          </w:tcPr>
          <w:p w:rsidR="00A36A1E" w:rsidRPr="00A36A1E" w:rsidRDefault="00A36A1E" w:rsidP="00A36A1E">
            <w:pPr>
              <w:rPr>
                <w:b/>
                <w:sz w:val="24"/>
                <w:szCs w:val="24"/>
              </w:rPr>
            </w:pPr>
            <w:r w:rsidRPr="00A36A1E">
              <w:rPr>
                <w:b/>
                <w:sz w:val="24"/>
                <w:szCs w:val="24"/>
              </w:rPr>
              <w:t xml:space="preserve">Ámbito religioso o cultural </w:t>
            </w:r>
          </w:p>
        </w:tc>
        <w:tc>
          <w:tcPr>
            <w:tcW w:w="7403" w:type="dxa"/>
          </w:tcPr>
          <w:p w:rsidR="00A36A1E" w:rsidRPr="00A36A1E" w:rsidRDefault="00A36A1E" w:rsidP="00A36A1E">
            <w:pPr>
              <w:rPr>
                <w:sz w:val="24"/>
                <w:szCs w:val="24"/>
              </w:rPr>
            </w:pPr>
            <w:r w:rsidRPr="00A36A1E">
              <w:rPr>
                <w:sz w:val="24"/>
                <w:szCs w:val="24"/>
              </w:rPr>
              <w:t xml:space="preserve">Los españoles </w:t>
            </w:r>
            <w:r w:rsidR="00861317">
              <w:rPr>
                <w:sz w:val="24"/>
                <w:szCs w:val="24"/>
              </w:rPr>
              <w:t xml:space="preserve">trajeron el idioma español, </w:t>
            </w:r>
            <w:r w:rsidRPr="00A36A1E">
              <w:rPr>
                <w:sz w:val="24"/>
                <w:szCs w:val="24"/>
              </w:rPr>
              <w:t>nos evangelizaron, nos bautizaron</w:t>
            </w:r>
            <w:r w:rsidR="00861317">
              <w:rPr>
                <w:sz w:val="24"/>
                <w:szCs w:val="24"/>
              </w:rPr>
              <w:t>, trajeron congregaciones católicas</w:t>
            </w:r>
            <w:r w:rsidRPr="00A36A1E">
              <w:rPr>
                <w:sz w:val="24"/>
                <w:szCs w:val="24"/>
              </w:rPr>
              <w:t xml:space="preserve"> y </w:t>
            </w:r>
            <w:r w:rsidR="00861317" w:rsidRPr="00A36A1E">
              <w:rPr>
                <w:sz w:val="24"/>
                <w:szCs w:val="24"/>
              </w:rPr>
              <w:t>trasladaron</w:t>
            </w:r>
            <w:r w:rsidRPr="00A36A1E">
              <w:rPr>
                <w:sz w:val="24"/>
                <w:szCs w:val="24"/>
              </w:rPr>
              <w:t xml:space="preserve"> gran parte de la cultura que tenemos hasta el día de hoy. </w:t>
            </w:r>
          </w:p>
        </w:tc>
      </w:tr>
    </w:tbl>
    <w:p w:rsidR="00672BBB" w:rsidRPr="00945D6B" w:rsidRDefault="00672BBB">
      <w:pPr>
        <w:rPr>
          <w:b/>
          <w:sz w:val="28"/>
          <w:szCs w:val="28"/>
        </w:rPr>
      </w:pPr>
    </w:p>
    <w:p w:rsidR="00945D6B" w:rsidRDefault="003B4FBF" w:rsidP="00945D6B">
      <w:pPr>
        <w:spacing w:after="0" w:line="240" w:lineRule="auto"/>
        <w:rPr>
          <w:b/>
          <w:sz w:val="28"/>
          <w:szCs w:val="28"/>
        </w:rPr>
      </w:pPr>
      <w:r w:rsidRPr="003B4FBF">
        <w:rPr>
          <w:b/>
          <w:noProof/>
          <w:lang w:eastAsia="es-CL"/>
        </w:rPr>
        <w:pict>
          <v:rect id="_x0000_s1027" style="position:absolute;margin-left:321.75pt;margin-top:5.55pt;width:165.75pt;height:58.6pt;z-index:251662336">
            <v:textbox>
              <w:txbxContent>
                <w:p w:rsidR="00B234C9" w:rsidRPr="007378C0" w:rsidRDefault="00B234C9" w:rsidP="007378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378C0">
                    <w:rPr>
                      <w:b/>
                      <w:sz w:val="24"/>
                      <w:szCs w:val="24"/>
                    </w:rPr>
                    <w:t>Gobernador y capitán general Español</w:t>
                  </w:r>
                </w:p>
              </w:txbxContent>
            </v:textbox>
          </v:rect>
        </w:pict>
      </w:r>
      <w:r w:rsidR="00945D6B" w:rsidRPr="00945D6B">
        <w:rPr>
          <w:b/>
          <w:sz w:val="28"/>
          <w:szCs w:val="28"/>
        </w:rPr>
        <w:t xml:space="preserve">Veamos una </w:t>
      </w:r>
      <w:r w:rsidR="007378C0" w:rsidRPr="00945D6B">
        <w:rPr>
          <w:b/>
          <w:sz w:val="28"/>
          <w:szCs w:val="28"/>
        </w:rPr>
        <w:t xml:space="preserve">representación </w:t>
      </w:r>
      <w:r w:rsidR="00945D6B" w:rsidRPr="00945D6B">
        <w:rPr>
          <w:b/>
          <w:sz w:val="28"/>
          <w:szCs w:val="28"/>
        </w:rPr>
        <w:t>cotidiana de</w:t>
      </w:r>
      <w:r w:rsidR="007378C0" w:rsidRPr="00945D6B">
        <w:rPr>
          <w:b/>
          <w:sz w:val="28"/>
          <w:szCs w:val="28"/>
        </w:rPr>
        <w:t xml:space="preserve"> la colonia </w:t>
      </w:r>
    </w:p>
    <w:p w:rsidR="007378C0" w:rsidRPr="00945D6B" w:rsidRDefault="007378C0" w:rsidP="00945D6B">
      <w:pPr>
        <w:spacing w:after="0" w:line="240" w:lineRule="auto"/>
        <w:rPr>
          <w:b/>
          <w:sz w:val="28"/>
          <w:szCs w:val="28"/>
        </w:rPr>
      </w:pPr>
      <w:r w:rsidRPr="00945D6B">
        <w:rPr>
          <w:b/>
          <w:sz w:val="28"/>
          <w:szCs w:val="28"/>
        </w:rPr>
        <w:t>(</w:t>
      </w:r>
      <w:r w:rsidR="00945D6B" w:rsidRPr="00945D6B">
        <w:rPr>
          <w:b/>
          <w:sz w:val="28"/>
          <w:szCs w:val="28"/>
        </w:rPr>
        <w:t>Años</w:t>
      </w:r>
      <w:r w:rsidRPr="00945D6B">
        <w:rPr>
          <w:b/>
          <w:sz w:val="28"/>
          <w:szCs w:val="28"/>
        </w:rPr>
        <w:t xml:space="preserve"> 1600 al 1800)</w:t>
      </w:r>
    </w:p>
    <w:p w:rsidR="007378C0" w:rsidRDefault="003B4FBF" w:rsidP="00945D6B">
      <w:pPr>
        <w:spacing w:after="0"/>
        <w:rPr>
          <w:b/>
        </w:rPr>
      </w:pPr>
      <w:r>
        <w:rPr>
          <w:b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2.4pt;margin-top:4.8pt;width:54.45pt;height:114.8pt;flip:x;z-index:251661312" o:connectortype="straight" strokecolor="black [3200]" strokeweight="5pt">
            <v:stroke endarrow="block"/>
            <v:shadow color="#868686"/>
          </v:shape>
        </w:pict>
      </w:r>
    </w:p>
    <w:p w:rsidR="00672BBB" w:rsidRDefault="00603D96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186690</wp:posOffset>
            </wp:positionV>
            <wp:extent cx="6541135" cy="324231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5822" t="22559" r="24888" b="3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32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FBF">
        <w:rPr>
          <w:b/>
          <w:noProof/>
          <w:lang w:eastAsia="es-CL"/>
        </w:rPr>
        <w:pict>
          <v:rect id="_x0000_s1035" style="position:absolute;margin-left:448.1pt;margin-top:12.5pt;width:99.65pt;height:42.7pt;z-index:251670528;mso-position-horizontal-relative:text;mso-position-vertical-relative:text">
            <v:textbox>
              <w:txbxContent>
                <w:p w:rsidR="00B234C9" w:rsidRPr="00945D6B" w:rsidRDefault="00B234C9">
                  <w:pPr>
                    <w:rPr>
                      <w:b/>
                    </w:rPr>
                  </w:pPr>
                  <w:r w:rsidRPr="00945D6B">
                    <w:rPr>
                      <w:b/>
                    </w:rPr>
                    <w:t>Casona Colonial</w:t>
                  </w:r>
                </w:p>
              </w:txbxContent>
            </v:textbox>
          </v:rect>
        </w:pict>
      </w:r>
    </w:p>
    <w:p w:rsidR="00672BBB" w:rsidRDefault="003B4FBF">
      <w:pPr>
        <w:rPr>
          <w:b/>
        </w:rPr>
      </w:pPr>
      <w:r>
        <w:rPr>
          <w:b/>
          <w:noProof/>
          <w:lang w:eastAsia="es-CL"/>
        </w:rPr>
        <w:pict>
          <v:shape id="_x0000_s1036" type="#_x0000_t32" style="position:absolute;margin-left:382.8pt;margin-top:8.85pt;width:65.3pt;height:67pt;flip:x;z-index:251671552" o:connectortype="straight" strokecolor="black [3200]" strokeweight="5pt">
            <v:stroke endarrow="block"/>
            <v:shadow color="#868686"/>
          </v:shape>
        </w:pict>
      </w:r>
    </w:p>
    <w:p w:rsidR="00672BBB" w:rsidRDefault="00672BBB">
      <w:pPr>
        <w:rPr>
          <w:b/>
        </w:rPr>
      </w:pPr>
    </w:p>
    <w:p w:rsidR="00672BBB" w:rsidRDefault="003B4FBF">
      <w:pPr>
        <w:rPr>
          <w:b/>
        </w:rPr>
      </w:pPr>
      <w:r>
        <w:rPr>
          <w:b/>
          <w:noProof/>
          <w:lang w:eastAsia="es-CL"/>
        </w:rPr>
        <w:pict>
          <v:rect id="_x0000_s1031" style="position:absolute;margin-left:433.9pt;margin-top:24.95pt;width:113.85pt;height:53.55pt;z-index:251666432">
            <v:textbox>
              <w:txbxContent>
                <w:p w:rsidR="00B234C9" w:rsidRPr="007378C0" w:rsidRDefault="00B234C9">
                  <w:pPr>
                    <w:rPr>
                      <w:b/>
                    </w:rPr>
                  </w:pPr>
                  <w:r w:rsidRPr="007378C0">
                    <w:rPr>
                      <w:b/>
                    </w:rPr>
                    <w:t>Criollo (hijos de espa</w:t>
                  </w:r>
                  <w:r>
                    <w:rPr>
                      <w:b/>
                    </w:rPr>
                    <w:t>ño</w:t>
                  </w:r>
                  <w:r w:rsidRPr="007378C0">
                    <w:rPr>
                      <w:b/>
                    </w:rPr>
                    <w:t>les nacidos en América)</w:t>
                  </w:r>
                </w:p>
              </w:txbxContent>
            </v:textbox>
          </v:rect>
        </w:pict>
      </w:r>
    </w:p>
    <w:p w:rsidR="007378C0" w:rsidRDefault="007378C0">
      <w:pPr>
        <w:rPr>
          <w:b/>
        </w:rPr>
      </w:pPr>
    </w:p>
    <w:p w:rsidR="007378C0" w:rsidRDefault="007378C0">
      <w:pPr>
        <w:rPr>
          <w:b/>
        </w:rPr>
      </w:pPr>
    </w:p>
    <w:p w:rsidR="007378C0" w:rsidRDefault="003B4FBF">
      <w:pPr>
        <w:rPr>
          <w:b/>
        </w:rPr>
      </w:pPr>
      <w:r>
        <w:rPr>
          <w:b/>
          <w:noProof/>
          <w:lang w:eastAsia="es-CL"/>
        </w:rPr>
        <w:pict>
          <v:shape id="_x0000_s1032" type="#_x0000_t32" style="position:absolute;margin-left:423.85pt;margin-top:2.2pt;width:1in;height:47.7pt;flip:x;z-index:251667456" o:connectortype="straight" strokecolor="black [3200]" strokeweight="5pt">
            <v:stroke endarrow="block"/>
            <v:shadow color="#868686"/>
          </v:shape>
        </w:pict>
      </w:r>
    </w:p>
    <w:p w:rsidR="007378C0" w:rsidRDefault="007378C0">
      <w:pPr>
        <w:rPr>
          <w:b/>
        </w:rPr>
      </w:pPr>
    </w:p>
    <w:p w:rsidR="007378C0" w:rsidRDefault="003B4FBF">
      <w:pPr>
        <w:rPr>
          <w:b/>
        </w:rPr>
      </w:pPr>
      <w:r>
        <w:rPr>
          <w:b/>
          <w:noProof/>
          <w:lang w:eastAsia="es-CL"/>
        </w:rPr>
        <w:pict>
          <v:shape id="_x0000_s1033" type="#_x0000_t32" style="position:absolute;margin-left:301.6pt;margin-top:5.7pt;width:64.5pt;height:72.05pt;z-index:251668480" o:connectortype="straight" strokecolor="black [3200]" strokeweight="5pt">
            <v:stroke endarrow="block"/>
            <v:shadow color="#868686"/>
          </v:shape>
        </w:pict>
      </w:r>
      <w:r>
        <w:rPr>
          <w:b/>
          <w:noProof/>
          <w:lang w:eastAsia="es-CL"/>
        </w:rPr>
        <w:pict>
          <v:shape id="_x0000_s1029" type="#_x0000_t32" style="position:absolute;margin-left:100.7pt;margin-top:20.75pt;width:36.85pt;height:44.45pt;flip:x;z-index:251664384" o:connectortype="straight" strokecolor="black [3200]" strokeweight="5pt">
            <v:stroke endarrow="block"/>
            <v:shadow color="#868686"/>
          </v:shape>
        </w:pict>
      </w:r>
    </w:p>
    <w:p w:rsidR="007378C0" w:rsidRDefault="007378C0">
      <w:pPr>
        <w:rPr>
          <w:b/>
        </w:rPr>
      </w:pPr>
    </w:p>
    <w:p w:rsidR="00EB2E9A" w:rsidRDefault="003B4FBF">
      <w:pPr>
        <w:rPr>
          <w:b/>
        </w:rPr>
      </w:pPr>
      <w:r>
        <w:rPr>
          <w:b/>
          <w:noProof/>
          <w:lang w:eastAsia="es-CL"/>
        </w:rPr>
        <w:pict>
          <v:rect id="_x0000_s1028" style="position:absolute;margin-left:8.55pt;margin-top:14.3pt;width:141.55pt;height:42.65pt;z-index:251663360">
            <v:textbox>
              <w:txbxContent>
                <w:p w:rsidR="00B234C9" w:rsidRPr="007378C0" w:rsidRDefault="00B234C9">
                  <w:pPr>
                    <w:rPr>
                      <w:b/>
                    </w:rPr>
                  </w:pPr>
                  <w:r w:rsidRPr="007378C0">
                    <w:rPr>
                      <w:b/>
                    </w:rPr>
                    <w:t xml:space="preserve">El </w:t>
                  </w:r>
                  <w:r>
                    <w:rPr>
                      <w:b/>
                    </w:rPr>
                    <w:t>sandiero</w:t>
                  </w:r>
                  <w:r w:rsidRPr="007378C0">
                    <w:rPr>
                      <w:b/>
                    </w:rPr>
                    <w:t xml:space="preserve"> mestizo (hijo de indígena y español)</w:t>
                  </w:r>
                </w:p>
              </w:txbxContent>
            </v:textbox>
          </v:rect>
        </w:pict>
      </w:r>
    </w:p>
    <w:p w:rsidR="00861317" w:rsidRPr="00861317" w:rsidRDefault="003B4FBF">
      <w:pPr>
        <w:rPr>
          <w:b/>
        </w:rPr>
      </w:pPr>
      <w:r>
        <w:rPr>
          <w:b/>
          <w:noProof/>
          <w:lang w:eastAsia="es-CL"/>
        </w:rPr>
        <w:pict>
          <v:rect id="_x0000_s1030" style="position:absolute;margin-left:352.7pt;margin-top:1.4pt;width:113.85pt;height:36.8pt;z-index:251665408">
            <v:textbox>
              <w:txbxContent>
                <w:p w:rsidR="00B234C9" w:rsidRPr="007378C0" w:rsidRDefault="00B234C9">
                  <w:pPr>
                    <w:rPr>
                      <w:b/>
                    </w:rPr>
                  </w:pPr>
                  <w:r w:rsidRPr="007378C0">
                    <w:rPr>
                      <w:b/>
                    </w:rPr>
                    <w:t xml:space="preserve">Españolas o peninsulares </w:t>
                  </w:r>
                </w:p>
              </w:txbxContent>
            </v:textbox>
          </v:rect>
        </w:pict>
      </w:r>
    </w:p>
    <w:p w:rsidR="00945D6B" w:rsidRDefault="00F45AC0" w:rsidP="00F45A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En esta actividad vamos a relacionar el pasado con el presente</w:t>
      </w:r>
    </w:p>
    <w:p w:rsidR="00F45AC0" w:rsidRDefault="003B4FBF" w:rsidP="00F45AC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oval id="_x0000_s1038" style="position:absolute;left:0;text-align:left;margin-left:327.6pt;margin-top:22.85pt;width:173.3pt;height:98.8pt;z-index:251673600" fillcolor="white [3201]" strokecolor="#9bbb59 [3206]" strokeweight="5pt">
            <v:stroke linestyle="thickThin"/>
            <v:shadow color="#868686"/>
            <v:textbox>
              <w:txbxContent>
                <w:p w:rsidR="00B234C9" w:rsidRPr="00F45AC0" w:rsidRDefault="00B234C9" w:rsidP="00F45AC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F45AC0">
                    <w:rPr>
                      <w:b/>
                      <w:sz w:val="48"/>
                      <w:szCs w:val="48"/>
                    </w:rPr>
                    <w:t>PRESENTE</w:t>
                  </w:r>
                </w:p>
              </w:txbxContent>
            </v:textbox>
          </v:oval>
        </w:pict>
      </w:r>
    </w:p>
    <w:p w:rsidR="00F45AC0" w:rsidRDefault="003B4FB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9" type="#_x0000_t69" style="position:absolute;margin-left:181.05pt;margin-top:19.45pt;width:146.55pt;height:38.25pt;z-index:251674624" fillcolor="#c0504d [3205]" strokecolor="#c0504d [3205]" strokeweight="10pt">
            <v:stroke linestyle="thinThin"/>
            <v:shadow color="#868686"/>
            <v:textbox>
              <w:txbxContent>
                <w:p w:rsidR="00B234C9" w:rsidRDefault="00B234C9"/>
              </w:txbxContent>
            </v:textbox>
          </v:shape>
        </w:pict>
      </w:r>
      <w:r>
        <w:rPr>
          <w:b/>
          <w:noProof/>
          <w:sz w:val="24"/>
          <w:szCs w:val="24"/>
          <w:lang w:eastAsia="es-CL"/>
        </w:rPr>
        <w:pict>
          <v:oval id="_x0000_s1037" style="position:absolute;margin-left:9.45pt;margin-top:1.85pt;width:165.75pt;height:92.95pt;z-index:251672576" fillcolor="white [3201]" strokecolor="#9bbb59 [3206]" strokeweight="5pt">
            <v:stroke linestyle="thickThin"/>
            <v:shadow color="#868686"/>
            <v:textbox>
              <w:txbxContent>
                <w:p w:rsidR="00B234C9" w:rsidRPr="00F45AC0" w:rsidRDefault="00B234C9" w:rsidP="00F45AC0">
                  <w:pPr>
                    <w:jc w:val="center"/>
                    <w:rPr>
                      <w:b/>
                      <w:color w:val="000000" w:themeColor="text1"/>
                      <w:sz w:val="48"/>
                      <w:szCs w:val="48"/>
                    </w:rPr>
                  </w:pPr>
                  <w:r w:rsidRPr="00F45AC0">
                    <w:rPr>
                      <w:b/>
                      <w:color w:val="000000" w:themeColor="text1"/>
                      <w:sz w:val="48"/>
                      <w:szCs w:val="48"/>
                    </w:rPr>
                    <w:t>PASADO</w:t>
                  </w:r>
                </w:p>
              </w:txbxContent>
            </v:textbox>
          </v:oval>
        </w:pict>
      </w:r>
    </w:p>
    <w:p w:rsidR="00F45AC0" w:rsidRDefault="00F45AC0">
      <w:pPr>
        <w:rPr>
          <w:b/>
          <w:sz w:val="24"/>
          <w:szCs w:val="24"/>
        </w:rPr>
      </w:pPr>
    </w:p>
    <w:p w:rsidR="00F45AC0" w:rsidRDefault="00F45AC0">
      <w:pPr>
        <w:rPr>
          <w:b/>
          <w:sz w:val="24"/>
          <w:szCs w:val="24"/>
        </w:rPr>
      </w:pPr>
    </w:p>
    <w:p w:rsidR="00F45AC0" w:rsidRDefault="00F45AC0">
      <w:pPr>
        <w:rPr>
          <w:b/>
          <w:sz w:val="24"/>
          <w:szCs w:val="24"/>
        </w:rPr>
      </w:pPr>
    </w:p>
    <w:p w:rsidR="00F45AC0" w:rsidRDefault="00F45A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Instrucciones: </w:t>
      </w:r>
    </w:p>
    <w:p w:rsidR="00945D6B" w:rsidRDefault="00F45A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1.- </w:t>
      </w:r>
      <w:r w:rsidR="00945D6B">
        <w:rPr>
          <w:b/>
          <w:sz w:val="24"/>
          <w:szCs w:val="24"/>
        </w:rPr>
        <w:t xml:space="preserve">Observa el video tutorial de la profesora, </w:t>
      </w:r>
      <w:r w:rsidR="001465D1">
        <w:rPr>
          <w:b/>
          <w:sz w:val="24"/>
          <w:szCs w:val="24"/>
        </w:rPr>
        <w:t>Introducción</w:t>
      </w:r>
      <w:r w:rsidR="00945D6B">
        <w:rPr>
          <w:b/>
          <w:sz w:val="24"/>
          <w:szCs w:val="24"/>
        </w:rPr>
        <w:t xml:space="preserve"> a la nueva Unidad</w:t>
      </w:r>
      <w:r w:rsidR="001465D1">
        <w:rPr>
          <w:b/>
          <w:sz w:val="24"/>
          <w:szCs w:val="24"/>
        </w:rPr>
        <w:t xml:space="preserve"> e instrucciones de la actividad n°3</w:t>
      </w:r>
      <w:r w:rsidR="00945D6B">
        <w:rPr>
          <w:b/>
          <w:sz w:val="24"/>
          <w:szCs w:val="24"/>
        </w:rPr>
        <w:t xml:space="preserve">. </w:t>
      </w:r>
    </w:p>
    <w:p w:rsidR="00945D6B" w:rsidRPr="00092E93" w:rsidRDefault="00092E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2.- </w:t>
      </w:r>
      <w:r w:rsidR="001465D1">
        <w:rPr>
          <w:b/>
          <w:sz w:val="24"/>
          <w:szCs w:val="24"/>
        </w:rPr>
        <w:t>Luego o</w:t>
      </w:r>
      <w:r>
        <w:rPr>
          <w:b/>
          <w:sz w:val="24"/>
          <w:szCs w:val="24"/>
        </w:rPr>
        <w:t>bserva el video 1 y 2 y realiza la actividad</w:t>
      </w:r>
      <w:r w:rsidR="001465D1">
        <w:rPr>
          <w:b/>
          <w:sz w:val="24"/>
          <w:szCs w:val="24"/>
        </w:rPr>
        <w:t xml:space="preserve"> propuesta</w:t>
      </w:r>
      <w:r>
        <w:rPr>
          <w:b/>
          <w:sz w:val="24"/>
          <w:szCs w:val="24"/>
        </w:rPr>
        <w:t>. (</w:t>
      </w:r>
      <w:r w:rsidR="00EB2E9A">
        <w:rPr>
          <w:b/>
          <w:sz w:val="24"/>
          <w:szCs w:val="24"/>
        </w:rPr>
        <w:t>Recuerda que e</w:t>
      </w:r>
      <w:r>
        <w:rPr>
          <w:b/>
          <w:sz w:val="24"/>
          <w:szCs w:val="24"/>
        </w:rPr>
        <w:t>stamos recordando lo visto el año pasado)</w:t>
      </w:r>
    </w:p>
    <w:p w:rsidR="00945D6B" w:rsidRDefault="00092E93">
      <w:r w:rsidRPr="00945D6B">
        <w:rPr>
          <w:b/>
        </w:rPr>
        <w:t xml:space="preserve">Algo habrán hecho por la historia de chile capitulo </w:t>
      </w:r>
      <w:r>
        <w:rPr>
          <w:b/>
        </w:rPr>
        <w:t xml:space="preserve">1 </w:t>
      </w:r>
      <w:hyperlink r:id="rId11" w:history="1">
        <w:r>
          <w:rPr>
            <w:rStyle w:val="Hipervnculo"/>
          </w:rPr>
          <w:t>https://www.youtube.com/watch?v=ztb8vcoTP14</w:t>
        </w:r>
      </w:hyperlink>
    </w:p>
    <w:p w:rsidR="00610C4A" w:rsidRDefault="00945D6B">
      <w:r w:rsidRPr="00945D6B">
        <w:rPr>
          <w:b/>
        </w:rPr>
        <w:t>Algo habrán hecho por la historia de chile capitulo 2</w:t>
      </w:r>
      <w:r w:rsidR="00092E93">
        <w:rPr>
          <w:b/>
        </w:rPr>
        <w:t xml:space="preserve"> </w:t>
      </w:r>
      <w:hyperlink r:id="rId12" w:history="1">
        <w:r w:rsidR="00610C4A">
          <w:rPr>
            <w:rStyle w:val="Hipervnculo"/>
          </w:rPr>
          <w:t>https://www.youtube.com/watch?v=35SQjpap5gQ</w:t>
        </w:r>
      </w:hyperlink>
    </w:p>
    <w:p w:rsidR="00B234C9" w:rsidRPr="00B234C9" w:rsidRDefault="00B234C9" w:rsidP="00B234C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3.- Completa el recuadro identificando elementos de cambio y de continuidad desde la colonia hasta el presente</w:t>
      </w:r>
      <w:r w:rsidRPr="001A7BDE">
        <w:rPr>
          <w:b/>
          <w:color w:val="FF0000"/>
          <w:sz w:val="24"/>
          <w:szCs w:val="24"/>
        </w:rPr>
        <w:t xml:space="preserve">. </w:t>
      </w:r>
      <w:r w:rsidR="001A7BDE" w:rsidRPr="001A7BDE">
        <w:rPr>
          <w:b/>
          <w:color w:val="FF0000"/>
          <w:sz w:val="24"/>
          <w:szCs w:val="24"/>
        </w:rPr>
        <w:t>Usa respuesta completa.</w:t>
      </w:r>
      <w:r w:rsidR="001A7BDE">
        <w:rPr>
          <w:b/>
          <w:sz w:val="24"/>
          <w:szCs w:val="24"/>
        </w:rPr>
        <w:t xml:space="preserve"> </w:t>
      </w:r>
    </w:p>
    <w:p w:rsidR="00B234C9" w:rsidRDefault="00B234C9" w:rsidP="00B234C9">
      <w:pPr>
        <w:rPr>
          <w:b/>
        </w:rPr>
      </w:pPr>
      <w:r>
        <w:rPr>
          <w:b/>
        </w:rPr>
        <w:t xml:space="preserve">Para conocer los elementos de cambio y de continuidad, es necesario conversar, observar imágenes y videos. A partir de allí, recién podremos identificar qué cosas han cambiado y qué cosas permanecen hasta al día de hoy. </w:t>
      </w:r>
    </w:p>
    <w:p w:rsidR="00B234C9" w:rsidRDefault="00B234C9" w:rsidP="00B234C9">
      <w:pPr>
        <w:rPr>
          <w:b/>
          <w:color w:val="FF0000"/>
        </w:rPr>
      </w:pPr>
      <w:r>
        <w:rPr>
          <w:b/>
          <w:color w:val="FF0000"/>
        </w:rPr>
        <w:t xml:space="preserve">¿Qué son los elementos de cambio y de continuidad? </w:t>
      </w:r>
    </w:p>
    <w:p w:rsidR="00B234C9" w:rsidRDefault="00B234C9" w:rsidP="00B234C9">
      <w:pPr>
        <w:rPr>
          <w:b/>
        </w:rPr>
      </w:pPr>
      <w:r w:rsidRPr="00D4786C">
        <w:rPr>
          <w:b/>
          <w:color w:val="FF0000"/>
        </w:rPr>
        <w:t>LOS ELEMENTOS DE CAMBIO:</w:t>
      </w:r>
      <w:r>
        <w:rPr>
          <w:b/>
        </w:rPr>
        <w:t xml:space="preserve"> son aquellas cosas u acciones que han </w:t>
      </w:r>
      <w:r w:rsidRPr="00D4786C">
        <w:rPr>
          <w:b/>
          <w:color w:val="FF0000"/>
        </w:rPr>
        <w:t>cambiado o se han modificado</w:t>
      </w:r>
      <w:r>
        <w:rPr>
          <w:b/>
        </w:rPr>
        <w:t xml:space="preserve"> a medida que tiempo ha avanzado.  </w:t>
      </w:r>
    </w:p>
    <w:p w:rsidR="00B234C9" w:rsidRDefault="00B234C9" w:rsidP="00B234C9">
      <w:pPr>
        <w:spacing w:after="0" w:line="240" w:lineRule="auto"/>
        <w:rPr>
          <w:b/>
        </w:rPr>
      </w:pPr>
      <w:r>
        <w:rPr>
          <w:b/>
        </w:rPr>
        <w:t>Ejemplo</w:t>
      </w:r>
      <w:r w:rsidR="00603D96">
        <w:rPr>
          <w:b/>
        </w:rPr>
        <w:t xml:space="preserve"> con respuesta completa</w:t>
      </w:r>
      <w:r>
        <w:rPr>
          <w:b/>
        </w:rPr>
        <w:t xml:space="preserve">: </w:t>
      </w:r>
    </w:p>
    <w:p w:rsidR="00B234C9" w:rsidRDefault="00B234C9" w:rsidP="00B234C9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A80899">
        <w:rPr>
          <w:b/>
          <w:color w:val="FF0000"/>
        </w:rPr>
        <w:t>E</w:t>
      </w:r>
      <w:r>
        <w:rPr>
          <w:b/>
          <w:color w:val="FF0000"/>
        </w:rPr>
        <w:t xml:space="preserve">n el pasado </w:t>
      </w:r>
      <w:r w:rsidR="00EE1E3C">
        <w:rPr>
          <w:b/>
          <w:color w:val="FF0000"/>
        </w:rPr>
        <w:t xml:space="preserve">colonial </w:t>
      </w:r>
      <w:r>
        <w:rPr>
          <w:b/>
        </w:rPr>
        <w:t>quien mandaba</w:t>
      </w:r>
      <w:r w:rsidRPr="001465D1">
        <w:rPr>
          <w:b/>
        </w:rPr>
        <w:t xml:space="preserve"> </w:t>
      </w:r>
      <w:r>
        <w:rPr>
          <w:b/>
        </w:rPr>
        <w:t xml:space="preserve">o administraba este territorio era el gobernador o capitán general, </w:t>
      </w:r>
      <w:r w:rsidRPr="001465D1">
        <w:rPr>
          <w:b/>
          <w:color w:val="FF0000"/>
        </w:rPr>
        <w:t>en cambio ahora</w:t>
      </w:r>
      <w:r>
        <w:rPr>
          <w:b/>
        </w:rPr>
        <w:t>, quien administra el estado es llamado Presidente de la República.</w:t>
      </w:r>
    </w:p>
    <w:p w:rsidR="00B234C9" w:rsidRPr="00A80899" w:rsidRDefault="00B234C9" w:rsidP="00B234C9">
      <w:pPr>
        <w:pStyle w:val="Prrafodelista"/>
        <w:spacing w:after="0" w:line="240" w:lineRule="auto"/>
        <w:rPr>
          <w:b/>
        </w:rPr>
      </w:pPr>
    </w:p>
    <w:p w:rsidR="00B234C9" w:rsidRDefault="00B234C9" w:rsidP="00B234C9">
      <w:pPr>
        <w:spacing w:after="0"/>
        <w:rPr>
          <w:b/>
        </w:rPr>
      </w:pPr>
    </w:p>
    <w:p w:rsidR="00B234C9" w:rsidRDefault="00B234C9" w:rsidP="00B234C9">
      <w:pPr>
        <w:rPr>
          <w:b/>
        </w:rPr>
      </w:pPr>
      <w:r w:rsidRPr="00D4786C">
        <w:rPr>
          <w:b/>
          <w:color w:val="FF0000"/>
        </w:rPr>
        <w:t>ELEMENTOS DE CONTINUIDAD:</w:t>
      </w:r>
      <w:r>
        <w:rPr>
          <w:b/>
        </w:rPr>
        <w:t xml:space="preserve"> son aquellas cosas u acciones del pasado que aún </w:t>
      </w:r>
      <w:r w:rsidRPr="00D4786C">
        <w:rPr>
          <w:b/>
          <w:color w:val="FF0000"/>
        </w:rPr>
        <w:t>permanecen y continúan</w:t>
      </w:r>
      <w:r>
        <w:rPr>
          <w:b/>
          <w:color w:val="FF0000"/>
        </w:rPr>
        <w:t xml:space="preserve"> </w:t>
      </w:r>
      <w:r>
        <w:rPr>
          <w:b/>
        </w:rPr>
        <w:t>hasta el día de hoy.</w:t>
      </w:r>
    </w:p>
    <w:p w:rsidR="00B234C9" w:rsidRDefault="00603D96" w:rsidP="00B234C9">
      <w:pPr>
        <w:spacing w:after="0" w:line="240" w:lineRule="auto"/>
        <w:rPr>
          <w:b/>
        </w:rPr>
      </w:pPr>
      <w:r>
        <w:rPr>
          <w:b/>
        </w:rPr>
        <w:t xml:space="preserve">Ejemplo con respuesta completa: </w:t>
      </w:r>
    </w:p>
    <w:p w:rsidR="00B234C9" w:rsidRDefault="00B234C9" w:rsidP="00B234C9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A80899">
        <w:rPr>
          <w:b/>
          <w:color w:val="FF0000"/>
        </w:rPr>
        <w:t>En el pasado</w:t>
      </w:r>
      <w:r w:rsidR="00EE1E3C">
        <w:rPr>
          <w:b/>
          <w:color w:val="FF0000"/>
        </w:rPr>
        <w:t xml:space="preserve"> colonial</w:t>
      </w:r>
      <w:r w:rsidR="00EE1E3C">
        <w:rPr>
          <w:b/>
        </w:rPr>
        <w:t xml:space="preserve"> se construyeron grandes casonas</w:t>
      </w:r>
      <w:r>
        <w:rPr>
          <w:b/>
        </w:rPr>
        <w:t xml:space="preserve">, esos monumentos arquitectónicos </w:t>
      </w:r>
      <w:r w:rsidRPr="00057F2A">
        <w:rPr>
          <w:b/>
          <w:color w:val="FF0000"/>
        </w:rPr>
        <w:t>continúan</w:t>
      </w:r>
      <w:r>
        <w:rPr>
          <w:b/>
        </w:rPr>
        <w:t xml:space="preserve"> hasta el día de hoy. </w:t>
      </w:r>
    </w:p>
    <w:p w:rsidR="00B234C9" w:rsidRPr="00C27B7D" w:rsidRDefault="00B234C9" w:rsidP="00C27B7D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057F2A">
        <w:rPr>
          <w:b/>
          <w:color w:val="FF0000"/>
        </w:rPr>
        <w:t>En el pasado y en el presente</w:t>
      </w:r>
      <w:r>
        <w:rPr>
          <w:b/>
        </w:rPr>
        <w:t xml:space="preserve"> existía y existe el comercio ambulante. </w:t>
      </w:r>
    </w:p>
    <w:p w:rsidR="00092E93" w:rsidRPr="00603D96" w:rsidRDefault="00603D96" w:rsidP="00603D96">
      <w:pPr>
        <w:jc w:val="center"/>
        <w:rPr>
          <w:b/>
          <w:sz w:val="56"/>
          <w:szCs w:val="56"/>
        </w:rPr>
      </w:pPr>
      <w:r w:rsidRPr="00603D96">
        <w:rPr>
          <w:b/>
          <w:sz w:val="56"/>
          <w:szCs w:val="56"/>
        </w:rPr>
        <w:lastRenderedPageBreak/>
        <w:t>ACTIVIDAD:</w:t>
      </w:r>
    </w:p>
    <w:p w:rsidR="00092E93" w:rsidRPr="00092E93" w:rsidRDefault="00092E93">
      <w:pPr>
        <w:rPr>
          <w:b/>
          <w:sz w:val="24"/>
          <w:szCs w:val="24"/>
        </w:rPr>
      </w:pPr>
      <w:r w:rsidRPr="00092E93">
        <w:rPr>
          <w:b/>
          <w:sz w:val="24"/>
          <w:szCs w:val="24"/>
        </w:rPr>
        <w:t>A partir de los videos</w:t>
      </w:r>
      <w:r w:rsidR="00741B95">
        <w:rPr>
          <w:b/>
          <w:sz w:val="24"/>
          <w:szCs w:val="24"/>
        </w:rPr>
        <w:t xml:space="preserve"> presentados </w:t>
      </w:r>
      <w:r w:rsidRPr="00092E93">
        <w:rPr>
          <w:b/>
          <w:sz w:val="24"/>
          <w:szCs w:val="24"/>
        </w:rPr>
        <w:t>señala</w:t>
      </w:r>
      <w:r w:rsidR="00C27B7D">
        <w:rPr>
          <w:b/>
          <w:sz w:val="24"/>
          <w:szCs w:val="24"/>
        </w:rPr>
        <w:t xml:space="preserve"> 5</w:t>
      </w:r>
      <w:r w:rsidRPr="00092E93">
        <w:rPr>
          <w:b/>
          <w:sz w:val="24"/>
          <w:szCs w:val="24"/>
        </w:rPr>
        <w:t xml:space="preserve"> elementos de cambio y </w:t>
      </w:r>
      <w:r w:rsidR="00C27B7D">
        <w:rPr>
          <w:b/>
          <w:sz w:val="24"/>
          <w:szCs w:val="24"/>
        </w:rPr>
        <w:t>5</w:t>
      </w:r>
      <w:r w:rsidR="00F45AC0">
        <w:rPr>
          <w:b/>
          <w:sz w:val="24"/>
          <w:szCs w:val="24"/>
        </w:rPr>
        <w:t xml:space="preserve"> </w:t>
      </w:r>
      <w:r w:rsidRPr="00092E93">
        <w:rPr>
          <w:b/>
          <w:sz w:val="24"/>
          <w:szCs w:val="24"/>
        </w:rPr>
        <w:t>elementos de continuidad</w:t>
      </w:r>
      <w:r w:rsidR="00715930">
        <w:rPr>
          <w:b/>
          <w:sz w:val="24"/>
          <w:szCs w:val="24"/>
        </w:rPr>
        <w:t xml:space="preserve"> </w:t>
      </w:r>
      <w:r w:rsidR="001A7BDE">
        <w:rPr>
          <w:b/>
          <w:sz w:val="24"/>
          <w:szCs w:val="24"/>
        </w:rPr>
        <w:t xml:space="preserve">con </w:t>
      </w:r>
      <w:r w:rsidR="001A7BDE" w:rsidRPr="001A7BDE">
        <w:rPr>
          <w:b/>
          <w:color w:val="FF0000"/>
          <w:sz w:val="24"/>
          <w:szCs w:val="24"/>
        </w:rPr>
        <w:t>repuesta completa</w:t>
      </w:r>
      <w:r w:rsidR="001A7BDE">
        <w:rPr>
          <w:b/>
          <w:sz w:val="24"/>
          <w:szCs w:val="24"/>
        </w:rPr>
        <w:t xml:space="preserve">, </w:t>
      </w:r>
      <w:r w:rsidR="00715930">
        <w:rPr>
          <w:b/>
          <w:sz w:val="24"/>
          <w:szCs w:val="24"/>
        </w:rPr>
        <w:t xml:space="preserve">considerando ámbitos económicos, políticos, culturales, religiosos u otros. </w:t>
      </w:r>
    </w:p>
    <w:p w:rsidR="00092E93" w:rsidRDefault="00092E93">
      <w:pPr>
        <w:rPr>
          <w:b/>
          <w:sz w:val="24"/>
          <w:szCs w:val="24"/>
        </w:rPr>
      </w:pPr>
      <w:r w:rsidRPr="00092E93">
        <w:rPr>
          <w:b/>
          <w:sz w:val="24"/>
          <w:szCs w:val="24"/>
        </w:rPr>
        <w:t>Video capitulo 1</w:t>
      </w:r>
      <w:r w:rsidR="00B234C9">
        <w:rPr>
          <w:b/>
          <w:sz w:val="24"/>
          <w:szCs w:val="24"/>
        </w:rPr>
        <w:t xml:space="preserve"> y 2</w:t>
      </w:r>
    </w:p>
    <w:p w:rsidR="00C50E47" w:rsidRPr="00092E93" w:rsidRDefault="00C50E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Sigue los ejemplos dados por la profesora </w:t>
      </w:r>
    </w:p>
    <w:tbl>
      <w:tblPr>
        <w:tblStyle w:val="Tablaconcuadrcula"/>
        <w:tblW w:w="0" w:type="auto"/>
        <w:tblLook w:val="04A0"/>
      </w:tblPr>
      <w:tblGrid>
        <w:gridCol w:w="5244"/>
        <w:gridCol w:w="5244"/>
      </w:tblGrid>
      <w:tr w:rsidR="00092E93" w:rsidTr="00092E93">
        <w:tc>
          <w:tcPr>
            <w:tcW w:w="5244" w:type="dxa"/>
          </w:tcPr>
          <w:p w:rsidR="00092E93" w:rsidRPr="00C27B7D" w:rsidRDefault="00092E93" w:rsidP="00092E93">
            <w:pPr>
              <w:jc w:val="center"/>
              <w:rPr>
                <w:b/>
                <w:sz w:val="32"/>
                <w:szCs w:val="32"/>
              </w:rPr>
            </w:pPr>
            <w:r w:rsidRPr="00C27B7D">
              <w:rPr>
                <w:b/>
                <w:sz w:val="32"/>
                <w:szCs w:val="32"/>
              </w:rPr>
              <w:t>ELEMENTOS DE CAMBIO</w:t>
            </w:r>
          </w:p>
        </w:tc>
        <w:tc>
          <w:tcPr>
            <w:tcW w:w="5244" w:type="dxa"/>
          </w:tcPr>
          <w:p w:rsidR="00092E93" w:rsidRPr="00C27B7D" w:rsidRDefault="00092E93" w:rsidP="00092E93">
            <w:pPr>
              <w:jc w:val="center"/>
              <w:rPr>
                <w:b/>
                <w:sz w:val="32"/>
                <w:szCs w:val="32"/>
              </w:rPr>
            </w:pPr>
            <w:r w:rsidRPr="00C27B7D">
              <w:rPr>
                <w:b/>
                <w:sz w:val="32"/>
                <w:szCs w:val="32"/>
              </w:rPr>
              <w:t>ELEMENTOS DE CONTINUIDAD</w:t>
            </w:r>
          </w:p>
        </w:tc>
      </w:tr>
      <w:tr w:rsidR="00092E93" w:rsidTr="00092E93">
        <w:tc>
          <w:tcPr>
            <w:tcW w:w="5244" w:type="dxa"/>
          </w:tcPr>
          <w:p w:rsidR="00C50E47" w:rsidRPr="00C50E47" w:rsidRDefault="00C50E47">
            <w:pPr>
              <w:rPr>
                <w:b/>
              </w:rPr>
            </w:pPr>
            <w:r>
              <w:rPr>
                <w:b/>
              </w:rPr>
              <w:t xml:space="preserve">Video 1 </w:t>
            </w:r>
          </w:p>
          <w:p w:rsidR="00092E93" w:rsidRPr="00C27B7D" w:rsidRDefault="00B234C9">
            <w:pPr>
              <w:rPr>
                <w:b/>
                <w:u w:val="single"/>
              </w:rPr>
            </w:pPr>
            <w:r w:rsidRPr="00C27B7D">
              <w:rPr>
                <w:b/>
                <w:u w:val="single"/>
              </w:rPr>
              <w:t xml:space="preserve">Ejemplo ámbito político: </w:t>
            </w:r>
          </w:p>
          <w:p w:rsidR="00C27B7D" w:rsidRPr="00C27B7D" w:rsidRDefault="00C27B7D" w:rsidP="00C27B7D">
            <w:pPr>
              <w:rPr>
                <w:b/>
              </w:rPr>
            </w:pPr>
            <w:r w:rsidRPr="00C27B7D">
              <w:rPr>
                <w:b/>
                <w:color w:val="FF0000"/>
              </w:rPr>
              <w:t xml:space="preserve">En el pasado </w:t>
            </w:r>
            <w:r w:rsidR="00EE1E3C">
              <w:rPr>
                <w:b/>
                <w:color w:val="FF0000"/>
              </w:rPr>
              <w:t xml:space="preserve">colonial </w:t>
            </w:r>
            <w:r w:rsidRPr="00C27B7D">
              <w:rPr>
                <w:b/>
              </w:rPr>
              <w:t xml:space="preserve">quien mandaba o administraba este territorio era el gobernador o capitán general, </w:t>
            </w:r>
            <w:r w:rsidRPr="00C27B7D">
              <w:rPr>
                <w:b/>
                <w:color w:val="FF0000"/>
              </w:rPr>
              <w:t>en cambio ahora</w:t>
            </w:r>
            <w:r w:rsidRPr="00C27B7D">
              <w:rPr>
                <w:b/>
              </w:rPr>
              <w:t>, quien administra el estado es llamado Presidente de la República.</w:t>
            </w:r>
          </w:p>
          <w:p w:rsidR="00092E93" w:rsidRDefault="00092E93">
            <w:pPr>
              <w:rPr>
                <w:b/>
              </w:rPr>
            </w:pPr>
          </w:p>
          <w:p w:rsidR="00C50E47" w:rsidRDefault="00C50E47">
            <w:pPr>
              <w:rPr>
                <w:b/>
              </w:rPr>
            </w:pPr>
            <w:r>
              <w:rPr>
                <w:b/>
              </w:rPr>
              <w:t xml:space="preserve">Video 1 </w:t>
            </w:r>
          </w:p>
          <w:p w:rsidR="00C27B7D" w:rsidRDefault="00C27B7D" w:rsidP="00C27B7D">
            <w:pPr>
              <w:rPr>
                <w:b/>
                <w:u w:val="single"/>
              </w:rPr>
            </w:pPr>
            <w:r w:rsidRPr="00C27B7D">
              <w:rPr>
                <w:b/>
                <w:u w:val="single"/>
              </w:rPr>
              <w:t xml:space="preserve">Ejemplo ámbito </w:t>
            </w:r>
            <w:r>
              <w:rPr>
                <w:b/>
                <w:u w:val="single"/>
              </w:rPr>
              <w:t>religioso</w:t>
            </w:r>
            <w:r w:rsidRPr="00C27B7D">
              <w:rPr>
                <w:b/>
                <w:u w:val="single"/>
              </w:rPr>
              <w:t xml:space="preserve">: </w:t>
            </w:r>
          </w:p>
          <w:p w:rsidR="00C27B7D" w:rsidRPr="00C27B7D" w:rsidRDefault="00C27B7D" w:rsidP="00C27B7D">
            <w:pPr>
              <w:rPr>
                <w:b/>
              </w:rPr>
            </w:pPr>
            <w:r w:rsidRPr="00C27B7D">
              <w:rPr>
                <w:b/>
                <w:color w:val="FF0000"/>
              </w:rPr>
              <w:t>En el pasado</w:t>
            </w:r>
            <w:r>
              <w:rPr>
                <w:b/>
              </w:rPr>
              <w:t xml:space="preserve"> </w:t>
            </w:r>
            <w:r w:rsidR="00EE1E3C" w:rsidRPr="00EE1E3C">
              <w:rPr>
                <w:b/>
                <w:color w:val="FF0000"/>
              </w:rPr>
              <w:t xml:space="preserve">colonial </w:t>
            </w:r>
            <w:r>
              <w:rPr>
                <w:b/>
              </w:rPr>
              <w:t>solo existía la iglesia católica</w:t>
            </w:r>
            <w:r w:rsidRPr="00C27B7D">
              <w:rPr>
                <w:b/>
              </w:rPr>
              <w:t xml:space="preserve">, </w:t>
            </w:r>
            <w:r w:rsidRPr="00C27B7D">
              <w:rPr>
                <w:b/>
                <w:color w:val="FF0000"/>
              </w:rPr>
              <w:t>en cambio ahora</w:t>
            </w:r>
            <w:r w:rsidRPr="00C27B7D">
              <w:rPr>
                <w:b/>
              </w:rPr>
              <w:t xml:space="preserve">, </w:t>
            </w:r>
            <w:r>
              <w:rPr>
                <w:b/>
              </w:rPr>
              <w:t xml:space="preserve">existen otras iglesias como la cristiana y la mormona. </w:t>
            </w:r>
          </w:p>
          <w:p w:rsidR="00C27B7D" w:rsidRPr="00092E93" w:rsidRDefault="00C27B7D">
            <w:pPr>
              <w:rPr>
                <w:b/>
              </w:rPr>
            </w:pPr>
          </w:p>
        </w:tc>
        <w:tc>
          <w:tcPr>
            <w:tcW w:w="5244" w:type="dxa"/>
          </w:tcPr>
          <w:p w:rsidR="00C50E47" w:rsidRPr="00C50E47" w:rsidRDefault="00C50E47" w:rsidP="00B234C9">
            <w:pPr>
              <w:rPr>
                <w:b/>
              </w:rPr>
            </w:pPr>
            <w:r>
              <w:rPr>
                <w:b/>
              </w:rPr>
              <w:t>Video 2</w:t>
            </w:r>
          </w:p>
          <w:p w:rsidR="00B234C9" w:rsidRPr="00C27B7D" w:rsidRDefault="00B234C9" w:rsidP="00B234C9">
            <w:pPr>
              <w:rPr>
                <w:b/>
                <w:u w:val="single"/>
              </w:rPr>
            </w:pPr>
            <w:r w:rsidRPr="00C27B7D">
              <w:rPr>
                <w:b/>
                <w:u w:val="single"/>
              </w:rPr>
              <w:t>Ejemplo ámbito cultural:</w:t>
            </w:r>
          </w:p>
          <w:p w:rsidR="00092E93" w:rsidRPr="00092E93" w:rsidRDefault="00B234C9" w:rsidP="00B234C9">
            <w:pPr>
              <w:rPr>
                <w:b/>
              </w:rPr>
            </w:pPr>
            <w:r w:rsidRPr="00A80899">
              <w:rPr>
                <w:b/>
                <w:color w:val="FF0000"/>
              </w:rPr>
              <w:t>En el pasado</w:t>
            </w:r>
            <w:r w:rsidR="00EE1E3C">
              <w:rPr>
                <w:b/>
              </w:rPr>
              <w:t xml:space="preserve"> </w:t>
            </w:r>
            <w:r w:rsidR="00EE1E3C" w:rsidRPr="00EE1E3C">
              <w:rPr>
                <w:b/>
                <w:color w:val="FF0000"/>
              </w:rPr>
              <w:t>colonial</w:t>
            </w:r>
            <w:r w:rsidR="00EE1E3C">
              <w:rPr>
                <w:b/>
              </w:rPr>
              <w:t xml:space="preserve"> </w:t>
            </w:r>
            <w:r>
              <w:rPr>
                <w:b/>
              </w:rPr>
              <w:t xml:space="preserve">se construyeron </w:t>
            </w:r>
            <w:r w:rsidR="00EE1E3C">
              <w:rPr>
                <w:b/>
              </w:rPr>
              <w:t>grandes casonas</w:t>
            </w:r>
            <w:r>
              <w:rPr>
                <w:b/>
              </w:rPr>
              <w:t xml:space="preserve">, esos monumentos arquitectónicos </w:t>
            </w:r>
            <w:r w:rsidRPr="00057F2A">
              <w:rPr>
                <w:b/>
                <w:color w:val="FF0000"/>
              </w:rPr>
              <w:t>continúan</w:t>
            </w:r>
            <w:r>
              <w:rPr>
                <w:b/>
              </w:rPr>
              <w:t xml:space="preserve"> hasta el día de hoy.</w:t>
            </w:r>
          </w:p>
          <w:p w:rsidR="00092E93" w:rsidRDefault="00092E93" w:rsidP="00B234C9">
            <w:pPr>
              <w:rPr>
                <w:b/>
              </w:rPr>
            </w:pPr>
          </w:p>
          <w:p w:rsidR="00C50E47" w:rsidRDefault="00C50E47" w:rsidP="00B234C9">
            <w:pPr>
              <w:rPr>
                <w:b/>
              </w:rPr>
            </w:pPr>
            <w:r>
              <w:rPr>
                <w:b/>
              </w:rPr>
              <w:t xml:space="preserve">Video 1 </w:t>
            </w:r>
          </w:p>
          <w:p w:rsidR="00C27B7D" w:rsidRPr="00C27B7D" w:rsidRDefault="00C27B7D" w:rsidP="00B234C9">
            <w:pPr>
              <w:rPr>
                <w:b/>
                <w:u w:val="single"/>
              </w:rPr>
            </w:pPr>
            <w:r w:rsidRPr="00C27B7D">
              <w:rPr>
                <w:b/>
                <w:u w:val="single"/>
              </w:rPr>
              <w:t xml:space="preserve">Ejemplo ámbito económico: </w:t>
            </w:r>
          </w:p>
          <w:p w:rsidR="00C27B7D" w:rsidRPr="00C27B7D" w:rsidRDefault="00C27B7D" w:rsidP="00C27B7D">
            <w:pPr>
              <w:rPr>
                <w:b/>
              </w:rPr>
            </w:pPr>
            <w:r w:rsidRPr="00C27B7D">
              <w:rPr>
                <w:b/>
                <w:color w:val="FF0000"/>
              </w:rPr>
              <w:t>En el pasado y en el presente</w:t>
            </w:r>
            <w:r w:rsidRPr="00C27B7D">
              <w:rPr>
                <w:b/>
              </w:rPr>
              <w:t xml:space="preserve"> existía y existe el comercio ambulante. </w:t>
            </w:r>
          </w:p>
          <w:p w:rsidR="00C27B7D" w:rsidRPr="00092E93" w:rsidRDefault="00C27B7D" w:rsidP="00B234C9">
            <w:pPr>
              <w:rPr>
                <w:b/>
              </w:rPr>
            </w:pPr>
          </w:p>
        </w:tc>
      </w:tr>
      <w:tr w:rsidR="00C27B7D" w:rsidTr="00092E93">
        <w:tc>
          <w:tcPr>
            <w:tcW w:w="5244" w:type="dxa"/>
          </w:tcPr>
          <w:p w:rsidR="00C27B7D" w:rsidRPr="00C27B7D" w:rsidRDefault="00C27B7D">
            <w:pPr>
              <w:rPr>
                <w:b/>
              </w:rPr>
            </w:pPr>
            <w:r w:rsidRPr="00C27B7D">
              <w:rPr>
                <w:b/>
              </w:rPr>
              <w:t xml:space="preserve">1.- </w:t>
            </w:r>
          </w:p>
          <w:p w:rsidR="00C27B7D" w:rsidRDefault="00C27B7D">
            <w:pPr>
              <w:rPr>
                <w:b/>
              </w:rPr>
            </w:pPr>
          </w:p>
          <w:p w:rsidR="00EE1E3C" w:rsidRPr="00C27B7D" w:rsidRDefault="00EE1E3C">
            <w:pPr>
              <w:rPr>
                <w:b/>
              </w:rPr>
            </w:pPr>
          </w:p>
        </w:tc>
        <w:tc>
          <w:tcPr>
            <w:tcW w:w="5244" w:type="dxa"/>
          </w:tcPr>
          <w:p w:rsidR="00C27B7D" w:rsidRPr="00C27B7D" w:rsidRDefault="00C27B7D" w:rsidP="00B234C9">
            <w:pPr>
              <w:rPr>
                <w:b/>
              </w:rPr>
            </w:pPr>
            <w:r w:rsidRPr="00C27B7D">
              <w:rPr>
                <w:b/>
              </w:rPr>
              <w:t xml:space="preserve">1.- </w:t>
            </w:r>
          </w:p>
        </w:tc>
      </w:tr>
      <w:tr w:rsidR="00092E93" w:rsidTr="00092E93">
        <w:tc>
          <w:tcPr>
            <w:tcW w:w="5244" w:type="dxa"/>
          </w:tcPr>
          <w:p w:rsidR="00092E93" w:rsidRPr="00092E93" w:rsidRDefault="00092E93">
            <w:pPr>
              <w:rPr>
                <w:b/>
              </w:rPr>
            </w:pPr>
            <w:r w:rsidRPr="00092E93">
              <w:rPr>
                <w:b/>
              </w:rPr>
              <w:t xml:space="preserve">2.- </w:t>
            </w:r>
          </w:p>
          <w:p w:rsidR="00092E93" w:rsidRDefault="00092E93">
            <w:pPr>
              <w:rPr>
                <w:b/>
              </w:rPr>
            </w:pPr>
          </w:p>
          <w:p w:rsidR="00C27B7D" w:rsidRDefault="00C27B7D">
            <w:pPr>
              <w:rPr>
                <w:b/>
              </w:rPr>
            </w:pPr>
          </w:p>
          <w:p w:rsidR="00C27B7D" w:rsidRPr="00092E93" w:rsidRDefault="00C27B7D">
            <w:pPr>
              <w:rPr>
                <w:b/>
              </w:rPr>
            </w:pPr>
          </w:p>
        </w:tc>
        <w:tc>
          <w:tcPr>
            <w:tcW w:w="5244" w:type="dxa"/>
          </w:tcPr>
          <w:p w:rsidR="00092E93" w:rsidRPr="00092E93" w:rsidRDefault="00092E93" w:rsidP="00B234C9">
            <w:pPr>
              <w:rPr>
                <w:b/>
              </w:rPr>
            </w:pPr>
            <w:r w:rsidRPr="00092E93">
              <w:rPr>
                <w:b/>
              </w:rPr>
              <w:t xml:space="preserve">2.- </w:t>
            </w:r>
          </w:p>
          <w:p w:rsidR="00092E93" w:rsidRPr="00092E93" w:rsidRDefault="00092E93" w:rsidP="00B234C9">
            <w:pPr>
              <w:rPr>
                <w:b/>
              </w:rPr>
            </w:pPr>
          </w:p>
        </w:tc>
      </w:tr>
      <w:tr w:rsidR="00092E93" w:rsidTr="00092E93">
        <w:tc>
          <w:tcPr>
            <w:tcW w:w="5244" w:type="dxa"/>
          </w:tcPr>
          <w:p w:rsidR="00092E93" w:rsidRPr="00092E93" w:rsidRDefault="00092E93">
            <w:pPr>
              <w:rPr>
                <w:b/>
              </w:rPr>
            </w:pPr>
            <w:r w:rsidRPr="00092E93">
              <w:rPr>
                <w:b/>
              </w:rPr>
              <w:t xml:space="preserve">3.- </w:t>
            </w:r>
          </w:p>
          <w:p w:rsidR="00092E93" w:rsidRDefault="00092E93">
            <w:pPr>
              <w:rPr>
                <w:b/>
              </w:rPr>
            </w:pPr>
          </w:p>
          <w:p w:rsidR="00C27B7D" w:rsidRDefault="00C27B7D">
            <w:pPr>
              <w:rPr>
                <w:b/>
              </w:rPr>
            </w:pPr>
          </w:p>
          <w:p w:rsidR="00C27B7D" w:rsidRPr="00092E93" w:rsidRDefault="00C27B7D">
            <w:pPr>
              <w:rPr>
                <w:b/>
              </w:rPr>
            </w:pPr>
          </w:p>
        </w:tc>
        <w:tc>
          <w:tcPr>
            <w:tcW w:w="5244" w:type="dxa"/>
          </w:tcPr>
          <w:p w:rsidR="00092E93" w:rsidRPr="00092E93" w:rsidRDefault="00092E93" w:rsidP="00B234C9">
            <w:pPr>
              <w:rPr>
                <w:b/>
              </w:rPr>
            </w:pPr>
            <w:r w:rsidRPr="00092E93">
              <w:rPr>
                <w:b/>
              </w:rPr>
              <w:t xml:space="preserve">3.- </w:t>
            </w:r>
          </w:p>
          <w:p w:rsidR="00092E93" w:rsidRPr="00092E93" w:rsidRDefault="00092E93" w:rsidP="00B234C9">
            <w:pPr>
              <w:rPr>
                <w:b/>
              </w:rPr>
            </w:pPr>
          </w:p>
        </w:tc>
      </w:tr>
      <w:tr w:rsidR="00B234C9" w:rsidTr="00092E93">
        <w:tc>
          <w:tcPr>
            <w:tcW w:w="5244" w:type="dxa"/>
          </w:tcPr>
          <w:p w:rsidR="00B234C9" w:rsidRDefault="00B234C9">
            <w:pPr>
              <w:rPr>
                <w:b/>
              </w:rPr>
            </w:pPr>
            <w:r>
              <w:rPr>
                <w:b/>
              </w:rPr>
              <w:t xml:space="preserve">4.- </w:t>
            </w:r>
          </w:p>
          <w:p w:rsidR="00C27B7D" w:rsidRDefault="00C27B7D">
            <w:pPr>
              <w:rPr>
                <w:b/>
              </w:rPr>
            </w:pPr>
          </w:p>
          <w:p w:rsidR="00C27B7D" w:rsidRDefault="00C27B7D">
            <w:pPr>
              <w:rPr>
                <w:b/>
              </w:rPr>
            </w:pPr>
          </w:p>
          <w:p w:rsidR="001A7BDE" w:rsidRPr="00092E93" w:rsidRDefault="001A7BDE">
            <w:pPr>
              <w:rPr>
                <w:b/>
              </w:rPr>
            </w:pPr>
          </w:p>
        </w:tc>
        <w:tc>
          <w:tcPr>
            <w:tcW w:w="5244" w:type="dxa"/>
          </w:tcPr>
          <w:p w:rsidR="00B234C9" w:rsidRPr="00092E93" w:rsidRDefault="00B234C9" w:rsidP="00B234C9">
            <w:pPr>
              <w:rPr>
                <w:b/>
              </w:rPr>
            </w:pPr>
            <w:r>
              <w:rPr>
                <w:b/>
              </w:rPr>
              <w:t xml:space="preserve">4.- </w:t>
            </w:r>
          </w:p>
        </w:tc>
      </w:tr>
      <w:tr w:rsidR="00B234C9" w:rsidTr="00092E93">
        <w:tc>
          <w:tcPr>
            <w:tcW w:w="5244" w:type="dxa"/>
          </w:tcPr>
          <w:p w:rsidR="00B234C9" w:rsidRDefault="00B234C9">
            <w:pPr>
              <w:rPr>
                <w:b/>
              </w:rPr>
            </w:pPr>
            <w:r>
              <w:rPr>
                <w:b/>
              </w:rPr>
              <w:t xml:space="preserve">5.- </w:t>
            </w:r>
          </w:p>
          <w:p w:rsidR="00C27B7D" w:rsidRDefault="00C27B7D">
            <w:pPr>
              <w:rPr>
                <w:b/>
              </w:rPr>
            </w:pPr>
          </w:p>
          <w:p w:rsidR="00C27B7D" w:rsidRPr="00092E93" w:rsidRDefault="00C27B7D">
            <w:pPr>
              <w:rPr>
                <w:b/>
              </w:rPr>
            </w:pPr>
          </w:p>
        </w:tc>
        <w:tc>
          <w:tcPr>
            <w:tcW w:w="5244" w:type="dxa"/>
          </w:tcPr>
          <w:p w:rsidR="00B234C9" w:rsidRPr="00092E93" w:rsidRDefault="00B234C9" w:rsidP="00B234C9">
            <w:pPr>
              <w:rPr>
                <w:b/>
              </w:rPr>
            </w:pPr>
            <w:r>
              <w:rPr>
                <w:b/>
              </w:rPr>
              <w:t xml:space="preserve">5.- </w:t>
            </w:r>
          </w:p>
        </w:tc>
      </w:tr>
    </w:tbl>
    <w:p w:rsidR="00092E93" w:rsidRDefault="00092E93"/>
    <w:p w:rsidR="00A92F15" w:rsidRPr="00092E93" w:rsidRDefault="001A7BDE" w:rsidP="00C50E47">
      <w:pPr>
        <w:jc w:val="center"/>
        <w:rPr>
          <w:b/>
        </w:rPr>
      </w:pPr>
      <w:r>
        <w:rPr>
          <w:b/>
        </w:rPr>
        <w:t>Lo más mínimo que hagas se convierte en un aprendizaje, solo debes intentarlo. TÚPUEDES</w:t>
      </w:r>
    </w:p>
    <w:sectPr w:rsidR="00A92F15" w:rsidRPr="00092E93" w:rsidSect="00725960">
      <w:footerReference w:type="default" r:id="rId13"/>
      <w:pgSz w:w="12240" w:h="15840"/>
      <w:pgMar w:top="1417" w:right="758" w:bottom="141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A91" w:rsidRDefault="00B84A91" w:rsidP="00A14260">
      <w:pPr>
        <w:spacing w:after="0" w:line="240" w:lineRule="auto"/>
      </w:pPr>
      <w:r>
        <w:separator/>
      </w:r>
    </w:p>
  </w:endnote>
  <w:endnote w:type="continuationSeparator" w:id="1">
    <w:p w:rsidR="00B84A91" w:rsidRDefault="00B84A91" w:rsidP="00A1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lang w:val="es-ES"/>
      </w:rPr>
      <w:id w:val="-200059417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lang w:val="es-ES"/>
          </w:rPr>
          <w:id w:val="216747786"/>
          <w:docPartObj>
            <w:docPartGallery w:val="Page Numbers (Margins)"/>
            <w:docPartUnique/>
          </w:docPartObj>
        </w:sdtPr>
        <w:sdtContent>
          <w:p w:rsidR="00B234C9" w:rsidRDefault="003B4FBF">
            <w:pPr>
              <w:rPr>
                <w:rFonts w:asciiTheme="majorHAnsi" w:eastAsiaTheme="majorEastAsia" w:hAnsiTheme="majorHAnsi" w:cstheme="majorBidi"/>
                <w:lang w:val="es-ES"/>
              </w:rPr>
            </w:pPr>
            <w:r w:rsidRPr="003B4FBF">
              <w:rPr>
                <w:rFonts w:asciiTheme="majorHAnsi" w:eastAsiaTheme="majorEastAsia" w:hAnsiTheme="majorHAnsi" w:cstheme="majorBidi"/>
                <w:noProof/>
                <w:lang w:val="es-ES" w:eastAsia="zh-TW"/>
              </w:rPr>
              <w:pict>
                <v:oval id="_x0000_s2049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B234C9" w:rsidRDefault="003B4FBF">
                        <w:pPr>
                          <w:pStyle w:val="Piedepgin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C50E47" w:rsidRPr="00C50E47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B234C9" w:rsidRDefault="00B234C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A91" w:rsidRDefault="00B84A91" w:rsidP="00A14260">
      <w:pPr>
        <w:spacing w:after="0" w:line="240" w:lineRule="auto"/>
      </w:pPr>
      <w:r>
        <w:separator/>
      </w:r>
    </w:p>
  </w:footnote>
  <w:footnote w:type="continuationSeparator" w:id="1">
    <w:p w:rsidR="00B84A91" w:rsidRDefault="00B84A91" w:rsidP="00A1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D76"/>
    <w:multiLevelType w:val="hybridMultilevel"/>
    <w:tmpl w:val="C8E8F558"/>
    <w:lvl w:ilvl="0" w:tplc="15940B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C4A"/>
    <w:rsid w:val="00036AE1"/>
    <w:rsid w:val="00057F2A"/>
    <w:rsid w:val="00065969"/>
    <w:rsid w:val="00092E93"/>
    <w:rsid w:val="001465D1"/>
    <w:rsid w:val="001A1BF4"/>
    <w:rsid w:val="001A7BDE"/>
    <w:rsid w:val="001C5A4E"/>
    <w:rsid w:val="003B4FBF"/>
    <w:rsid w:val="003B6456"/>
    <w:rsid w:val="003D2A80"/>
    <w:rsid w:val="004E78C0"/>
    <w:rsid w:val="00603D96"/>
    <w:rsid w:val="00610C4A"/>
    <w:rsid w:val="0062730B"/>
    <w:rsid w:val="00672BBB"/>
    <w:rsid w:val="00715930"/>
    <w:rsid w:val="00725960"/>
    <w:rsid w:val="007378C0"/>
    <w:rsid w:val="00741B95"/>
    <w:rsid w:val="0075299C"/>
    <w:rsid w:val="007A3801"/>
    <w:rsid w:val="007C42DF"/>
    <w:rsid w:val="00861317"/>
    <w:rsid w:val="00914C8C"/>
    <w:rsid w:val="00945D6B"/>
    <w:rsid w:val="00A056EF"/>
    <w:rsid w:val="00A14260"/>
    <w:rsid w:val="00A36A1E"/>
    <w:rsid w:val="00A80899"/>
    <w:rsid w:val="00A92F15"/>
    <w:rsid w:val="00B234C9"/>
    <w:rsid w:val="00B84A91"/>
    <w:rsid w:val="00BE6FAC"/>
    <w:rsid w:val="00C27B7D"/>
    <w:rsid w:val="00C50E47"/>
    <w:rsid w:val="00D4786C"/>
    <w:rsid w:val="00DB67DF"/>
    <w:rsid w:val="00E263F5"/>
    <w:rsid w:val="00EB06D2"/>
    <w:rsid w:val="00EB2E9A"/>
    <w:rsid w:val="00EE1E3C"/>
    <w:rsid w:val="00F32B3B"/>
    <w:rsid w:val="00F4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6"/>
        <o:r id="V:Rule7" type="connector" idref="#_x0000_s1032"/>
        <o:r id="V:Rule8" type="connector" idref="#_x0000_s1029"/>
        <o:r id="V:Rule9" type="connector" idref="#_x0000_s1036"/>
        <o:r id="V:Rule10" type="connector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47"/>
  </w:style>
  <w:style w:type="paragraph" w:styleId="Ttulo5">
    <w:name w:val="heading 5"/>
    <w:basedOn w:val="Normal"/>
    <w:link w:val="Ttulo5Car"/>
    <w:uiPriority w:val="9"/>
    <w:qFormat/>
    <w:rsid w:val="00610C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0C4A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610C4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1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67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9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8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142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4260"/>
  </w:style>
  <w:style w:type="paragraph" w:styleId="Piedepgina">
    <w:name w:val="footer"/>
    <w:basedOn w:val="Normal"/>
    <w:link w:val="PiedepginaCar"/>
    <w:uiPriority w:val="99"/>
    <w:unhideWhenUsed/>
    <w:rsid w:val="00A142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footer1.xml" Type="http://schemas.openxmlformats.org/officeDocument/2006/relationships/footer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https://www.youtube.com/watch?v=35SQjpap5gQ" TargetMode="External" Type="http://schemas.openxmlformats.org/officeDocument/2006/relationships/hyperlink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s://www.youtube.com/watch?v=ztb8vcoTP14" TargetMode="External" Type="http://schemas.openxmlformats.org/officeDocument/2006/relationships/hyperlink"/><Relationship Id="rId5" Target="webSettings.xml" Type="http://schemas.openxmlformats.org/officeDocument/2006/relationships/webSettings"/><Relationship Id="rId15" Target="theme/theme1.xml" Type="http://schemas.openxmlformats.org/officeDocument/2006/relationships/theme"/><Relationship Id="rId10" Target="media/image2.jpeg" Type="http://schemas.openxmlformats.org/officeDocument/2006/relationships/image"/><Relationship Id="rId4" Target="settings.xml" Type="http://schemas.openxmlformats.org/officeDocument/2006/relationships/settings"/><Relationship Id="rId9" Target="https://curriculumnacional.mineduc.cl/614/w3-article-21086.html" TargetMode="External" Type="http://schemas.openxmlformats.org/officeDocument/2006/relationships/hyperlink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0D53-94BE-4547-8D57-0648C12B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1036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3</cp:revision>
  <dcterms:created xsi:type="dcterms:W3CDTF">2020-05-29T18:01:00Z</dcterms:created>
  <dcterms:modified xsi:type="dcterms:W3CDTF">2020-06-01T17:31:00Z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125350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