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9D0" w:rsidRPr="0064491F" w:rsidRDefault="008638EF" w:rsidP="008638EF">
      <w:pPr>
        <w:spacing w:after="0"/>
        <w:jc w:val="both"/>
        <w:rPr>
          <w:rFonts w:cstheme="minorHAnsi"/>
          <w:b/>
          <w:sz w:val="24"/>
          <w:szCs w:val="24"/>
        </w:rPr>
      </w:pPr>
      <w:r w:rsidRPr="0064491F">
        <w:rPr>
          <w:rFonts w:cstheme="minorHAnsi"/>
          <w:b/>
          <w:sz w:val="24"/>
          <w:szCs w:val="24"/>
        </w:rPr>
        <w:t>PLANIFICACIÓN SEMANAL DE ACTIVIDADES:</w:t>
      </w:r>
      <w:r w:rsidR="00DC228A" w:rsidRPr="0064491F">
        <w:rPr>
          <w:rFonts w:cstheme="minorHAnsi"/>
          <w:b/>
          <w:sz w:val="24"/>
          <w:szCs w:val="24"/>
        </w:rPr>
        <w:t xml:space="preserve"> SEMANA 0</w:t>
      </w:r>
      <w:r w:rsidR="00FB59A7" w:rsidRPr="0064491F">
        <w:rPr>
          <w:rFonts w:cstheme="minorHAnsi"/>
          <w:b/>
          <w:sz w:val="24"/>
          <w:szCs w:val="24"/>
        </w:rPr>
        <w:t>8 AL  12</w:t>
      </w:r>
      <w:r w:rsidR="00FA3BD5" w:rsidRPr="0064491F">
        <w:rPr>
          <w:rFonts w:cstheme="minorHAnsi"/>
          <w:b/>
          <w:sz w:val="24"/>
          <w:szCs w:val="24"/>
        </w:rPr>
        <w:t xml:space="preserve"> DE JUNIO, 2.020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FB59A7" w:rsidTr="00FB59A7">
        <w:tc>
          <w:tcPr>
            <w:tcW w:w="8978" w:type="dxa"/>
          </w:tcPr>
          <w:p w:rsidR="00FB59A7" w:rsidRPr="00EF0B11" w:rsidRDefault="00FB59A7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Evaluación de lectura complementar</w:t>
            </w:r>
            <w:r w:rsidR="00D02A5A">
              <w:rPr>
                <w:rFonts w:cstheme="minorHAnsi"/>
                <w:b/>
                <w:sz w:val="28"/>
                <w:szCs w:val="28"/>
                <w:u w:val="single"/>
              </w:rPr>
              <w:t>ia; libro “Cómo domesticar a tus papás</w:t>
            </w: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”</w:t>
            </w:r>
          </w:p>
          <w:p w:rsidR="00A24B76" w:rsidRDefault="00FB59A7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Instrumento de evaluación: Elaboración de un Friso</w:t>
            </w:r>
            <w:r w:rsidR="0064491F" w:rsidRPr="00EF0B11">
              <w:rPr>
                <w:rFonts w:cstheme="minorHAnsi"/>
                <w:b/>
                <w:sz w:val="28"/>
                <w:szCs w:val="28"/>
                <w:u w:val="single"/>
              </w:rPr>
              <w:t xml:space="preserve">. </w:t>
            </w:r>
          </w:p>
          <w:p w:rsidR="00FB59A7" w:rsidRPr="00EF0B11" w:rsidRDefault="0064491F" w:rsidP="008638EF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>Fecha de entrega: 15 de junio.</w:t>
            </w:r>
            <w:r w:rsidR="00A24B76">
              <w:rPr>
                <w:rFonts w:cstheme="minorHAnsi"/>
                <w:b/>
                <w:sz w:val="28"/>
                <w:szCs w:val="28"/>
                <w:u w:val="single"/>
              </w:rPr>
              <w:t xml:space="preserve"> </w:t>
            </w:r>
          </w:p>
          <w:p w:rsidR="00FB59A7" w:rsidRPr="00EF0B11" w:rsidRDefault="00FB59A7" w:rsidP="00FB59A7">
            <w:pPr>
              <w:rPr>
                <w:rFonts w:cstheme="minorHAnsi"/>
                <w:sz w:val="28"/>
                <w:szCs w:val="28"/>
              </w:rPr>
            </w:pPr>
            <w:r w:rsidRPr="00EF0B11">
              <w:rPr>
                <w:rFonts w:cstheme="minorHAnsi"/>
                <w:b/>
                <w:sz w:val="28"/>
                <w:szCs w:val="28"/>
                <w:u w:val="single"/>
              </w:rPr>
              <w:t xml:space="preserve">¿Qué es un friso?: </w:t>
            </w:r>
            <w:r w:rsidRPr="00EF0B11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Un</w:t>
            </w:r>
            <w:r w:rsidRPr="00EF0B11">
              <w:rPr>
                <w:rFonts w:cstheme="minorHAnsi"/>
                <w:b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EF0B11">
              <w:rPr>
                <w:rFonts w:cstheme="minorHAnsi"/>
                <w:b/>
                <w:bCs/>
                <w:color w:val="222222"/>
                <w:sz w:val="28"/>
                <w:szCs w:val="28"/>
                <w:shd w:val="clear" w:color="auto" w:fill="FFFFFF"/>
              </w:rPr>
              <w:t>FRISO</w:t>
            </w:r>
            <w:r w:rsidRPr="00EF0B11">
              <w:rPr>
                <w:rFonts w:cstheme="minorHAnsi"/>
                <w:color w:val="222222"/>
                <w:sz w:val="28"/>
                <w:szCs w:val="28"/>
                <w:shd w:val="clear" w:color="auto" w:fill="FFFFFF"/>
              </w:rPr>
              <w:t> Es un plegable de papel, que se hace juntando hojas de un mismo tamaño y doblándolas en ambas direcciones en forma de zig zag, elaborando un compendio final que se abre y cierra por cualquiera de los lados</w:t>
            </w:r>
            <w:r w:rsidRPr="00EF0B11">
              <w:rPr>
                <w:rFonts w:cstheme="minorHAnsi"/>
                <w:sz w:val="28"/>
                <w:szCs w:val="28"/>
              </w:rPr>
              <w:t>.</w:t>
            </w:r>
          </w:p>
          <w:p w:rsidR="00FB59A7" w:rsidRPr="00EF0B11" w:rsidRDefault="00FB59A7" w:rsidP="00FB59A7">
            <w:pPr>
              <w:rPr>
                <w:rFonts w:cstheme="minorHAnsi"/>
                <w:sz w:val="28"/>
                <w:szCs w:val="28"/>
              </w:rPr>
            </w:pPr>
            <w:r w:rsidRPr="00EF0B11">
              <w:rPr>
                <w:rFonts w:cstheme="minorHAnsi"/>
                <w:noProof/>
                <w:sz w:val="28"/>
                <w:szCs w:val="28"/>
              </w:rPr>
              <w:drawing>
                <wp:inline distT="0" distB="0" distL="0" distR="0">
                  <wp:extent cx="2719705" cy="1318161"/>
                  <wp:effectExtent l="19050" t="0" r="4445" b="0"/>
                  <wp:docPr id="2" name="Imagen 1" descr="Resultado de imagen para friso lectu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para friso lectu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9705" cy="13181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B59A7" w:rsidRPr="00EF0B11" w:rsidRDefault="00FB59A7" w:rsidP="00FB59A7">
            <w:pPr>
              <w:rPr>
                <w:sz w:val="28"/>
                <w:szCs w:val="28"/>
              </w:rPr>
            </w:pPr>
            <w:r w:rsidRPr="00EF0B11">
              <w:rPr>
                <w:rFonts w:cstheme="minorHAnsi"/>
                <w:sz w:val="28"/>
                <w:szCs w:val="28"/>
              </w:rPr>
              <w:t xml:space="preserve">Video de apoyo: </w:t>
            </w:r>
            <w:hyperlink r:id="rId8" w:history="1">
              <w:r w:rsidRPr="00EF0B11">
                <w:rPr>
                  <w:rStyle w:val="Hipervnculo"/>
                  <w:sz w:val="28"/>
                  <w:szCs w:val="28"/>
                </w:rPr>
                <w:t>https://www.youtube.com/watch?v=kxo1wyLArZ0</w:t>
              </w:r>
            </w:hyperlink>
          </w:p>
          <w:p w:rsidR="00FB59A7" w:rsidRDefault="00A5656C" w:rsidP="00FB59A7">
            <w:pPr>
              <w:rPr>
                <w:sz w:val="28"/>
                <w:szCs w:val="28"/>
              </w:rPr>
            </w:pPr>
            <w:hyperlink r:id="rId9" w:history="1">
              <w:r w:rsidR="00FB59A7" w:rsidRPr="00EF0B11">
                <w:rPr>
                  <w:rStyle w:val="Hipervnculo"/>
                  <w:sz w:val="28"/>
                  <w:szCs w:val="28"/>
                </w:rPr>
                <w:t>https://www.youtube.com/watch?v=Mci8zF6he5I</w:t>
              </w:r>
            </w:hyperlink>
          </w:p>
          <w:p w:rsidR="00A24B76" w:rsidRDefault="00A24B76" w:rsidP="00FB59A7">
            <w:pPr>
              <w:rPr>
                <w:sz w:val="28"/>
                <w:szCs w:val="28"/>
              </w:rPr>
            </w:pPr>
            <w:r w:rsidRPr="00A24B76">
              <w:rPr>
                <w:b/>
                <w:sz w:val="28"/>
                <w:szCs w:val="28"/>
                <w:u w:val="single"/>
              </w:rPr>
              <w:t>Materiales</w:t>
            </w:r>
            <w:r>
              <w:rPr>
                <w:sz w:val="28"/>
                <w:szCs w:val="28"/>
              </w:rPr>
              <w:t>: -6 hojas blancas, o 3 hojas de cartulina cortadas por la mitad.</w:t>
            </w:r>
          </w:p>
          <w:p w:rsidR="00A24B76" w:rsidRPr="00EF0B11" w:rsidRDefault="00A24B76" w:rsidP="00FB59A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-cinta adhesiva transparente (scotch)  o pegamento en barra, lápices de colores, regla, lápiz mina o de pasta (eres libre de utilizar lo que desees)</w:t>
            </w:r>
          </w:p>
          <w:p w:rsidR="0064491F" w:rsidRDefault="0064491F" w:rsidP="00FB59A7">
            <w:pPr>
              <w:rPr>
                <w:sz w:val="28"/>
                <w:szCs w:val="28"/>
              </w:rPr>
            </w:pPr>
            <w:r w:rsidRPr="00EF0B11">
              <w:rPr>
                <w:sz w:val="28"/>
                <w:szCs w:val="28"/>
              </w:rPr>
              <w:t>Elaboraremos un friso sobre el libro que has leído, relacionándolo con lo que has aprendido en las clases anteriores. Realizaremos el trabajo en las clases de Lenguaje de esta semana.</w:t>
            </w:r>
            <w:r w:rsidR="00A24B76">
              <w:rPr>
                <w:sz w:val="28"/>
                <w:szCs w:val="28"/>
              </w:rPr>
              <w:t xml:space="preserve"> Cuida tu ortografía y escribe con letra clara.</w:t>
            </w:r>
          </w:p>
          <w:p w:rsidR="0064491F" w:rsidRPr="00EF0B11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Partes del friso</w:t>
            </w:r>
            <w:r w:rsidRPr="00EF0B11">
              <w:rPr>
                <w:sz w:val="28"/>
                <w:szCs w:val="28"/>
              </w:rPr>
              <w:t>:</w:t>
            </w:r>
          </w:p>
          <w:p w:rsidR="0064491F" w:rsidRPr="00EF0B11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1.- Portada:</w:t>
            </w:r>
            <w:r w:rsidRPr="00EF0B11">
              <w:rPr>
                <w:sz w:val="28"/>
                <w:szCs w:val="28"/>
              </w:rPr>
              <w:t xml:space="preserve"> Título, autor, imagen. (más tus datos personales al final)</w:t>
            </w:r>
          </w:p>
          <w:p w:rsidR="0064491F" w:rsidRPr="00EF0B11" w:rsidRDefault="00EF0B11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>2.- Resumen:</w:t>
            </w:r>
            <w:r w:rsidRPr="00EF0B11">
              <w:rPr>
                <w:sz w:val="28"/>
                <w:szCs w:val="28"/>
              </w:rPr>
              <w:t xml:space="preserve"> Elige un capítulo del libro y e</w:t>
            </w:r>
            <w:r w:rsidR="0064491F" w:rsidRPr="00EF0B11">
              <w:rPr>
                <w:sz w:val="28"/>
                <w:szCs w:val="28"/>
              </w:rPr>
              <w:t>scribe un resumen respetando el orden de los hechos. Respeta estructura: Situación inicial, nudo o conflicto, desarrollo y desenlace. (separa con puntos apartes)</w:t>
            </w:r>
          </w:p>
          <w:p w:rsidR="0064491F" w:rsidRDefault="0064491F" w:rsidP="00FB59A7">
            <w:pPr>
              <w:rPr>
                <w:sz w:val="28"/>
                <w:szCs w:val="28"/>
              </w:rPr>
            </w:pPr>
            <w:r w:rsidRPr="00E70873">
              <w:rPr>
                <w:b/>
                <w:sz w:val="28"/>
                <w:szCs w:val="28"/>
                <w:u w:val="single"/>
              </w:rPr>
              <w:t xml:space="preserve">3.- </w:t>
            </w:r>
            <w:r w:rsidR="00EF0B11" w:rsidRPr="00E70873">
              <w:rPr>
                <w:b/>
                <w:sz w:val="28"/>
                <w:szCs w:val="28"/>
                <w:u w:val="single"/>
              </w:rPr>
              <w:t>Descripción de personajes principales y secundarios</w:t>
            </w:r>
            <w:r w:rsidR="00D02A5A">
              <w:rPr>
                <w:sz w:val="28"/>
                <w:szCs w:val="28"/>
              </w:rPr>
              <w:t>: Describe a los personajes principales (características físicas y psicológicas)</w:t>
            </w:r>
          </w:p>
          <w:p w:rsidR="00B944F7" w:rsidRDefault="00B944F7" w:rsidP="00FB59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4</w:t>
            </w:r>
            <w:r w:rsidRPr="00E70873">
              <w:rPr>
                <w:b/>
                <w:sz w:val="28"/>
                <w:szCs w:val="28"/>
                <w:u w:val="single"/>
              </w:rPr>
              <w:t>.-Transformación de género:</w:t>
            </w:r>
            <w:r>
              <w:rPr>
                <w:sz w:val="28"/>
                <w:szCs w:val="28"/>
              </w:rPr>
              <w:t xml:space="preserve"> Escri</w:t>
            </w:r>
            <w:r w:rsidR="00D02A5A">
              <w:rPr>
                <w:sz w:val="28"/>
                <w:szCs w:val="28"/>
              </w:rPr>
              <w:t>be una noticia relacionada con</w:t>
            </w:r>
            <w:r w:rsidR="00861DCF">
              <w:rPr>
                <w:sz w:val="28"/>
                <w:szCs w:val="28"/>
              </w:rPr>
              <w:t xml:space="preserve"> el tema principal del libro</w:t>
            </w:r>
          </w:p>
          <w:p w:rsidR="00EF0B11" w:rsidRDefault="00B944F7" w:rsidP="00FB59A7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u w:val="single"/>
              </w:rPr>
              <w:t>5</w:t>
            </w:r>
            <w:r w:rsidR="00EF0B11" w:rsidRPr="00E70873">
              <w:rPr>
                <w:b/>
                <w:sz w:val="28"/>
                <w:szCs w:val="28"/>
                <w:u w:val="single"/>
              </w:rPr>
              <w:t>.-Interpretación plástica:</w:t>
            </w:r>
            <w:r w:rsidR="00EF0B11">
              <w:rPr>
                <w:sz w:val="28"/>
                <w:szCs w:val="28"/>
              </w:rPr>
              <w:t xml:space="preserve"> Realiza un dibujo explicando lo más importante del capítulo: </w:t>
            </w:r>
            <w:r w:rsidR="00D02A5A">
              <w:rPr>
                <w:sz w:val="28"/>
                <w:szCs w:val="28"/>
              </w:rPr>
              <w:t>“Genio mal genio”</w:t>
            </w:r>
          </w:p>
          <w:p w:rsidR="00FE6F8A" w:rsidRPr="00FB59A7" w:rsidRDefault="00FE6F8A" w:rsidP="00FB59A7">
            <w:r w:rsidRPr="00E70873">
              <w:rPr>
                <w:b/>
                <w:sz w:val="28"/>
                <w:szCs w:val="28"/>
                <w:u w:val="single"/>
              </w:rPr>
              <w:t>6.-Creatividad literaria:</w:t>
            </w:r>
            <w:r>
              <w:rPr>
                <w:sz w:val="28"/>
                <w:szCs w:val="28"/>
              </w:rPr>
              <w:t xml:space="preserve"> Escribe una carta para </w:t>
            </w:r>
            <w:r w:rsidR="00D02A5A">
              <w:rPr>
                <w:sz w:val="28"/>
                <w:szCs w:val="28"/>
              </w:rPr>
              <w:t>él o la protagonista de alguno</w:t>
            </w:r>
            <w:r w:rsidR="00046CD3">
              <w:rPr>
                <w:sz w:val="28"/>
                <w:szCs w:val="28"/>
              </w:rPr>
              <w:t xml:space="preserve"> de los capítulos (libre elección) </w:t>
            </w:r>
            <w:r w:rsidR="00E70873">
              <w:rPr>
                <w:sz w:val="28"/>
                <w:szCs w:val="28"/>
              </w:rPr>
              <w:t>debes poner el título del capítulo y el nombre del personaje.</w:t>
            </w:r>
          </w:p>
        </w:tc>
      </w:tr>
    </w:tbl>
    <w:p w:rsidR="00FE6F8A" w:rsidRDefault="00FE6F8A" w:rsidP="008638EF">
      <w:pPr>
        <w:spacing w:after="0"/>
        <w:jc w:val="both"/>
        <w:rPr>
          <w:rFonts w:cstheme="minorHAnsi"/>
          <w:sz w:val="24"/>
          <w:szCs w:val="24"/>
        </w:rPr>
      </w:pPr>
    </w:p>
    <w:p w:rsidR="00A24B76" w:rsidRDefault="00A24B76" w:rsidP="008638EF">
      <w:pPr>
        <w:spacing w:after="0"/>
        <w:jc w:val="both"/>
        <w:rPr>
          <w:rFonts w:cstheme="minorHAnsi"/>
          <w:sz w:val="24"/>
          <w:szCs w:val="24"/>
        </w:rPr>
      </w:pPr>
    </w:p>
    <w:p w:rsidR="00FE6F8A" w:rsidRPr="00861DCF" w:rsidRDefault="00D02A5A" w:rsidP="008638EF">
      <w:pPr>
        <w:spacing w:after="0"/>
        <w:jc w:val="both"/>
        <w:rPr>
          <w:rFonts w:cstheme="minorHAnsi"/>
          <w:b/>
          <w:sz w:val="28"/>
          <w:szCs w:val="28"/>
        </w:rPr>
      </w:pPr>
      <w:r w:rsidRPr="00861DCF">
        <w:rPr>
          <w:rFonts w:cstheme="minorHAnsi"/>
          <w:b/>
          <w:sz w:val="28"/>
          <w:szCs w:val="28"/>
        </w:rPr>
        <w:t>Clase: martes, 9</w:t>
      </w:r>
      <w:r w:rsidR="006E7C5F" w:rsidRPr="00861DCF">
        <w:rPr>
          <w:rFonts w:cstheme="minorHAnsi"/>
          <w:b/>
          <w:sz w:val="28"/>
          <w:szCs w:val="28"/>
        </w:rPr>
        <w:t xml:space="preserve">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AB558C" w:rsidRPr="00861DCF" w:rsidTr="00AB558C">
        <w:tc>
          <w:tcPr>
            <w:tcW w:w="8978" w:type="dxa"/>
          </w:tcPr>
          <w:p w:rsidR="00AB558C" w:rsidRPr="0045196E" w:rsidRDefault="00EB072C" w:rsidP="0045196E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</w:t>
            </w:r>
            <w:r w:rsidR="0045196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a: Libro </w:t>
            </w:r>
            <w:r w:rsidR="0045196E">
              <w:rPr>
                <w:rFonts w:cstheme="minorHAnsi"/>
                <w:b/>
                <w:sz w:val="28"/>
                <w:szCs w:val="28"/>
                <w:u w:val="single"/>
              </w:rPr>
              <w:t>“Cómo domesticar a tus papás</w:t>
            </w:r>
            <w:r w:rsidR="0045196E" w:rsidRPr="00EF0B11">
              <w:rPr>
                <w:rFonts w:cstheme="minorHAnsi"/>
                <w:b/>
                <w:sz w:val="28"/>
                <w:szCs w:val="28"/>
                <w:u w:val="single"/>
              </w:rPr>
              <w:t>”</w:t>
            </w:r>
          </w:p>
          <w:p w:rsidR="006E7C5F" w:rsidRPr="00861DCF" w:rsidRDefault="006E7C5F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AB558C" w:rsidRPr="00861DCF" w:rsidRDefault="00AB558C" w:rsidP="00AB558C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  <w:r w:rsidR="00FB59A7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Analizar un libro leído/ </w:t>
            </w:r>
            <w:r w:rsidR="00FE6F8A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Escribir creativamente narraciones</w:t>
            </w:r>
          </w:p>
          <w:p w:rsidR="006E7C5F" w:rsidRPr="00861DCF" w:rsidRDefault="006E7C5F" w:rsidP="006E7C5F">
            <w:pPr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6E7C5F" w:rsidRPr="00861DCF" w:rsidRDefault="006E7C5F" w:rsidP="006E7C5F">
            <w:pPr>
              <w:rPr>
                <w:rFonts w:cstheme="minorHAnsi"/>
                <w:b/>
                <w:sz w:val="28"/>
                <w:szCs w:val="28"/>
              </w:rPr>
            </w:pPr>
            <w:r w:rsidRPr="00861DCF">
              <w:rPr>
                <w:rFonts w:cstheme="minorHAnsi"/>
                <w:b/>
                <w:sz w:val="28"/>
                <w:szCs w:val="28"/>
                <w:u w:val="single"/>
              </w:rPr>
              <w:t xml:space="preserve"> 1.- Portada:</w:t>
            </w:r>
            <w:r w:rsidRPr="00861DCF">
              <w:rPr>
                <w:rFonts w:cstheme="minorHAnsi"/>
                <w:b/>
                <w:sz w:val="28"/>
                <w:szCs w:val="28"/>
              </w:rPr>
              <w:t xml:space="preserve"> Título, autor, imagen. (más tus datos personales al final)</w:t>
            </w:r>
          </w:p>
          <w:p w:rsidR="00EC3A87" w:rsidRPr="00861DCF" w:rsidRDefault="006E7C5F" w:rsidP="00861DCF">
            <w:pPr>
              <w:rPr>
                <w:rFonts w:cstheme="minorHAnsi"/>
                <w:b/>
                <w:sz w:val="28"/>
                <w:szCs w:val="28"/>
              </w:rPr>
            </w:pPr>
            <w:r w:rsidRPr="00861DCF">
              <w:rPr>
                <w:rFonts w:cstheme="minorHAnsi"/>
                <w:b/>
                <w:sz w:val="28"/>
                <w:szCs w:val="28"/>
                <w:u w:val="single"/>
              </w:rPr>
              <w:t>2.- Resumen:</w:t>
            </w:r>
            <w:r w:rsidRPr="00861DCF">
              <w:rPr>
                <w:rFonts w:cstheme="minorHAnsi"/>
                <w:b/>
                <w:sz w:val="28"/>
                <w:szCs w:val="28"/>
              </w:rPr>
              <w:t xml:space="preserve"> Elige un capítulo del libro y escribe un resumen respetando el orden de los hechos. Respeta estructura: Situación inicial, nudo o conflicto, desarrollo y desenlace. (separa con puntos apartes)</w:t>
            </w:r>
          </w:p>
        </w:tc>
      </w:tr>
    </w:tbl>
    <w:p w:rsidR="008638EF" w:rsidRPr="00861DCF" w:rsidRDefault="008638E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6E7C5F" w:rsidP="006E7C5F">
      <w:pPr>
        <w:spacing w:after="0"/>
        <w:jc w:val="both"/>
        <w:rPr>
          <w:rFonts w:cstheme="minorHAnsi"/>
          <w:b/>
          <w:sz w:val="28"/>
          <w:szCs w:val="28"/>
        </w:rPr>
      </w:pPr>
      <w:r w:rsidRPr="00861DCF">
        <w:rPr>
          <w:rFonts w:cstheme="minorHAnsi"/>
          <w:b/>
          <w:sz w:val="28"/>
          <w:szCs w:val="28"/>
        </w:rPr>
        <w:t>Clase: miércoles, 10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6E7C5F" w:rsidRPr="0045196E" w:rsidRDefault="006E7C5F" w:rsidP="0045196E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Evaluación lectura </w:t>
            </w:r>
            <w:r w:rsidR="0045196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complementaria: Libro </w:t>
            </w:r>
            <w:r w:rsidR="0045196E">
              <w:rPr>
                <w:rFonts w:cstheme="minorHAnsi"/>
                <w:b/>
                <w:sz w:val="28"/>
                <w:szCs w:val="28"/>
                <w:u w:val="single"/>
              </w:rPr>
              <w:t>“Cómo domesticar a tus papás</w:t>
            </w:r>
            <w:r w:rsidR="0045196E" w:rsidRPr="00EF0B11">
              <w:rPr>
                <w:rFonts w:cstheme="minorHAnsi"/>
                <w:b/>
                <w:sz w:val="28"/>
                <w:szCs w:val="28"/>
                <w:u w:val="single"/>
              </w:rPr>
              <w:t>”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</w:t>
            </w:r>
            <w:r w:rsidR="00526246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zar narraciones (libro leído)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/ Es</w:t>
            </w:r>
            <w:r w:rsidR="00DD16F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cribir creativamente narraciones (noticia)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DCF" w:rsidRPr="00861DCF" w:rsidRDefault="00861DCF" w:rsidP="00861DCF">
            <w:pPr>
              <w:rPr>
                <w:sz w:val="28"/>
                <w:szCs w:val="28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3.- Descripción de personajes principales y secundarios</w:t>
            </w:r>
            <w:r w:rsidRPr="00861DCF">
              <w:rPr>
                <w:sz w:val="28"/>
                <w:szCs w:val="28"/>
              </w:rPr>
              <w:t>: Describe a los personajes principales (características físicas y psicológicas)</w:t>
            </w:r>
          </w:p>
          <w:p w:rsidR="006E7C5F" w:rsidRPr="00861DCF" w:rsidRDefault="00861DCF" w:rsidP="006E7C5F">
            <w:pPr>
              <w:rPr>
                <w:sz w:val="28"/>
                <w:szCs w:val="28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4.-Transformación de género:</w:t>
            </w:r>
            <w:r w:rsidRPr="00861DCF">
              <w:rPr>
                <w:sz w:val="28"/>
                <w:szCs w:val="28"/>
              </w:rPr>
              <w:t xml:space="preserve"> Escribe una noticia relacionada con el capítulo “Trabajo”</w:t>
            </w:r>
          </w:p>
        </w:tc>
      </w:tr>
    </w:tbl>
    <w:p w:rsidR="004B1ECD" w:rsidRPr="00861DCF" w:rsidRDefault="004B1ECD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8"/>
          <w:szCs w:val="28"/>
          <w:u w:val="single"/>
        </w:rPr>
      </w:pPr>
    </w:p>
    <w:p w:rsidR="006E7C5F" w:rsidRPr="00861DCF" w:rsidRDefault="006E7C5F" w:rsidP="006E7C5F">
      <w:pPr>
        <w:spacing w:after="0"/>
        <w:jc w:val="both"/>
        <w:rPr>
          <w:rFonts w:cstheme="minorHAnsi"/>
          <w:b/>
          <w:sz w:val="28"/>
          <w:szCs w:val="28"/>
        </w:rPr>
      </w:pPr>
      <w:r w:rsidRPr="00861DCF">
        <w:rPr>
          <w:rFonts w:cstheme="minorHAnsi"/>
          <w:b/>
          <w:sz w:val="28"/>
          <w:szCs w:val="28"/>
        </w:rPr>
        <w:t>Clase: jueves, 11 de junio.</w:t>
      </w:r>
    </w:p>
    <w:tbl>
      <w:tblPr>
        <w:tblStyle w:val="Tablaconcuadrcula"/>
        <w:tblW w:w="0" w:type="auto"/>
        <w:tblLook w:val="04A0"/>
      </w:tblPr>
      <w:tblGrid>
        <w:gridCol w:w="8978"/>
      </w:tblGrid>
      <w:tr w:rsidR="006E7C5F" w:rsidRPr="00861DCF" w:rsidTr="00AB4A29">
        <w:tc>
          <w:tcPr>
            <w:tcW w:w="8978" w:type="dxa"/>
          </w:tcPr>
          <w:p w:rsidR="006E7C5F" w:rsidRPr="0045196E" w:rsidRDefault="006E7C5F" w:rsidP="0045196E">
            <w:pPr>
              <w:jc w:val="both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Evaluación lectura complementari</w:t>
            </w:r>
            <w:r w:rsidR="0045196E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 xml:space="preserve">a: Libro </w:t>
            </w:r>
            <w:r w:rsidR="0045196E">
              <w:rPr>
                <w:rFonts w:cstheme="minorHAnsi"/>
                <w:b/>
                <w:sz w:val="28"/>
                <w:szCs w:val="28"/>
                <w:u w:val="single"/>
              </w:rPr>
              <w:t>“Cómo domesticar a tus papás</w:t>
            </w:r>
            <w:r w:rsidR="0045196E" w:rsidRPr="00EF0B11">
              <w:rPr>
                <w:rFonts w:cstheme="minorHAnsi"/>
                <w:b/>
                <w:sz w:val="28"/>
                <w:szCs w:val="28"/>
                <w:u w:val="single"/>
              </w:rPr>
              <w:t>”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Elaboración de friso.</w:t>
            </w:r>
          </w:p>
          <w:p w:rsidR="006E7C5F" w:rsidRPr="00861DCF" w:rsidRDefault="006E7C5F" w:rsidP="00AB4A29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  <w:t>Objetivo: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Anali</w:t>
            </w:r>
            <w:r w:rsidR="00526246"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zar narraciones (libro leído)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/ Es</w:t>
            </w:r>
            <w:r w:rsidR="00DD16FE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>cribir una carta</w:t>
            </w:r>
          </w:p>
          <w:p w:rsidR="006E7C5F" w:rsidRPr="00861DCF" w:rsidRDefault="006E7C5F" w:rsidP="00AB4A29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rFonts w:cstheme="minorHAnsi"/>
                <w:b/>
                <w:color w:val="4D4D4D"/>
                <w:sz w:val="28"/>
                <w:szCs w:val="28"/>
                <w:u w:val="single"/>
                <w:shd w:val="clear" w:color="auto" w:fill="FFFFFF"/>
              </w:rPr>
              <w:t>Actividades:</w:t>
            </w:r>
            <w:r w:rsidRPr="00861DCF"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  <w:t xml:space="preserve"> </w:t>
            </w:r>
          </w:p>
          <w:p w:rsidR="00861DCF" w:rsidRPr="00861DCF" w:rsidRDefault="00861DCF" w:rsidP="00861DCF">
            <w:pPr>
              <w:rPr>
                <w:sz w:val="28"/>
                <w:szCs w:val="28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5.-Interpretación plástica:</w:t>
            </w:r>
            <w:r w:rsidRPr="00861DCF">
              <w:rPr>
                <w:sz w:val="28"/>
                <w:szCs w:val="28"/>
              </w:rPr>
              <w:t xml:space="preserve"> Realiza un dibujo explicando lo más importante del capítulo: “Genio mal genio”</w:t>
            </w:r>
          </w:p>
          <w:p w:rsidR="006E7C5F" w:rsidRPr="00861DCF" w:rsidRDefault="00861DCF" w:rsidP="00B944F7">
            <w:pPr>
              <w:rPr>
                <w:rFonts w:cstheme="minorHAnsi"/>
                <w:b/>
                <w:color w:val="4D4D4D"/>
                <w:sz w:val="28"/>
                <w:szCs w:val="28"/>
                <w:shd w:val="clear" w:color="auto" w:fill="FFFFFF"/>
              </w:rPr>
            </w:pPr>
            <w:r w:rsidRPr="00861DCF">
              <w:rPr>
                <w:b/>
                <w:sz w:val="28"/>
                <w:szCs w:val="28"/>
                <w:u w:val="single"/>
              </w:rPr>
              <w:t>6.-Creatividad literaria:</w:t>
            </w:r>
            <w:r w:rsidRPr="00861DCF">
              <w:rPr>
                <w:sz w:val="28"/>
                <w:szCs w:val="28"/>
              </w:rPr>
              <w:t xml:space="preserve"> Escribe una carta para él o la protagon</w:t>
            </w:r>
            <w:r w:rsidR="00046CD3">
              <w:rPr>
                <w:sz w:val="28"/>
                <w:szCs w:val="28"/>
              </w:rPr>
              <w:t xml:space="preserve">ista de alguno de los capítulos  (libre elección) </w:t>
            </w:r>
            <w:r w:rsidRPr="00861DCF">
              <w:rPr>
                <w:sz w:val="28"/>
                <w:szCs w:val="28"/>
              </w:rPr>
              <w:t>debes poner el título del capítulo y el nombre del personaje.</w:t>
            </w:r>
          </w:p>
        </w:tc>
      </w:tr>
    </w:tbl>
    <w:p w:rsidR="006E7C5F" w:rsidRPr="00526246" w:rsidRDefault="006E7C5F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EC3A87" w:rsidRPr="00526246" w:rsidRDefault="00735456" w:rsidP="007354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sz w:val="24"/>
          <w:szCs w:val="24"/>
        </w:rPr>
      </w:pPr>
      <w:r w:rsidRPr="00526246">
        <w:rPr>
          <w:rFonts w:cstheme="minorHAnsi"/>
          <w:b/>
          <w:bCs/>
          <w:color w:val="48403A"/>
          <w:sz w:val="24"/>
          <w:szCs w:val="24"/>
        </w:rPr>
        <w:t xml:space="preserve">Recuerda enviar las fotografías o video del trabajo  a mi correo: </w:t>
      </w:r>
      <w:hyperlink r:id="rId10" w:history="1">
        <w:r w:rsidRPr="00526246">
          <w:rPr>
            <w:rStyle w:val="Hipervnculo"/>
            <w:rFonts w:cstheme="minorHAnsi"/>
            <w:b/>
            <w:bCs/>
            <w:sz w:val="24"/>
            <w:szCs w:val="24"/>
          </w:rPr>
          <w:t>jennifer.barraza@laprovidenciarecoleta.cl</w:t>
        </w:r>
      </w:hyperlink>
    </w:p>
    <w:p w:rsidR="00526246" w:rsidRPr="00861DCF" w:rsidRDefault="00526246" w:rsidP="00861DC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526246" w:rsidRDefault="00526246" w:rsidP="00735456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</w:p>
    <w:p w:rsidR="00A24B76" w:rsidRPr="00735456" w:rsidRDefault="00A24B76" w:rsidP="008638E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735456">
        <w:rPr>
          <w:rFonts w:cstheme="minorHAnsi"/>
          <w:b/>
          <w:bCs/>
          <w:color w:val="48403A"/>
          <w:sz w:val="24"/>
          <w:szCs w:val="24"/>
          <w:u w:val="single"/>
        </w:rPr>
        <w:t>A continuación lee las indicaciones de la tabla de evaluación</w:t>
      </w:r>
      <w:r w:rsidR="00735456">
        <w:rPr>
          <w:rFonts w:cstheme="minorHAnsi"/>
          <w:b/>
          <w:bCs/>
          <w:color w:val="48403A"/>
          <w:sz w:val="24"/>
          <w:szCs w:val="24"/>
          <w:u w:val="single"/>
        </w:rPr>
        <w:t xml:space="preserve"> para que tengas claro que es  lo que se evaluará.</w:t>
      </w:r>
      <w:r w:rsidR="00735456" w:rsidRPr="00735456">
        <w:rPr>
          <w:rFonts w:cstheme="minorHAnsi"/>
          <w:b/>
          <w:bCs/>
          <w:color w:val="48403A"/>
          <w:sz w:val="24"/>
          <w:szCs w:val="24"/>
          <w:u w:val="single"/>
        </w:rPr>
        <w:t xml:space="preserve"> </w:t>
      </w:r>
    </w:p>
    <w:p w:rsidR="00640EC5" w:rsidRDefault="00640EC5" w:rsidP="008638E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48403A"/>
          <w:u w:val="single"/>
        </w:rPr>
      </w:pPr>
    </w:p>
    <w:p w:rsidR="00A24B76" w:rsidRPr="00735456" w:rsidRDefault="00A24B76" w:rsidP="00640EC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48403A"/>
          <w:sz w:val="24"/>
          <w:szCs w:val="24"/>
          <w:u w:val="single"/>
        </w:rPr>
      </w:pPr>
      <w:r w:rsidRPr="00735456">
        <w:rPr>
          <w:rFonts w:cstheme="minorHAnsi"/>
          <w:b/>
          <w:bCs/>
          <w:color w:val="48403A"/>
          <w:sz w:val="24"/>
          <w:szCs w:val="24"/>
          <w:u w:val="single"/>
        </w:rPr>
        <w:t>PAUTA DE EVALUACIÓN FRISO LITERARIO</w:t>
      </w:r>
    </w:p>
    <w:tbl>
      <w:tblPr>
        <w:tblStyle w:val="Tablaconcuadrcula"/>
        <w:tblW w:w="0" w:type="auto"/>
        <w:tblLayout w:type="fixed"/>
        <w:tblLook w:val="04A0"/>
      </w:tblPr>
      <w:tblGrid>
        <w:gridCol w:w="2244"/>
        <w:gridCol w:w="4243"/>
        <w:gridCol w:w="1134"/>
        <w:gridCol w:w="1357"/>
      </w:tblGrid>
      <w:tr w:rsidR="00640EC5" w:rsidRPr="00735456" w:rsidTr="00735456">
        <w:tc>
          <w:tcPr>
            <w:tcW w:w="2244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SECCIONES</w:t>
            </w:r>
          </w:p>
        </w:tc>
        <w:tc>
          <w:tcPr>
            <w:tcW w:w="4243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INDICADORES</w:t>
            </w:r>
          </w:p>
        </w:tc>
        <w:tc>
          <w:tcPr>
            <w:tcW w:w="1134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PUNTAJE IDEAL</w:t>
            </w:r>
          </w:p>
        </w:tc>
        <w:tc>
          <w:tcPr>
            <w:tcW w:w="1357" w:type="dxa"/>
          </w:tcPr>
          <w:p w:rsidR="00640EC5" w:rsidRPr="00735456" w:rsidRDefault="00640EC5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4"/>
                <w:szCs w:val="24"/>
                <w:u w:val="single"/>
              </w:rPr>
              <w:t>PUNTAJE OBTENIDO</w:t>
            </w: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23101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1.- Portada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Incorpora título del libro, autor e  imagen relacionada al libro.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</w:p>
          <w:p w:rsidR="0023101E" w:rsidRPr="00735456" w:rsidRDefault="0023101E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2.- Resumen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 resumen respetando el orden secuencial de los hechos.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3.- Descripción de personajes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Describe personajes </w:t>
            </w:r>
            <w:r w:rsidR="00861DC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principales;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 xml:space="preserve"> describiendo características físicas y psicológicas.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4.-Transformación de género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una noticia rela</w:t>
            </w:r>
            <w:r w:rsidR="00861DCF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cionada con el tema principal del libro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, respeta estructura de la noticia. Cuida ortografía y escribe con letra clara.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5.-Interpretación plástica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Realiza un dibujo relacionado con el capítulo asignado, el dibujo se entiende de forma clara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4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23101E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 w:rsidRPr="0023101E">
              <w:rPr>
                <w:b/>
                <w:sz w:val="28"/>
                <w:szCs w:val="28"/>
              </w:rPr>
              <w:t>6.-Creatividad literaria</w:t>
            </w:r>
          </w:p>
        </w:tc>
        <w:tc>
          <w:tcPr>
            <w:tcW w:w="4243" w:type="dxa"/>
          </w:tcPr>
          <w:p w:rsidR="0023101E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</w:t>
            </w:r>
            <w:r w:rsidR="0023101E"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Escribe una carta para un personaje relacionado con el capítulo asignado. Respeta estructura de la carta.</w:t>
            </w:r>
          </w:p>
          <w:p w:rsidR="00640EC5" w:rsidRPr="00735456" w:rsidRDefault="0023101E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Cuida ortografía y escribe con letra clara.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5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640EC5" w:rsidTr="00735456">
        <w:tc>
          <w:tcPr>
            <w:tcW w:w="2244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</w:rPr>
            </w:pPr>
            <w:r>
              <w:rPr>
                <w:b/>
                <w:sz w:val="28"/>
                <w:szCs w:val="28"/>
              </w:rPr>
              <w:t>7.- Responsabilidad</w:t>
            </w:r>
          </w:p>
        </w:tc>
        <w:tc>
          <w:tcPr>
            <w:tcW w:w="4243" w:type="dxa"/>
          </w:tcPr>
          <w:p w:rsidR="00640EC5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-Entrega el trabajo en la fecha asignada</w:t>
            </w:r>
          </w:p>
        </w:tc>
        <w:tc>
          <w:tcPr>
            <w:tcW w:w="1134" w:type="dxa"/>
          </w:tcPr>
          <w:p w:rsidR="00640EC5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3</w:t>
            </w:r>
          </w:p>
        </w:tc>
        <w:tc>
          <w:tcPr>
            <w:tcW w:w="1357" w:type="dxa"/>
          </w:tcPr>
          <w:p w:rsidR="00640EC5" w:rsidRPr="00735456" w:rsidRDefault="00640EC5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  <w:tr w:rsidR="00735456" w:rsidTr="00735456">
        <w:tc>
          <w:tcPr>
            <w:tcW w:w="2244" w:type="dxa"/>
          </w:tcPr>
          <w:p w:rsidR="00735456" w:rsidRPr="00735456" w:rsidRDefault="00735456" w:rsidP="00735456">
            <w:pPr>
              <w:pStyle w:val="Prrafodelista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Puntaje total</w:t>
            </w:r>
          </w:p>
        </w:tc>
        <w:tc>
          <w:tcPr>
            <w:tcW w:w="4243" w:type="dxa"/>
          </w:tcPr>
          <w:p w:rsidR="00735456" w:rsidRPr="00735456" w:rsidRDefault="00735456" w:rsidP="00640EC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  <w:tc>
          <w:tcPr>
            <w:tcW w:w="1134" w:type="dxa"/>
          </w:tcPr>
          <w:p w:rsidR="00735456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</w:rPr>
            </w:pPr>
            <w:r w:rsidRPr="00735456">
              <w:rPr>
                <w:rFonts w:cstheme="minorHAnsi"/>
                <w:b/>
                <w:bCs/>
                <w:color w:val="48403A"/>
                <w:sz w:val="28"/>
                <w:szCs w:val="28"/>
              </w:rPr>
              <w:t>28</w:t>
            </w:r>
          </w:p>
        </w:tc>
        <w:tc>
          <w:tcPr>
            <w:tcW w:w="1357" w:type="dxa"/>
          </w:tcPr>
          <w:p w:rsidR="00735456" w:rsidRPr="00735456" w:rsidRDefault="00735456" w:rsidP="0023101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48403A"/>
                <w:sz w:val="28"/>
                <w:szCs w:val="28"/>
                <w:u w:val="single"/>
              </w:rPr>
            </w:pPr>
          </w:p>
        </w:tc>
      </w:tr>
    </w:tbl>
    <w:p w:rsidR="00640EC5" w:rsidRPr="00640EC5" w:rsidRDefault="00640EC5" w:rsidP="00640EC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48403A"/>
          <w:u w:val="single"/>
        </w:rPr>
      </w:pPr>
    </w:p>
    <w:sectPr w:rsidR="00640EC5" w:rsidRPr="00640EC5" w:rsidSect="004701B0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309" w:rsidRDefault="00752309" w:rsidP="00E06D0C">
      <w:pPr>
        <w:spacing w:after="0" w:line="240" w:lineRule="auto"/>
      </w:pPr>
      <w:r>
        <w:separator/>
      </w:r>
    </w:p>
  </w:endnote>
  <w:endnote w:type="continuationSeparator" w:id="1">
    <w:p w:rsidR="00752309" w:rsidRDefault="00752309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309" w:rsidRDefault="00752309" w:rsidP="00E06D0C">
      <w:pPr>
        <w:spacing w:after="0" w:line="240" w:lineRule="auto"/>
      </w:pPr>
      <w:r>
        <w:separator/>
      </w:r>
    </w:p>
  </w:footnote>
  <w:footnote w:type="continuationSeparator" w:id="1">
    <w:p w:rsidR="00752309" w:rsidRDefault="00752309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D02A5A">
      <w:rPr>
        <w:b/>
        <w:sz w:val="20"/>
        <w:szCs w:val="20"/>
        <w:u w:val="single"/>
      </w:rPr>
      <w:t>CURSO: 5</w:t>
    </w:r>
    <w:r w:rsidR="0003724C">
      <w:rPr>
        <w:b/>
        <w:sz w:val="20"/>
        <w:szCs w:val="20"/>
        <w:u w:val="single"/>
      </w:rPr>
      <w:t>°B</w:t>
    </w:r>
    <w:r w:rsidR="008638EF" w:rsidRPr="008638EF">
      <w:rPr>
        <w:sz w:val="20"/>
        <w:szCs w:val="20"/>
      </w:rPr>
      <w:t xml:space="preserve"> 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E0C5D"/>
    <w:multiLevelType w:val="hybridMultilevel"/>
    <w:tmpl w:val="EFEEFE10"/>
    <w:lvl w:ilvl="0" w:tplc="340A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>
    <w:nsid w:val="0ABA40CC"/>
    <w:multiLevelType w:val="hybridMultilevel"/>
    <w:tmpl w:val="172C49CA"/>
    <w:lvl w:ilvl="0" w:tplc="D7B49538">
      <w:start w:val="1"/>
      <w:numFmt w:val="bullet"/>
      <w:lvlText w:val="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5593C"/>
    <w:multiLevelType w:val="hybridMultilevel"/>
    <w:tmpl w:val="49884A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6D0C"/>
    <w:rsid w:val="0003724C"/>
    <w:rsid w:val="00046CD3"/>
    <w:rsid w:val="000925C4"/>
    <w:rsid w:val="00164FAC"/>
    <w:rsid w:val="00182472"/>
    <w:rsid w:val="00186F79"/>
    <w:rsid w:val="001D662B"/>
    <w:rsid w:val="0023101E"/>
    <w:rsid w:val="00257248"/>
    <w:rsid w:val="00280C37"/>
    <w:rsid w:val="00353D9D"/>
    <w:rsid w:val="003E59E9"/>
    <w:rsid w:val="00402B01"/>
    <w:rsid w:val="0045196E"/>
    <w:rsid w:val="004701B0"/>
    <w:rsid w:val="00487E4D"/>
    <w:rsid w:val="00497507"/>
    <w:rsid w:val="004B1ECD"/>
    <w:rsid w:val="004B6611"/>
    <w:rsid w:val="004C624E"/>
    <w:rsid w:val="00500A9B"/>
    <w:rsid w:val="0050611A"/>
    <w:rsid w:val="00526246"/>
    <w:rsid w:val="005976C1"/>
    <w:rsid w:val="005A4342"/>
    <w:rsid w:val="0061356E"/>
    <w:rsid w:val="00640EC5"/>
    <w:rsid w:val="0064491F"/>
    <w:rsid w:val="006C41B7"/>
    <w:rsid w:val="006E7C5F"/>
    <w:rsid w:val="00735456"/>
    <w:rsid w:val="00752309"/>
    <w:rsid w:val="0075703F"/>
    <w:rsid w:val="00795F91"/>
    <w:rsid w:val="008319D0"/>
    <w:rsid w:val="00861DCF"/>
    <w:rsid w:val="008638EF"/>
    <w:rsid w:val="00874C71"/>
    <w:rsid w:val="008B6188"/>
    <w:rsid w:val="008F7858"/>
    <w:rsid w:val="00955371"/>
    <w:rsid w:val="009958B9"/>
    <w:rsid w:val="009A2792"/>
    <w:rsid w:val="009A6B20"/>
    <w:rsid w:val="009A6F50"/>
    <w:rsid w:val="00A07985"/>
    <w:rsid w:val="00A24B76"/>
    <w:rsid w:val="00A32AA8"/>
    <w:rsid w:val="00A35ED2"/>
    <w:rsid w:val="00A5656C"/>
    <w:rsid w:val="00AB558C"/>
    <w:rsid w:val="00B15C71"/>
    <w:rsid w:val="00B23CAB"/>
    <w:rsid w:val="00B34CCD"/>
    <w:rsid w:val="00B45698"/>
    <w:rsid w:val="00B8025C"/>
    <w:rsid w:val="00B944F7"/>
    <w:rsid w:val="00BC47B9"/>
    <w:rsid w:val="00BD0D00"/>
    <w:rsid w:val="00C527C1"/>
    <w:rsid w:val="00C63AC4"/>
    <w:rsid w:val="00C710F8"/>
    <w:rsid w:val="00C94A65"/>
    <w:rsid w:val="00D02A5A"/>
    <w:rsid w:val="00D07D07"/>
    <w:rsid w:val="00D947F5"/>
    <w:rsid w:val="00DA62F2"/>
    <w:rsid w:val="00DC228A"/>
    <w:rsid w:val="00DD16FE"/>
    <w:rsid w:val="00DD76F9"/>
    <w:rsid w:val="00E06D0C"/>
    <w:rsid w:val="00E210F0"/>
    <w:rsid w:val="00E5323D"/>
    <w:rsid w:val="00E70873"/>
    <w:rsid w:val="00EB072C"/>
    <w:rsid w:val="00EC3A87"/>
    <w:rsid w:val="00EF0B11"/>
    <w:rsid w:val="00F124BD"/>
    <w:rsid w:val="00F25AFA"/>
    <w:rsid w:val="00F50C1F"/>
    <w:rsid w:val="00F72742"/>
    <w:rsid w:val="00FA3BD5"/>
    <w:rsid w:val="00FB59A7"/>
    <w:rsid w:val="00F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B61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xo1wyLArZ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jennifer.barraza@laprovidenciarecoleta.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Mci8zF6he5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709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jennifer barraza</cp:lastModifiedBy>
  <cp:revision>6</cp:revision>
  <cp:lastPrinted>2020-06-04T23:24:00Z</cp:lastPrinted>
  <dcterms:created xsi:type="dcterms:W3CDTF">2020-06-04T22:21:00Z</dcterms:created>
  <dcterms:modified xsi:type="dcterms:W3CDTF">2020-06-08T17:35:00Z</dcterms:modified>
</cp:coreProperties>
</file>