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967" w:rsidRDefault="00605967" w:rsidP="00605967">
      <w:pPr>
        <w:pStyle w:val="Ttulo"/>
      </w:pPr>
      <w:r>
        <w:t xml:space="preserve">Objetivo de aprendizaje: </w:t>
      </w:r>
      <w:r w:rsidR="00545DDE" w:rsidRPr="00545DDE">
        <w:t>Aplican la regla de la multiplicación de fracciones en ejercicios rutinarios.</w:t>
      </w:r>
    </w:p>
    <w:p w:rsidR="00545DDE" w:rsidRDefault="00545DDE" w:rsidP="00545DDE">
      <w:pPr>
        <w:jc w:val="center"/>
        <w:rPr>
          <w:b/>
          <w:sz w:val="40"/>
          <w:u w:val="single"/>
        </w:rPr>
      </w:pPr>
      <w:r w:rsidRPr="00545DDE">
        <w:rPr>
          <w:b/>
          <w:sz w:val="40"/>
          <w:u w:val="single"/>
        </w:rPr>
        <w:t xml:space="preserve">Guía de trabajo clase 3 </w:t>
      </w:r>
    </w:p>
    <w:p w:rsidR="00545DDE" w:rsidRDefault="00545DDE" w:rsidP="00545DDE">
      <w:pPr>
        <w:jc w:val="center"/>
        <w:rPr>
          <w:sz w:val="40"/>
        </w:rPr>
      </w:pPr>
      <w:r>
        <w:rPr>
          <w:b/>
          <w:sz w:val="40"/>
          <w:u w:val="single"/>
        </w:rPr>
        <w:t>Multiplicación de fracciones</w:t>
      </w:r>
      <w:r>
        <w:rPr>
          <w:sz w:val="40"/>
        </w:rPr>
        <w:t xml:space="preserve"> </w:t>
      </w:r>
    </w:p>
    <w:p w:rsidR="00190F9B" w:rsidRDefault="00190F9B" w:rsidP="00190F9B">
      <w:pPr>
        <w:rPr>
          <w:sz w:val="24"/>
          <w:szCs w:val="24"/>
        </w:rPr>
      </w:pPr>
      <w:r>
        <w:rPr>
          <w:sz w:val="24"/>
          <w:szCs w:val="24"/>
        </w:rPr>
        <w:t xml:space="preserve">- Esta Guía debes trabajarla en tu cuaderno. </w:t>
      </w:r>
    </w:p>
    <w:p w:rsidR="00190F9B" w:rsidRPr="00190F9B" w:rsidRDefault="00190F9B" w:rsidP="00190F9B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/>
          <w:sz w:val="24"/>
          <w:szCs w:val="24"/>
        </w:rPr>
        <w:t>No se envía al profesor, sólo se trabaja en el cuaderno como una actividad de clase.</w:t>
      </w:r>
    </w:p>
    <w:p w:rsidR="00545DDE" w:rsidRDefault="00545DDE" w:rsidP="00545DDE">
      <w:pPr>
        <w:rPr>
          <w:sz w:val="24"/>
          <w:szCs w:val="24"/>
        </w:rPr>
      </w:pPr>
      <w:r>
        <w:rPr>
          <w:sz w:val="24"/>
          <w:szCs w:val="24"/>
        </w:rPr>
        <w:t xml:space="preserve">1.- Resuelve las siguientes multiplicaciones de fracciones: </w:t>
      </w:r>
    </w:p>
    <w:p w:rsidR="00545DDE" w:rsidRDefault="00545DDE" w:rsidP="00545DDE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a)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 w:cstheme="minorHAnsi"/>
          <w:sz w:val="24"/>
          <w:szCs w:val="24"/>
        </w:rPr>
        <w:t>·</w:t>
      </w:r>
      <w:r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den>
        </m:f>
      </m:oMath>
      <w:r>
        <w:rPr>
          <w:rFonts w:eastAsiaTheme="minorEastAsia"/>
          <w:sz w:val="24"/>
          <w:szCs w:val="24"/>
        </w:rPr>
        <w:t xml:space="preserve"> = </w:t>
      </w:r>
    </w:p>
    <w:p w:rsidR="00545DDE" w:rsidRDefault="00545DDE" w:rsidP="00545DD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b)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 w:cstheme="minorHAnsi"/>
          <w:sz w:val="24"/>
          <w:szCs w:val="24"/>
        </w:rPr>
        <w:t>·</w:t>
      </w:r>
      <w:r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</m:oMath>
      <w:r>
        <w:rPr>
          <w:rFonts w:eastAsiaTheme="minorEastAsia"/>
          <w:sz w:val="24"/>
          <w:szCs w:val="24"/>
        </w:rPr>
        <w:t xml:space="preserve"> =</w:t>
      </w:r>
    </w:p>
    <w:p w:rsidR="00545DDE" w:rsidRDefault="00545DDE" w:rsidP="00545DD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c)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11</m:t>
            </m:r>
          </m:den>
        </m:f>
      </m:oMath>
      <w:r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 w:cstheme="minorHAnsi"/>
          <w:sz w:val="24"/>
          <w:szCs w:val="24"/>
        </w:rPr>
        <w:t>·</w:t>
      </w:r>
      <w:r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  <w:r>
        <w:rPr>
          <w:rFonts w:eastAsiaTheme="minorEastAsia"/>
          <w:sz w:val="24"/>
          <w:szCs w:val="24"/>
        </w:rPr>
        <w:t xml:space="preserve"> =</w:t>
      </w:r>
    </w:p>
    <w:p w:rsidR="00545DDE" w:rsidRDefault="00545DDE" w:rsidP="00545DD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 xml:space="preserve">9 </m:t>
            </m:r>
          </m:den>
        </m:f>
      </m:oMath>
      <w:r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 w:cstheme="minorHAnsi"/>
          <w:sz w:val="24"/>
          <w:szCs w:val="24"/>
        </w:rPr>
        <w:t>·</w:t>
      </w:r>
      <w:r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den>
        </m:f>
      </m:oMath>
      <w:r>
        <w:rPr>
          <w:rFonts w:eastAsiaTheme="minorEastAsia"/>
          <w:sz w:val="24"/>
          <w:szCs w:val="24"/>
        </w:rPr>
        <w:t xml:space="preserve"> =</w:t>
      </w:r>
    </w:p>
    <w:p w:rsidR="00545DDE" w:rsidRDefault="00545DDE" w:rsidP="00545DD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2.-  Escribe el factor que falta en cada multiplicación: </w:t>
      </w:r>
    </w:p>
    <w:p w:rsidR="00545DDE" w:rsidRDefault="00545DDE" w:rsidP="00545DD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a)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 w:cstheme="minorHAnsi"/>
          <w:sz w:val="24"/>
          <w:szCs w:val="24"/>
        </w:rPr>
        <w:t>·</w:t>
      </w:r>
      <w:r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/>
          <m:den/>
        </m:f>
      </m:oMath>
      <w:r>
        <w:rPr>
          <w:rFonts w:eastAsiaTheme="minorEastAsia"/>
          <w:sz w:val="24"/>
          <w:szCs w:val="24"/>
        </w:rPr>
        <w:t xml:space="preserve"> =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</w:p>
    <w:p w:rsidR="00545DDE" w:rsidRDefault="00545DDE" w:rsidP="00545DD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b)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 w:cstheme="minorHAnsi"/>
          <w:sz w:val="24"/>
          <w:szCs w:val="24"/>
        </w:rPr>
        <w:t>·</w:t>
      </w:r>
      <w:r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/>
          <m:den/>
        </m:f>
      </m:oMath>
      <w:r>
        <w:rPr>
          <w:rFonts w:eastAsiaTheme="minorEastAsia"/>
          <w:sz w:val="24"/>
          <w:szCs w:val="24"/>
        </w:rPr>
        <w:t xml:space="preserve"> =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den>
        </m:f>
      </m:oMath>
    </w:p>
    <w:p w:rsidR="00545DDE" w:rsidRDefault="00545DDE" w:rsidP="00545DD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c)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/>
          <m:den/>
        </m:f>
      </m:oMath>
      <w:r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 w:cstheme="minorHAnsi"/>
          <w:sz w:val="24"/>
          <w:szCs w:val="24"/>
        </w:rPr>
        <w:t>·</w:t>
      </w:r>
      <w:r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</m:oMath>
      <w:r>
        <w:rPr>
          <w:rFonts w:eastAsiaTheme="minorEastAsia"/>
          <w:sz w:val="24"/>
          <w:szCs w:val="24"/>
        </w:rPr>
        <w:t xml:space="preserve"> =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15</m:t>
            </m:r>
          </m:den>
        </m:f>
      </m:oMath>
    </w:p>
    <w:p w:rsidR="00AE53AC" w:rsidRDefault="00AE53AC" w:rsidP="00545DD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/>
          <m:den/>
        </m:f>
      </m:oMath>
      <w:r w:rsidRPr="00AE53AC">
        <w:rPr>
          <w:rFonts w:eastAsiaTheme="minorEastAsia"/>
          <w:sz w:val="24"/>
          <w:szCs w:val="24"/>
        </w:rPr>
        <w:t xml:space="preserve"> ·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den>
        </m:f>
      </m:oMath>
      <w:r w:rsidRPr="00AE53AC">
        <w:rPr>
          <w:rFonts w:eastAsiaTheme="minorEastAsia"/>
          <w:sz w:val="24"/>
          <w:szCs w:val="24"/>
        </w:rPr>
        <w:t xml:space="preserve"> =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den>
        </m:f>
      </m:oMath>
    </w:p>
    <w:p w:rsidR="00AE53AC" w:rsidRDefault="00AE53AC" w:rsidP="00545DD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3.- Desafío…</w:t>
      </w:r>
    </w:p>
    <w:p w:rsidR="00AE53AC" w:rsidRDefault="00AE53AC" w:rsidP="00545DD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A continuación, se presenta un problema que involucra multiplicación de fracciones. Para resolverlo, te sugerimos apoyarte en el PPT de la clase 2 y sigas los pasos. </w:t>
      </w:r>
    </w:p>
    <w:p w:rsidR="00AE53AC" w:rsidRPr="00AE53AC" w:rsidRDefault="00AE53AC" w:rsidP="00AE53AC">
      <w:pPr>
        <w:pStyle w:val="Prrafodelista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La mitad (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>
        <w:rPr>
          <w:sz w:val="24"/>
          <w:szCs w:val="24"/>
        </w:rPr>
        <w:t xml:space="preserve"> )de una parcela está sembrada y un tercio  (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>
        <w:rPr>
          <w:rFonts w:eastAsiaTheme="minorEastAsia"/>
          <w:sz w:val="24"/>
          <w:szCs w:val="24"/>
        </w:rPr>
        <w:t xml:space="preserve"> )</w:t>
      </w:r>
      <w:r>
        <w:rPr>
          <w:sz w:val="24"/>
          <w:szCs w:val="24"/>
        </w:rPr>
        <w:t>de lo sembrado corresponde a  arvejas. ¿Qué parte de la parcela está sembrada con arvejas?</w:t>
      </w:r>
    </w:p>
    <w:sectPr w:rsidR="00AE53AC" w:rsidRPr="00AE53AC" w:rsidSect="00190F9B">
      <w:headerReference w:type="default" r:id="rId8"/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C6B" w:rsidRDefault="00755C6B" w:rsidP="00773322">
      <w:pPr>
        <w:spacing w:after="0" w:line="240" w:lineRule="auto"/>
      </w:pPr>
      <w:r>
        <w:separator/>
      </w:r>
    </w:p>
  </w:endnote>
  <w:endnote w:type="continuationSeparator" w:id="1">
    <w:p w:rsidR="00755C6B" w:rsidRDefault="00755C6B" w:rsidP="00773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C6B" w:rsidRDefault="00755C6B" w:rsidP="00773322">
      <w:pPr>
        <w:spacing w:after="0" w:line="240" w:lineRule="auto"/>
      </w:pPr>
      <w:r>
        <w:separator/>
      </w:r>
    </w:p>
  </w:footnote>
  <w:footnote w:type="continuationSeparator" w:id="1">
    <w:p w:rsidR="00755C6B" w:rsidRDefault="00755C6B" w:rsidP="00773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773322">
    <w:pPr>
      <w:pStyle w:val="Encabezado"/>
    </w:pPr>
    <w:r>
      <w:rPr>
        <w:noProof/>
        <w:lang w:eastAsia="es-CL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EA6"/>
    <w:multiLevelType w:val="hybridMultilevel"/>
    <w:tmpl w:val="5554CE52"/>
    <w:lvl w:ilvl="0" w:tplc="315C1B0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E6AC7"/>
    <w:multiLevelType w:val="hybridMultilevel"/>
    <w:tmpl w:val="3238DCC0"/>
    <w:lvl w:ilvl="0" w:tplc="4F644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64C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E62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E28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05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5A6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A0A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1EE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A89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AF03209"/>
    <w:multiLevelType w:val="hybridMultilevel"/>
    <w:tmpl w:val="8B363836"/>
    <w:lvl w:ilvl="0" w:tplc="FADA2E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0EC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58F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064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88E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429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D69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E2C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CED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D9D459A"/>
    <w:multiLevelType w:val="hybridMultilevel"/>
    <w:tmpl w:val="AEF44978"/>
    <w:lvl w:ilvl="0" w:tplc="078E0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D8D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4CD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78E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FAF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FCC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183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5A6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0CB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16B40FF"/>
    <w:multiLevelType w:val="hybridMultilevel"/>
    <w:tmpl w:val="55B6A52E"/>
    <w:lvl w:ilvl="0" w:tplc="7640E1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625B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E8D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3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14E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0A8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922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526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DA1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2CA6986"/>
    <w:multiLevelType w:val="hybridMultilevel"/>
    <w:tmpl w:val="7980B0F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B2934"/>
    <w:multiLevelType w:val="hybridMultilevel"/>
    <w:tmpl w:val="6524B6A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181C6A"/>
    <w:multiLevelType w:val="hybridMultilevel"/>
    <w:tmpl w:val="9F3A0A2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A81CCE"/>
    <w:multiLevelType w:val="hybridMultilevel"/>
    <w:tmpl w:val="7B083F22"/>
    <w:lvl w:ilvl="0" w:tplc="69EE67A4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7400D6"/>
    <w:multiLevelType w:val="hybridMultilevel"/>
    <w:tmpl w:val="88E073C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9B3102"/>
    <w:multiLevelType w:val="hybridMultilevel"/>
    <w:tmpl w:val="5998993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E77E14"/>
    <w:multiLevelType w:val="hybridMultilevel"/>
    <w:tmpl w:val="93886E12"/>
    <w:lvl w:ilvl="0" w:tplc="FE5E28B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4F3E3C"/>
    <w:multiLevelType w:val="hybridMultilevel"/>
    <w:tmpl w:val="7414B768"/>
    <w:lvl w:ilvl="0" w:tplc="2110BC6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425E81"/>
    <w:multiLevelType w:val="hybridMultilevel"/>
    <w:tmpl w:val="654CAB1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553698"/>
    <w:multiLevelType w:val="hybridMultilevel"/>
    <w:tmpl w:val="654C981C"/>
    <w:lvl w:ilvl="0" w:tplc="BECAE3A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19077D"/>
    <w:multiLevelType w:val="hybridMultilevel"/>
    <w:tmpl w:val="7980B0F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7F5461"/>
    <w:multiLevelType w:val="hybridMultilevel"/>
    <w:tmpl w:val="423082DA"/>
    <w:lvl w:ilvl="0" w:tplc="3ACE78C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AA5083"/>
    <w:multiLevelType w:val="hybridMultilevel"/>
    <w:tmpl w:val="6B40186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F54218"/>
    <w:multiLevelType w:val="hybridMultilevel"/>
    <w:tmpl w:val="88661BF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48333C"/>
    <w:multiLevelType w:val="hybridMultilevel"/>
    <w:tmpl w:val="1A406E0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B2091D"/>
    <w:multiLevelType w:val="hybridMultilevel"/>
    <w:tmpl w:val="BB38C470"/>
    <w:lvl w:ilvl="0" w:tplc="1E76E1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626F47"/>
    <w:multiLevelType w:val="hybridMultilevel"/>
    <w:tmpl w:val="E2A4365E"/>
    <w:lvl w:ilvl="0" w:tplc="ED600C3E">
      <w:start w:val="10"/>
      <w:numFmt w:val="bullet"/>
      <w:lvlText w:val="-"/>
      <w:lvlJc w:val="left"/>
      <w:pPr>
        <w:ind w:left="1245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2">
    <w:nsid w:val="6B5B4116"/>
    <w:multiLevelType w:val="hybridMultilevel"/>
    <w:tmpl w:val="D1FA18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21"/>
  </w:num>
  <w:num w:numId="6">
    <w:abstractNumId w:val="18"/>
  </w:num>
  <w:num w:numId="7">
    <w:abstractNumId w:val="14"/>
  </w:num>
  <w:num w:numId="8">
    <w:abstractNumId w:val="11"/>
  </w:num>
  <w:num w:numId="9">
    <w:abstractNumId w:val="16"/>
  </w:num>
  <w:num w:numId="10">
    <w:abstractNumId w:val="15"/>
  </w:num>
  <w:num w:numId="11">
    <w:abstractNumId w:val="22"/>
  </w:num>
  <w:num w:numId="12">
    <w:abstractNumId w:val="5"/>
  </w:num>
  <w:num w:numId="13">
    <w:abstractNumId w:val="10"/>
  </w:num>
  <w:num w:numId="14">
    <w:abstractNumId w:val="20"/>
  </w:num>
  <w:num w:numId="15">
    <w:abstractNumId w:val="8"/>
  </w:num>
  <w:num w:numId="16">
    <w:abstractNumId w:val="6"/>
  </w:num>
  <w:num w:numId="17">
    <w:abstractNumId w:val="19"/>
  </w:num>
  <w:num w:numId="18">
    <w:abstractNumId w:val="17"/>
  </w:num>
  <w:num w:numId="19">
    <w:abstractNumId w:val="13"/>
  </w:num>
  <w:num w:numId="20">
    <w:abstractNumId w:val="9"/>
  </w:num>
  <w:num w:numId="21">
    <w:abstractNumId w:val="7"/>
  </w:num>
  <w:num w:numId="22">
    <w:abstractNumId w:val="0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0142"/>
    <w:rsid w:val="0001521A"/>
    <w:rsid w:val="00057C70"/>
    <w:rsid w:val="00070142"/>
    <w:rsid w:val="000B7019"/>
    <w:rsid w:val="00110D2F"/>
    <w:rsid w:val="00137871"/>
    <w:rsid w:val="001839DD"/>
    <w:rsid w:val="00190F9B"/>
    <w:rsid w:val="001B43C1"/>
    <w:rsid w:val="00234210"/>
    <w:rsid w:val="003235AE"/>
    <w:rsid w:val="00361A9A"/>
    <w:rsid w:val="003B53C5"/>
    <w:rsid w:val="00436548"/>
    <w:rsid w:val="004760E3"/>
    <w:rsid w:val="00482FA9"/>
    <w:rsid w:val="004C3103"/>
    <w:rsid w:val="004E25FF"/>
    <w:rsid w:val="00536980"/>
    <w:rsid w:val="00545DDE"/>
    <w:rsid w:val="00605967"/>
    <w:rsid w:val="00706308"/>
    <w:rsid w:val="007150DC"/>
    <w:rsid w:val="00755C6B"/>
    <w:rsid w:val="00773322"/>
    <w:rsid w:val="007A430B"/>
    <w:rsid w:val="007E34FC"/>
    <w:rsid w:val="008430DA"/>
    <w:rsid w:val="008822C9"/>
    <w:rsid w:val="00886C5A"/>
    <w:rsid w:val="00911AA2"/>
    <w:rsid w:val="009245A9"/>
    <w:rsid w:val="00942023"/>
    <w:rsid w:val="009748E8"/>
    <w:rsid w:val="00997C5F"/>
    <w:rsid w:val="009B2F8F"/>
    <w:rsid w:val="009D7C1D"/>
    <w:rsid w:val="00A00C41"/>
    <w:rsid w:val="00A2631D"/>
    <w:rsid w:val="00A65C27"/>
    <w:rsid w:val="00AA7A67"/>
    <w:rsid w:val="00AC106A"/>
    <w:rsid w:val="00AE53AC"/>
    <w:rsid w:val="00C2669A"/>
    <w:rsid w:val="00CE3383"/>
    <w:rsid w:val="00D13C85"/>
    <w:rsid w:val="00D52058"/>
    <w:rsid w:val="00D61E6F"/>
    <w:rsid w:val="00D92CCA"/>
    <w:rsid w:val="00DC3C34"/>
    <w:rsid w:val="00E34E11"/>
    <w:rsid w:val="00E45B06"/>
    <w:rsid w:val="00EE271A"/>
    <w:rsid w:val="00FF2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" strokecolor="red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AA2"/>
  </w:style>
  <w:style w:type="paragraph" w:styleId="Ttulo1">
    <w:name w:val="heading 1"/>
    <w:basedOn w:val="Normal"/>
    <w:next w:val="Normal"/>
    <w:link w:val="Ttulo1Car"/>
    <w:uiPriority w:val="9"/>
    <w:qFormat/>
    <w:rsid w:val="00D92C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2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CC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92C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D92C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92C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7E34FC"/>
    <w:pPr>
      <w:ind w:left="720"/>
      <w:contextualSpacing/>
    </w:pPr>
  </w:style>
  <w:style w:type="paragraph" w:styleId="Sinespaciado">
    <w:name w:val="No Spacing"/>
    <w:uiPriority w:val="1"/>
    <w:qFormat/>
    <w:rsid w:val="00A65C2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E2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59"/>
    <w:rsid w:val="00A263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claro-nfasis1">
    <w:name w:val="Light Shading Accent 1"/>
    <w:basedOn w:val="Tablanormal"/>
    <w:uiPriority w:val="60"/>
    <w:rsid w:val="00A2631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Sombreadoclaro">
    <w:name w:val="Light Shading"/>
    <w:basedOn w:val="Tablanormal"/>
    <w:uiPriority w:val="60"/>
    <w:rsid w:val="00A2631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Encabezado">
    <w:name w:val="header"/>
    <w:basedOn w:val="Normal"/>
    <w:link w:val="EncabezadoCar"/>
    <w:uiPriority w:val="99"/>
    <w:semiHidden/>
    <w:unhideWhenUsed/>
    <w:rsid w:val="007733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73322"/>
  </w:style>
  <w:style w:type="paragraph" w:styleId="Piedepgina">
    <w:name w:val="footer"/>
    <w:basedOn w:val="Normal"/>
    <w:link w:val="PiedepginaCar"/>
    <w:uiPriority w:val="99"/>
    <w:semiHidden/>
    <w:unhideWhenUsed/>
    <w:rsid w:val="007733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73322"/>
  </w:style>
  <w:style w:type="character" w:styleId="Hipervnculo">
    <w:name w:val="Hyperlink"/>
    <w:basedOn w:val="Fuentedeprrafopredeter"/>
    <w:uiPriority w:val="99"/>
    <w:unhideWhenUsed/>
    <w:rsid w:val="00110D2F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545DD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9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11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464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34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53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89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7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08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55AFE-8221-4A6A-BFCC-1BD02BE5E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Jara Diaz</dc:creator>
  <cp:lastModifiedBy>Cynthia Jara Diaz</cp:lastModifiedBy>
  <cp:revision>2</cp:revision>
  <dcterms:created xsi:type="dcterms:W3CDTF">2020-05-04T07:11:00Z</dcterms:created>
  <dcterms:modified xsi:type="dcterms:W3CDTF">2020-05-04T07:11:00Z</dcterms:modified>
</cp:coreProperties>
</file>