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8" w:rsidRDefault="00EE1F8B">
      <w:r w:rsidRPr="00EE1F8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51128E" w:rsidRDefault="0051128E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435BF9">
        <w:rPr>
          <w:rFonts w:ascii="Arial" w:hAnsi="Arial" w:cs="Arial"/>
        </w:rPr>
        <w:t xml:space="preserve"> 8º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8F7946">
        <w:rPr>
          <w:rFonts w:ascii="Arial" w:hAnsi="Arial" w:cs="Arial"/>
        </w:rPr>
        <w:t>25 al 29</w:t>
      </w:r>
      <w:r w:rsidRPr="006C744B">
        <w:rPr>
          <w:rFonts w:ascii="Arial" w:hAnsi="Arial" w:cs="Arial"/>
        </w:rPr>
        <w:t xml:space="preserve"> de mayo</w:t>
      </w:r>
    </w:p>
    <w:p w:rsidR="00EE1F8B" w:rsidRPr="006C744B" w:rsidRDefault="00790D2E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="00EE1F8B" w:rsidRPr="006C744B">
        <w:rPr>
          <w:rFonts w:ascii="Arial" w:hAnsi="Arial" w:cs="Arial"/>
        </w:rPr>
        <w:t xml:space="preserve">      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BC6A9E" w:rsidRDefault="00EE1F8B" w:rsidP="00EE1F8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BC6A9E">
        <w:rPr>
          <w:rFonts w:ascii="Arial" w:hAnsi="Arial" w:cs="Arial"/>
          <w:sz w:val="24"/>
          <w:szCs w:val="24"/>
          <w:u w:val="single"/>
        </w:rPr>
        <w:t xml:space="preserve">Instrucciones  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8F7946">
        <w:rPr>
          <w:rFonts w:ascii="Arial" w:hAnsi="Arial" w:cs="Arial"/>
        </w:rPr>
        <w:t xml:space="preserve">un Comics del libro </w:t>
      </w:r>
      <w:r w:rsidR="0051128E">
        <w:rPr>
          <w:rFonts w:ascii="Arial" w:hAnsi="Arial" w:cs="Arial"/>
        </w:rPr>
        <w:t>de lectura domiciliaria</w:t>
      </w:r>
      <w:r w:rsidR="008F7946">
        <w:rPr>
          <w:rFonts w:ascii="Arial" w:hAnsi="Arial" w:cs="Arial"/>
        </w:rPr>
        <w:t>. En esta actividad, demostrarás tu comprensión lectora y aplicarás lo aprendido acerca de la estructura de un texto narrativo y la disposición de los hechos en un relato.</w:t>
      </w:r>
    </w:p>
    <w:p w:rsidR="0051128E" w:rsidRDefault="0051128E" w:rsidP="0012670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 recuerdo que en la página del colegio está el PDF del libro.</w:t>
      </w:r>
    </w:p>
    <w:p w:rsidR="00EE1F8B" w:rsidRDefault="00616ED6" w:rsidP="00126708">
      <w:pPr>
        <w:pStyle w:val="Sinespaciado"/>
        <w:rPr>
          <w:rFonts w:ascii="Arial" w:hAnsi="Arial" w:cs="Arial"/>
        </w:rPr>
      </w:pPr>
      <w:r w:rsidRPr="00616ED6">
        <w:rPr>
          <w:rFonts w:ascii="Arial" w:hAnsi="Arial" w:cs="Arial"/>
          <w:b/>
          <w:u w:val="single"/>
        </w:rPr>
        <w:t>“El niño que enloqueció de amor</w:t>
      </w:r>
      <w:r w:rsidR="00435BF9" w:rsidRPr="00616ED6">
        <w:rPr>
          <w:rFonts w:ascii="Arial" w:hAnsi="Arial" w:cs="Arial"/>
          <w:b/>
          <w:u w:val="single"/>
        </w:rPr>
        <w:t>”</w:t>
      </w:r>
      <w:r w:rsidR="00EE1F8B" w:rsidRPr="00616ED6">
        <w:rPr>
          <w:rFonts w:ascii="Arial" w:hAnsi="Arial" w:cs="Arial"/>
          <w:b/>
          <w:u w:val="single"/>
        </w:rPr>
        <w:t>.</w:t>
      </w:r>
      <w:r w:rsidR="00EE1F8B" w:rsidRPr="006C744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Eduardo Barrios.</w:t>
      </w:r>
    </w:p>
    <w:p w:rsidR="007F2D20" w:rsidRDefault="00A71EAF" w:rsidP="00126708">
      <w:pPr>
        <w:pStyle w:val="Sinespaciado"/>
      </w:pPr>
      <w:hyperlink r:id="rId6" w:history="1">
        <w:r w:rsidR="007F2D20">
          <w:rPr>
            <w:rStyle w:val="Hipervnculo"/>
          </w:rPr>
          <w:t>https://lenguaje7.files.wordpress.com/2010/08/el-nino-que-enloquecio-de-amor2.pdf</w:t>
        </w:r>
      </w:hyperlink>
    </w:p>
    <w:p w:rsidR="00BC6A9E" w:rsidRDefault="00BC6A9E" w:rsidP="00126708">
      <w:pPr>
        <w:pStyle w:val="Sinespaciado"/>
        <w:rPr>
          <w:rFonts w:ascii="Arial" w:hAnsi="Arial" w:cs="Arial"/>
        </w:rPr>
      </w:pPr>
    </w:p>
    <w:p w:rsidR="006277BA" w:rsidRPr="00C751FD" w:rsidRDefault="00616ED6" w:rsidP="006277BA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 w:rsidRPr="00C751FD">
        <w:rPr>
          <w:rFonts w:ascii="Arial" w:hAnsi="Arial" w:cs="Arial"/>
          <w:b/>
          <w:sz w:val="28"/>
          <w:szCs w:val="28"/>
          <w:u w:val="single"/>
        </w:rPr>
        <w:t xml:space="preserve">Lunes </w:t>
      </w:r>
      <w:r w:rsidR="008F7946" w:rsidRPr="00C751FD">
        <w:rPr>
          <w:rFonts w:ascii="Arial" w:hAnsi="Arial" w:cs="Arial"/>
          <w:b/>
          <w:sz w:val="28"/>
          <w:szCs w:val="28"/>
          <w:u w:val="single"/>
        </w:rPr>
        <w:t>25</w:t>
      </w:r>
      <w:r w:rsidR="00407885" w:rsidRPr="00C751FD">
        <w:rPr>
          <w:rFonts w:ascii="Arial" w:hAnsi="Arial" w:cs="Arial"/>
          <w:b/>
          <w:sz w:val="28"/>
          <w:szCs w:val="28"/>
          <w:u w:val="single"/>
        </w:rPr>
        <w:t xml:space="preserve"> (45 minutos)</w:t>
      </w:r>
    </w:p>
    <w:p w:rsidR="0051128E" w:rsidRPr="00C751FD" w:rsidRDefault="0051128E" w:rsidP="006277BA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:rsidR="0051128E" w:rsidRDefault="0051128E" w:rsidP="0051128E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751FD">
        <w:rPr>
          <w:rFonts w:ascii="Arial" w:hAnsi="Arial" w:cs="Arial"/>
          <w:sz w:val="20"/>
          <w:szCs w:val="20"/>
        </w:rPr>
        <w:t>Primero debes realizar la lectura del texto “El niño que enloqueció de amor”.</w:t>
      </w:r>
    </w:p>
    <w:p w:rsidR="006233EA" w:rsidRDefault="006233EA" w:rsidP="006233EA">
      <w:pPr>
        <w:pStyle w:val="Sinespaciado"/>
        <w:ind w:left="142"/>
        <w:rPr>
          <w:rFonts w:ascii="Arial" w:hAnsi="Arial" w:cs="Arial"/>
          <w:sz w:val="20"/>
          <w:szCs w:val="20"/>
        </w:rPr>
      </w:pPr>
    </w:p>
    <w:p w:rsidR="006233EA" w:rsidRPr="00C751FD" w:rsidRDefault="006233EA" w:rsidP="006233EA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Revisa el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point</w:t>
      </w:r>
      <w:proofErr w:type="spellEnd"/>
      <w:r>
        <w:rPr>
          <w:rFonts w:ascii="Arial" w:hAnsi="Arial" w:cs="Arial"/>
          <w:sz w:val="20"/>
          <w:szCs w:val="20"/>
        </w:rPr>
        <w:t xml:space="preserve"> del Comics para que te informes de los elementos de este tipo de texto.</w:t>
      </w:r>
    </w:p>
    <w:p w:rsidR="00AA5553" w:rsidRPr="00C751FD" w:rsidRDefault="00AA5553" w:rsidP="00AA5553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:rsidR="0051128E" w:rsidRPr="00C751FD" w:rsidRDefault="0051128E" w:rsidP="006277BA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751FD">
        <w:rPr>
          <w:rFonts w:ascii="Arial" w:hAnsi="Arial" w:cs="Arial"/>
          <w:sz w:val="20"/>
          <w:szCs w:val="20"/>
        </w:rPr>
        <w:t>Revisar el mapa de la historia (pág</w:t>
      </w:r>
      <w:r w:rsidR="00AA5553" w:rsidRPr="00C751FD">
        <w:rPr>
          <w:rFonts w:ascii="Arial" w:hAnsi="Arial" w:cs="Arial"/>
          <w:sz w:val="20"/>
          <w:szCs w:val="20"/>
        </w:rPr>
        <w:t>.</w:t>
      </w:r>
      <w:r w:rsidRPr="00C751FD">
        <w:rPr>
          <w:rFonts w:ascii="Arial" w:hAnsi="Arial" w:cs="Arial"/>
          <w:sz w:val="20"/>
          <w:szCs w:val="20"/>
        </w:rPr>
        <w:t xml:space="preserve"> 15 del libro </w:t>
      </w:r>
      <w:proofErr w:type="spellStart"/>
      <w:r w:rsidRPr="00C751FD">
        <w:rPr>
          <w:rFonts w:ascii="Arial" w:hAnsi="Arial" w:cs="Arial"/>
          <w:sz w:val="20"/>
          <w:szCs w:val="20"/>
        </w:rPr>
        <w:t>Mineduc</w:t>
      </w:r>
      <w:proofErr w:type="spellEnd"/>
      <w:r w:rsidRPr="00C751FD">
        <w:rPr>
          <w:rFonts w:ascii="Arial" w:hAnsi="Arial" w:cs="Arial"/>
          <w:sz w:val="20"/>
          <w:szCs w:val="20"/>
        </w:rPr>
        <w:t xml:space="preserve">) Allí podrás aclarar alguno de los elementos básicos del relato ( </w:t>
      </w:r>
      <w:r w:rsidR="00AA5553" w:rsidRPr="00C751FD">
        <w:rPr>
          <w:rFonts w:ascii="Arial" w:hAnsi="Arial" w:cs="Arial"/>
          <w:sz w:val="20"/>
          <w:szCs w:val="20"/>
        </w:rPr>
        <w:t xml:space="preserve">lugar , tiempo, </w:t>
      </w:r>
      <w:r w:rsidRPr="00C751FD">
        <w:rPr>
          <w:rFonts w:ascii="Arial" w:hAnsi="Arial" w:cs="Arial"/>
          <w:sz w:val="20"/>
          <w:szCs w:val="20"/>
        </w:rPr>
        <w:t xml:space="preserve">personajes , </w:t>
      </w:r>
      <w:r w:rsidR="00AA5553" w:rsidRPr="00C751FD">
        <w:rPr>
          <w:rFonts w:ascii="Arial" w:hAnsi="Arial" w:cs="Arial"/>
          <w:sz w:val="20"/>
          <w:szCs w:val="20"/>
        </w:rPr>
        <w:t xml:space="preserve">trama o conflicto y acontecimientos  : Presentación o inicio, desarrollo, clímax y desenlace) </w:t>
      </w:r>
    </w:p>
    <w:p w:rsidR="00AA5553" w:rsidRPr="00C751FD" w:rsidRDefault="00AA5553" w:rsidP="00AA5553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:rsidR="00AA5553" w:rsidRDefault="007D2144" w:rsidP="00AA5553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gramStart"/>
      <w:r w:rsidRPr="00470D1F">
        <w:rPr>
          <w:rFonts w:ascii="Arial" w:hAnsi="Arial" w:cs="Arial"/>
          <w:b/>
          <w:sz w:val="24"/>
          <w:szCs w:val="24"/>
        </w:rPr>
        <w:t>PLANIFICACIÓN</w:t>
      </w:r>
      <w:r w:rsidRPr="007D2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A5553" w:rsidRPr="007D2144">
        <w:rPr>
          <w:rFonts w:ascii="Arial" w:hAnsi="Arial" w:cs="Arial"/>
          <w:sz w:val="20"/>
          <w:szCs w:val="20"/>
        </w:rPr>
        <w:t>Deberás seleccionar qué acciones o acontecimientos son relevantes en el texto. Para esto sería importante completar este cuadro</w:t>
      </w:r>
    </w:p>
    <w:p w:rsidR="00470D1F" w:rsidRPr="007D2144" w:rsidRDefault="00470D1F" w:rsidP="00470D1F">
      <w:pPr>
        <w:pStyle w:val="Sinespaciado"/>
        <w:ind w:left="50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457"/>
        <w:gridCol w:w="4111"/>
        <w:gridCol w:w="5492"/>
      </w:tblGrid>
      <w:tr w:rsidR="00AA5553" w:rsidTr="00C751FD">
        <w:tc>
          <w:tcPr>
            <w:tcW w:w="457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Elementos narrativos</w:t>
            </w:r>
          </w:p>
        </w:tc>
        <w:tc>
          <w:tcPr>
            <w:tcW w:w="5492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</w:t>
            </w: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</w:t>
            </w:r>
            <w:proofErr w:type="gramStart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dónde</w:t>
            </w:r>
            <w:proofErr w:type="gramEnd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 xml:space="preserve"> ocurren los hechos? </w:t>
            </w:r>
          </w:p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Esto te servirá para realizar el fondo de las viñetas (interior de una casa, una plaza, el colegio, etc.)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111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</w:t>
            </w:r>
            <w:proofErr w:type="gramStart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cuándo</w:t>
            </w:r>
            <w:proofErr w:type="gramEnd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 xml:space="preserve"> ocurren?</w:t>
            </w:r>
          </w:p>
          <w:p w:rsidR="00AA5553" w:rsidRPr="00983A3A" w:rsidRDefault="00983A3A" w:rsidP="00983A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Deberás estar atento(a) a la información que entrega el narrador: día, semana, año, época del año, edad de los personajes, etc.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111" w:type="dxa"/>
          </w:tcPr>
          <w:p w:rsidR="00AA5553" w:rsidRPr="00983A3A" w:rsidRDefault="00983A3A" w:rsidP="00983A3A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</w:t>
            </w:r>
            <w:proofErr w:type="gramStart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quiénes</w:t>
            </w:r>
            <w:proofErr w:type="gramEnd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 xml:space="preserve">  y cómo son los personajes? </w:t>
            </w:r>
          </w:p>
          <w:p w:rsidR="00983A3A" w:rsidRPr="00983A3A" w:rsidRDefault="00983A3A" w:rsidP="00983A3A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 xml:space="preserve">Fíjate de las características física y </w:t>
            </w:r>
            <w:proofErr w:type="gramStart"/>
            <w:r w:rsidRPr="00983A3A">
              <w:rPr>
                <w:rFonts w:ascii="Arial" w:hAnsi="Arial" w:cs="Arial"/>
                <w:sz w:val="20"/>
                <w:szCs w:val="20"/>
              </w:rPr>
              <w:t>psicológicas .</w:t>
            </w:r>
            <w:proofErr w:type="gramEnd"/>
            <w:r w:rsidRPr="00983A3A">
              <w:rPr>
                <w:rFonts w:ascii="Arial" w:hAnsi="Arial" w:cs="Arial"/>
                <w:sz w:val="20"/>
                <w:szCs w:val="20"/>
              </w:rPr>
              <w:t xml:space="preserve"> Esto te servirá para los dibujos de cada personaje y la forma en que se comunican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111" w:type="dxa"/>
          </w:tcPr>
          <w:p w:rsidR="00AA5553" w:rsidRPr="00983A3A" w:rsidRDefault="00983A3A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¿cuál es el trama - conflicto o</w:t>
            </w:r>
          </w:p>
          <w:p w:rsidR="00983A3A" w:rsidRPr="00983A3A" w:rsidRDefault="00983A3A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Problema</w:t>
            </w:r>
            <w:proofErr w:type="gramStart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  <w:proofErr w:type="gramEnd"/>
          </w:p>
          <w:p w:rsidR="00983A3A" w:rsidRPr="00983A3A" w:rsidRDefault="00983A3A" w:rsidP="00983A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Te puede servir pensar lo siguiente  ¿cuál es el objetivo del protagonista y qué o quién le impide cumplirlo?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111" w:type="dxa"/>
          </w:tcPr>
          <w:p w:rsidR="00AA5553" w:rsidRPr="00C751FD" w:rsidRDefault="00983A3A" w:rsidP="00983A3A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1FD">
              <w:rPr>
                <w:rFonts w:ascii="Arial" w:hAnsi="Arial" w:cs="Arial"/>
                <w:color w:val="FF0000"/>
                <w:sz w:val="20"/>
                <w:szCs w:val="20"/>
              </w:rPr>
              <w:t>¿Cuáles son los acontecimientos más relevantes?</w:t>
            </w:r>
          </w:p>
          <w:p w:rsidR="00983A3A" w:rsidRDefault="00C751FD" w:rsidP="00C751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751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A3A">
              <w:rPr>
                <w:rFonts w:ascii="Arial" w:hAnsi="Arial" w:cs="Arial"/>
                <w:sz w:val="20"/>
                <w:szCs w:val="20"/>
              </w:rPr>
              <w:t xml:space="preserve">Inicio o presentación: imagen donde se muestren los personajes principales </w:t>
            </w:r>
            <w:r>
              <w:rPr>
                <w:rFonts w:ascii="Arial" w:hAnsi="Arial" w:cs="Arial"/>
                <w:sz w:val="20"/>
                <w:szCs w:val="20"/>
              </w:rPr>
              <w:t>y el conflicto</w:t>
            </w:r>
          </w:p>
          <w:p w:rsidR="00983A3A" w:rsidRDefault="00C751FD" w:rsidP="00C751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Desarrollo: tres hechos relevantes que muestran cómo evoluciona el conflicto.</w:t>
            </w:r>
          </w:p>
          <w:p w:rsidR="00C751FD" w:rsidRPr="00983A3A" w:rsidRDefault="00C751FD" w:rsidP="00C751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Clímax : cuál es el momento más relevante ( siempre es antes del final)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5553" w:rsidRDefault="00AA5553" w:rsidP="00C751FD">
      <w:pPr>
        <w:pStyle w:val="Sinespaciado"/>
        <w:rPr>
          <w:rFonts w:ascii="Arial" w:hAnsi="Arial" w:cs="Arial"/>
          <w:sz w:val="24"/>
          <w:szCs w:val="24"/>
        </w:rPr>
      </w:pPr>
    </w:p>
    <w:p w:rsidR="0051128E" w:rsidRDefault="00AA5553" w:rsidP="00AA555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51FD">
        <w:rPr>
          <w:rFonts w:ascii="Arial" w:hAnsi="Arial" w:cs="Arial"/>
          <w:sz w:val="24"/>
          <w:szCs w:val="24"/>
        </w:rPr>
        <w:t xml:space="preserve">Relee la </w:t>
      </w:r>
      <w:r w:rsidR="0051128E">
        <w:rPr>
          <w:rFonts w:ascii="Arial" w:hAnsi="Arial" w:cs="Arial"/>
          <w:sz w:val="24"/>
          <w:szCs w:val="24"/>
        </w:rPr>
        <w:t xml:space="preserve">Evolución </w:t>
      </w:r>
      <w:r w:rsidR="00C751FD">
        <w:rPr>
          <w:rFonts w:ascii="Arial" w:hAnsi="Arial" w:cs="Arial"/>
          <w:sz w:val="24"/>
          <w:szCs w:val="24"/>
        </w:rPr>
        <w:t xml:space="preserve">de los personajes en la pág. 26 del libro </w:t>
      </w:r>
      <w:proofErr w:type="spellStart"/>
      <w:r w:rsidR="00C751FD">
        <w:rPr>
          <w:rFonts w:ascii="Arial" w:hAnsi="Arial" w:cs="Arial"/>
          <w:sz w:val="24"/>
          <w:szCs w:val="24"/>
        </w:rPr>
        <w:t>Mineduc</w:t>
      </w:r>
      <w:proofErr w:type="spellEnd"/>
      <w:r w:rsidR="00751727">
        <w:rPr>
          <w:rFonts w:ascii="Arial" w:hAnsi="Arial" w:cs="Arial"/>
          <w:sz w:val="24"/>
          <w:szCs w:val="24"/>
        </w:rPr>
        <w:t>.</w:t>
      </w:r>
    </w:p>
    <w:p w:rsidR="008F7946" w:rsidRPr="0051128E" w:rsidRDefault="00C751FD" w:rsidP="00AA555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Relee la </w:t>
      </w:r>
      <w:r w:rsidR="008F7946" w:rsidRPr="0051128E">
        <w:rPr>
          <w:rFonts w:ascii="Arial" w:hAnsi="Arial" w:cs="Arial"/>
          <w:sz w:val="24"/>
          <w:szCs w:val="24"/>
        </w:rPr>
        <w:t>Disposición temporal de los hechos</w:t>
      </w:r>
      <w:r>
        <w:rPr>
          <w:rFonts w:ascii="Arial" w:hAnsi="Arial" w:cs="Arial"/>
          <w:sz w:val="24"/>
          <w:szCs w:val="24"/>
        </w:rPr>
        <w:t xml:space="preserve"> en la pág. 102 del libro </w:t>
      </w:r>
      <w:proofErr w:type="spellStart"/>
      <w:r>
        <w:rPr>
          <w:rFonts w:ascii="Arial" w:hAnsi="Arial" w:cs="Arial"/>
          <w:sz w:val="24"/>
          <w:szCs w:val="24"/>
        </w:rPr>
        <w:t>Mineduc</w:t>
      </w:r>
      <w:proofErr w:type="spellEnd"/>
    </w:p>
    <w:p w:rsidR="00407885" w:rsidRPr="001F6674" w:rsidRDefault="00407885" w:rsidP="001F6674">
      <w:pPr>
        <w:pStyle w:val="Sinespaciado"/>
        <w:rPr>
          <w:rFonts w:ascii="Arial" w:hAnsi="Arial" w:cs="Arial"/>
        </w:rPr>
      </w:pPr>
    </w:p>
    <w:p w:rsidR="00407885" w:rsidRPr="0043210E" w:rsidRDefault="00407885" w:rsidP="00407885">
      <w:pPr>
        <w:pStyle w:val="Sinespaciado"/>
        <w:rPr>
          <w:rFonts w:ascii="Arial" w:hAnsi="Arial" w:cs="Arial"/>
          <w:b/>
          <w:sz w:val="28"/>
          <w:szCs w:val="28"/>
        </w:rPr>
      </w:pPr>
      <w:r w:rsidRPr="0043210E">
        <w:rPr>
          <w:rFonts w:ascii="Arial" w:hAnsi="Arial" w:cs="Arial"/>
          <w:b/>
          <w:sz w:val="28"/>
          <w:szCs w:val="28"/>
        </w:rPr>
        <w:lastRenderedPageBreak/>
        <w:t xml:space="preserve">Martes </w:t>
      </w:r>
      <w:r w:rsidR="008F7946">
        <w:rPr>
          <w:rFonts w:ascii="Arial" w:hAnsi="Arial" w:cs="Arial"/>
          <w:b/>
          <w:sz w:val="28"/>
          <w:szCs w:val="28"/>
        </w:rPr>
        <w:t>26</w:t>
      </w:r>
      <w:r w:rsidRPr="0043210E">
        <w:rPr>
          <w:rFonts w:ascii="Arial" w:hAnsi="Arial" w:cs="Arial"/>
          <w:b/>
          <w:sz w:val="28"/>
          <w:szCs w:val="28"/>
        </w:rPr>
        <w:t xml:space="preserve"> (45 minutos)</w:t>
      </w:r>
    </w:p>
    <w:p w:rsidR="008C0183" w:rsidRDefault="008C0183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70D1F" w:rsidRPr="00470D1F" w:rsidRDefault="00470D1F" w:rsidP="00C751F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70D1F">
        <w:rPr>
          <w:rFonts w:ascii="Arial" w:hAnsi="Arial" w:cs="Arial"/>
          <w:b/>
          <w:sz w:val="24"/>
          <w:szCs w:val="24"/>
        </w:rPr>
        <w:t>EJECUCIÓN</w:t>
      </w:r>
    </w:p>
    <w:p w:rsidR="00C751FD" w:rsidRPr="00751727" w:rsidRDefault="00470D1F" w:rsidP="00470D1F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1. </w:t>
      </w:r>
      <w:r w:rsidR="00C751FD" w:rsidRPr="00751727">
        <w:rPr>
          <w:rFonts w:ascii="Arial" w:hAnsi="Arial" w:cs="Arial"/>
          <w:sz w:val="20"/>
          <w:szCs w:val="20"/>
        </w:rPr>
        <w:t xml:space="preserve">Una vez leído el libro y completado el cuadro anterior </w:t>
      </w:r>
      <w:r w:rsidR="0034606F" w:rsidRPr="00751727">
        <w:rPr>
          <w:rFonts w:ascii="Arial" w:hAnsi="Arial" w:cs="Arial"/>
          <w:sz w:val="20"/>
          <w:szCs w:val="20"/>
        </w:rPr>
        <w:t>inicia la elaboración del comics</w:t>
      </w:r>
      <w:r w:rsidR="00751727" w:rsidRPr="00751727">
        <w:rPr>
          <w:rFonts w:ascii="Arial" w:hAnsi="Arial" w:cs="Arial"/>
          <w:sz w:val="20"/>
          <w:szCs w:val="20"/>
        </w:rPr>
        <w:t>.</w:t>
      </w:r>
      <w:r w:rsidR="006233EA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6233EA">
        <w:rPr>
          <w:rFonts w:ascii="Arial" w:hAnsi="Arial" w:cs="Arial"/>
          <w:sz w:val="20"/>
          <w:szCs w:val="20"/>
        </w:rPr>
        <w:t>recuerda</w:t>
      </w:r>
      <w:proofErr w:type="gramEnd"/>
      <w:r w:rsidR="006233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3EA">
        <w:rPr>
          <w:rFonts w:ascii="Arial" w:hAnsi="Arial" w:cs="Arial"/>
          <w:sz w:val="20"/>
          <w:szCs w:val="20"/>
        </w:rPr>
        <w:t>Power</w:t>
      </w:r>
      <w:proofErr w:type="spellEnd"/>
      <w:r w:rsidR="006233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3EA">
        <w:rPr>
          <w:rFonts w:ascii="Arial" w:hAnsi="Arial" w:cs="Arial"/>
          <w:sz w:val="20"/>
          <w:szCs w:val="20"/>
        </w:rPr>
        <w:t>point</w:t>
      </w:r>
      <w:proofErr w:type="spellEnd"/>
      <w:r w:rsidR="006233EA">
        <w:rPr>
          <w:rFonts w:ascii="Arial" w:hAnsi="Arial" w:cs="Arial"/>
          <w:sz w:val="20"/>
          <w:szCs w:val="20"/>
        </w:rPr>
        <w:t>)</w:t>
      </w:r>
    </w:p>
    <w:p w:rsidR="00470D1F" w:rsidRPr="00751727" w:rsidRDefault="00470D1F" w:rsidP="00470D1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4606F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2. </w:t>
      </w:r>
      <w:r w:rsidR="0034606F" w:rsidRPr="00751727">
        <w:rPr>
          <w:rFonts w:ascii="Arial" w:hAnsi="Arial" w:cs="Arial"/>
          <w:sz w:val="20"/>
          <w:szCs w:val="20"/>
        </w:rPr>
        <w:t xml:space="preserve">Debes utilizar  una hoja de block </w:t>
      </w:r>
      <w:r w:rsidRPr="00751727">
        <w:rPr>
          <w:rFonts w:ascii="Arial" w:hAnsi="Arial" w:cs="Arial"/>
          <w:sz w:val="20"/>
          <w:szCs w:val="20"/>
        </w:rPr>
        <w:t>99 y dividirla en 6 viñetas (10x10 centímetros cada una)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51727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3. Debes decidir qué momento del relato vas a dibujar</w:t>
      </w:r>
      <w:r w:rsidR="007D2144" w:rsidRPr="00751727">
        <w:rPr>
          <w:rFonts w:ascii="Arial" w:hAnsi="Arial" w:cs="Arial"/>
          <w:sz w:val="20"/>
          <w:szCs w:val="20"/>
        </w:rPr>
        <w:t>, según lo solicitado en cada viñeta.</w:t>
      </w:r>
      <w:r w:rsidR="00751727" w:rsidRPr="00751727">
        <w:rPr>
          <w:rFonts w:ascii="Arial" w:hAnsi="Arial" w:cs="Arial"/>
          <w:sz w:val="20"/>
          <w:szCs w:val="20"/>
        </w:rPr>
        <w:t xml:space="preserve"> </w:t>
      </w:r>
    </w:p>
    <w:p w:rsidR="007D2144" w:rsidRPr="00751727" w:rsidRDefault="00751727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(Revisa la Rúbrica para saber qué  y cómo será evaluado el Comics)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751727">
        <w:rPr>
          <w:rFonts w:ascii="Arial" w:hAnsi="Arial" w:cs="Arial"/>
          <w:sz w:val="20"/>
          <w:szCs w:val="20"/>
        </w:rPr>
        <w:t>¿</w:t>
      </w:r>
      <w:proofErr w:type="gramEnd"/>
      <w:r w:rsidRPr="00751727">
        <w:rPr>
          <w:rFonts w:ascii="Arial" w:hAnsi="Arial" w:cs="Arial"/>
          <w:sz w:val="20"/>
          <w:szCs w:val="20"/>
        </w:rPr>
        <w:t>Qué diálogos realizarán los personajes y por lo tanto ¿qué tipo de bocadillo utilizarás?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5. ¿Qué escribirás en las Carteleras? Recuerda que en la cartelera el narrador puede contextualizar el </w:t>
      </w: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751727">
        <w:rPr>
          <w:rFonts w:ascii="Arial" w:hAnsi="Arial" w:cs="Arial"/>
          <w:sz w:val="20"/>
          <w:szCs w:val="20"/>
        </w:rPr>
        <w:t>momento</w:t>
      </w:r>
      <w:proofErr w:type="gramEnd"/>
      <w:r w:rsidRPr="00751727">
        <w:rPr>
          <w:rFonts w:ascii="Arial" w:hAnsi="Arial" w:cs="Arial"/>
          <w:sz w:val="20"/>
          <w:szCs w:val="20"/>
        </w:rPr>
        <w:t xml:space="preserve"> ¿cuándo y dónde? Ejemplo: Mientras se acercaba a la casa/ más tarde /en la mañana/ </w:t>
      </w: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751727">
        <w:rPr>
          <w:rFonts w:ascii="Arial" w:hAnsi="Arial" w:cs="Arial"/>
          <w:sz w:val="20"/>
          <w:szCs w:val="20"/>
        </w:rPr>
        <w:t>una</w:t>
      </w:r>
      <w:proofErr w:type="gramEnd"/>
      <w:r w:rsidRPr="00751727">
        <w:rPr>
          <w:rFonts w:ascii="Arial" w:hAnsi="Arial" w:cs="Arial"/>
          <w:sz w:val="20"/>
          <w:szCs w:val="20"/>
        </w:rPr>
        <w:t xml:space="preserve"> semana </w:t>
      </w:r>
      <w:proofErr w:type="spellStart"/>
      <w:r w:rsidRPr="00751727">
        <w:rPr>
          <w:rFonts w:ascii="Arial" w:hAnsi="Arial" w:cs="Arial"/>
          <w:sz w:val="20"/>
          <w:szCs w:val="20"/>
        </w:rPr>
        <w:t>despúes</w:t>
      </w:r>
      <w:proofErr w:type="spellEnd"/>
      <w:r w:rsidRPr="00751727">
        <w:rPr>
          <w:rFonts w:ascii="Arial" w:hAnsi="Arial" w:cs="Arial"/>
          <w:sz w:val="20"/>
          <w:szCs w:val="20"/>
        </w:rPr>
        <w:t xml:space="preserve">/ recordando lo que le habían dicho. </w:t>
      </w:r>
      <w:r w:rsidR="00470D1F" w:rsidRPr="00751727">
        <w:rPr>
          <w:rFonts w:ascii="Arial" w:hAnsi="Arial" w:cs="Arial"/>
          <w:sz w:val="20"/>
          <w:szCs w:val="20"/>
        </w:rPr>
        <w:t>e</w:t>
      </w:r>
      <w:r w:rsidRPr="00751727">
        <w:rPr>
          <w:rFonts w:ascii="Arial" w:hAnsi="Arial" w:cs="Arial"/>
          <w:sz w:val="20"/>
          <w:szCs w:val="20"/>
        </w:rPr>
        <w:t>tc.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D2144" w:rsidRPr="00751727" w:rsidRDefault="007D2144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+ RECUERDA QUE </w:t>
      </w:r>
      <w:r w:rsidRPr="00751727">
        <w:rPr>
          <w:rFonts w:ascii="Arial" w:hAnsi="Arial" w:cs="Arial"/>
          <w:sz w:val="20"/>
          <w:szCs w:val="20"/>
          <w:u w:val="single"/>
        </w:rPr>
        <w:t>NO ES UN CUENTO</w:t>
      </w:r>
      <w:r w:rsidRPr="00751727">
        <w:rPr>
          <w:rFonts w:ascii="Arial" w:hAnsi="Arial" w:cs="Arial"/>
          <w:sz w:val="20"/>
          <w:szCs w:val="20"/>
        </w:rPr>
        <w:t>,</w:t>
      </w:r>
      <w:r w:rsidR="00470D1F" w:rsidRPr="00751727">
        <w:rPr>
          <w:rFonts w:ascii="Arial" w:hAnsi="Arial" w:cs="Arial"/>
          <w:sz w:val="20"/>
          <w:szCs w:val="20"/>
        </w:rPr>
        <w:t xml:space="preserve"> </w:t>
      </w:r>
      <w:r w:rsidRPr="00751727">
        <w:rPr>
          <w:rFonts w:ascii="Arial" w:hAnsi="Arial" w:cs="Arial"/>
          <w:sz w:val="20"/>
          <w:szCs w:val="20"/>
        </w:rPr>
        <w:t>POR LO TANTO, LO MÁS IMPORTANTE SON LOS DIÁLOGOS</w:t>
      </w:r>
    </w:p>
    <w:p w:rsidR="007D2144" w:rsidRPr="00751727" w:rsidRDefault="007D2144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+ Sugerencia: primero escribe los diálogos y luego realiza el globo o bocadillo alrededor de ellos. </w:t>
      </w:r>
    </w:p>
    <w:p w:rsidR="007D2144" w:rsidRPr="00751727" w:rsidRDefault="007D2144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La letra debe ser legible y los personajes reconocibles (</w:t>
      </w:r>
      <w:r w:rsidRPr="00751727">
        <w:rPr>
          <w:rFonts w:ascii="Arial" w:hAnsi="Arial" w:cs="Arial"/>
          <w:color w:val="FF0000"/>
          <w:sz w:val="20"/>
          <w:szCs w:val="20"/>
        </w:rPr>
        <w:t>No importa que sea mono-palito</w:t>
      </w:r>
      <w:r w:rsidRPr="00751727">
        <w:rPr>
          <w:rFonts w:ascii="Arial" w:hAnsi="Arial" w:cs="Arial"/>
          <w:sz w:val="20"/>
          <w:szCs w:val="20"/>
        </w:rPr>
        <w:t>)</w:t>
      </w:r>
    </w:p>
    <w:p w:rsidR="00470D1F" w:rsidRPr="00751727" w:rsidRDefault="00470D1F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+ Los personajes no pueden estar flotando en las viñetas. Es necesario hacer un fondo con el lugar.</w:t>
      </w:r>
    </w:p>
    <w:p w:rsidR="007D2144" w:rsidRDefault="007D2144" w:rsidP="007D214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+ Estamos evaluando tu comprensión de lectura y NO cómo dibujas</w:t>
      </w:r>
      <w:r w:rsidR="0075172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61CDE" w:rsidRDefault="00561CDE" w:rsidP="00C751FD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61CDE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Ejemplo</w:t>
      </w:r>
      <w:r w:rsidR="00470D1F" w:rsidRPr="00751727">
        <w:rPr>
          <w:rFonts w:ascii="Arial" w:hAnsi="Arial" w:cs="Arial"/>
          <w:sz w:val="20"/>
          <w:szCs w:val="20"/>
        </w:rPr>
        <w:t xml:space="preserve"> </w:t>
      </w:r>
      <w:r w:rsidR="00FE2474">
        <w:rPr>
          <w:rFonts w:ascii="Arial" w:hAnsi="Arial" w:cs="Arial"/>
          <w:sz w:val="20"/>
          <w:szCs w:val="20"/>
        </w:rPr>
        <w:t xml:space="preserve">Hoja de block 99 . </w:t>
      </w:r>
    </w:p>
    <w:p w:rsidR="00561CDE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344"/>
      </w:tblGrid>
      <w:tr w:rsidR="00561CDE" w:rsidRPr="00751727" w:rsidTr="00561CDE">
        <w:trPr>
          <w:trHeight w:val="3384"/>
        </w:trPr>
        <w:tc>
          <w:tcPr>
            <w:tcW w:w="10344" w:type="dxa"/>
          </w:tcPr>
          <w:p w:rsidR="00561CDE" w:rsidRPr="00751727" w:rsidRDefault="00470D1F" w:rsidP="00C751FD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51727">
              <w:rPr>
                <w:rFonts w:ascii="Arial" w:hAnsi="Arial" w:cs="Arial"/>
                <w:sz w:val="28"/>
                <w:szCs w:val="28"/>
              </w:rPr>
              <w:t>NOMBRE                                                             Curso</w:t>
            </w:r>
          </w:p>
          <w:tbl>
            <w:tblPr>
              <w:tblStyle w:val="Tablaconcuadrcula"/>
              <w:tblW w:w="0" w:type="auto"/>
              <w:tblInd w:w="279" w:type="dxa"/>
              <w:tblLook w:val="04A0"/>
            </w:tblPr>
            <w:tblGrid>
              <w:gridCol w:w="3260"/>
              <w:gridCol w:w="3203"/>
              <w:gridCol w:w="3176"/>
            </w:tblGrid>
            <w:tr w:rsidR="00561CDE" w:rsidRPr="00751727" w:rsidTr="00561CDE">
              <w:tc>
                <w:tcPr>
                  <w:tcW w:w="3260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</w:p>
                <w:p w:rsidR="00561CDE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Presentación</w:t>
                  </w: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03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2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desarrollo</w:t>
                  </w:r>
                </w:p>
              </w:tc>
              <w:tc>
                <w:tcPr>
                  <w:tcW w:w="3176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3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desarrollo</w:t>
                  </w:r>
                </w:p>
              </w:tc>
            </w:tr>
            <w:tr w:rsidR="00561CDE" w:rsidRPr="00751727" w:rsidTr="00561CDE">
              <w:tc>
                <w:tcPr>
                  <w:tcW w:w="3260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</w:p>
                <w:p w:rsidR="00561CDE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desarrollo</w:t>
                  </w: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03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Clímax (desarrollo)</w:t>
                  </w:r>
                </w:p>
              </w:tc>
              <w:tc>
                <w:tcPr>
                  <w:tcW w:w="3176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6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desenlace</w:t>
                  </w:r>
                </w:p>
              </w:tc>
            </w:tr>
          </w:tbl>
          <w:p w:rsidR="00561CDE" w:rsidRPr="00751727" w:rsidRDefault="00561CDE" w:rsidP="00C751FD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751FD" w:rsidRDefault="00C751FD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8C0183" w:rsidRDefault="008F7946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Miércoles 27 o viernes 29</w:t>
      </w:r>
      <w:r w:rsidR="00CA087F">
        <w:rPr>
          <w:rFonts w:ascii="Arial" w:hAnsi="Arial" w:cs="Arial"/>
          <w:b/>
          <w:sz w:val="28"/>
          <w:szCs w:val="28"/>
        </w:rPr>
        <w:t xml:space="preserve"> (45 minutos)</w:t>
      </w:r>
    </w:p>
    <w:p w:rsidR="00561CDE" w:rsidRDefault="00561CDE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70D1F" w:rsidRDefault="00470D1F" w:rsidP="00C720BF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PINTAR Y </w:t>
      </w:r>
      <w:r w:rsidRPr="00470D1F">
        <w:rPr>
          <w:rFonts w:ascii="Arial" w:hAnsi="Arial" w:cs="Arial"/>
          <w:b/>
          <w:sz w:val="24"/>
          <w:szCs w:val="24"/>
          <w:u w:val="single"/>
        </w:rPr>
        <w:t>REVIS</w:t>
      </w:r>
      <w:r>
        <w:rPr>
          <w:rFonts w:ascii="Arial" w:hAnsi="Arial" w:cs="Arial"/>
          <w:b/>
          <w:sz w:val="24"/>
          <w:szCs w:val="24"/>
          <w:u w:val="single"/>
        </w:rPr>
        <w:t xml:space="preserve">AR </w:t>
      </w:r>
    </w:p>
    <w:p w:rsidR="00470D1F" w:rsidRDefault="00470D1F" w:rsidP="00C720BF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0D1F" w:rsidRPr="00751727" w:rsidRDefault="00470D1F" w:rsidP="00470D1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Pinta las 6 viñetas. </w:t>
      </w:r>
    </w:p>
    <w:p w:rsidR="00751727" w:rsidRPr="00751727" w:rsidRDefault="00470D1F" w:rsidP="00470D1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Revisa </w:t>
      </w:r>
      <w:r w:rsidR="00751727" w:rsidRPr="00751727">
        <w:rPr>
          <w:rFonts w:ascii="Arial" w:hAnsi="Arial" w:cs="Arial"/>
          <w:sz w:val="20"/>
          <w:szCs w:val="20"/>
        </w:rPr>
        <w:t xml:space="preserve">la RÚBRICA y </w:t>
      </w:r>
      <w:r w:rsidRPr="00751727">
        <w:rPr>
          <w:rFonts w:ascii="Arial" w:hAnsi="Arial" w:cs="Arial"/>
          <w:sz w:val="20"/>
          <w:szCs w:val="20"/>
        </w:rPr>
        <w:t>cada uno de los elementos</w:t>
      </w:r>
      <w:r w:rsidR="00751727" w:rsidRPr="00751727">
        <w:rPr>
          <w:rFonts w:ascii="Arial" w:hAnsi="Arial" w:cs="Arial"/>
          <w:sz w:val="20"/>
          <w:szCs w:val="20"/>
        </w:rPr>
        <w:t xml:space="preserve"> que serán evaluados en tu comics</w:t>
      </w:r>
      <w:r w:rsidRPr="00751727">
        <w:rPr>
          <w:rFonts w:ascii="Arial" w:hAnsi="Arial" w:cs="Arial"/>
          <w:sz w:val="20"/>
          <w:szCs w:val="20"/>
        </w:rPr>
        <w:t>.</w:t>
      </w:r>
    </w:p>
    <w:p w:rsidR="00470D1F" w:rsidRPr="00751727" w:rsidRDefault="00751727" w:rsidP="0075172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470D1F" w:rsidRPr="00751727">
        <w:rPr>
          <w:rFonts w:ascii="Arial" w:hAnsi="Arial" w:cs="Arial"/>
          <w:sz w:val="20"/>
          <w:szCs w:val="20"/>
        </w:rPr>
        <w:t>Así podrás agregar lo que falta.</w:t>
      </w:r>
    </w:p>
    <w:p w:rsidR="00470D1F" w:rsidRPr="00470D1F" w:rsidRDefault="00751727" w:rsidP="00470D1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Recuerda escribir </w:t>
      </w:r>
      <w:r w:rsidR="00470D1F" w:rsidRPr="00751727">
        <w:rPr>
          <w:rFonts w:ascii="Arial" w:hAnsi="Arial" w:cs="Arial"/>
          <w:sz w:val="20"/>
          <w:szCs w:val="20"/>
        </w:rPr>
        <w:t>tu NOMBRE Y CURSO en la parte superior del comics</w:t>
      </w:r>
      <w:r w:rsidR="00470D1F">
        <w:rPr>
          <w:rFonts w:ascii="Arial" w:hAnsi="Arial" w:cs="Arial"/>
          <w:sz w:val="24"/>
          <w:szCs w:val="24"/>
        </w:rPr>
        <w:t xml:space="preserve"> </w:t>
      </w:r>
    </w:p>
    <w:p w:rsidR="00407885" w:rsidRPr="0043210E" w:rsidRDefault="00407885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8F7946" w:rsidRDefault="008F7946" w:rsidP="00902F21">
      <w:pPr>
        <w:pStyle w:val="Sinespaciado"/>
        <w:rPr>
          <w:rFonts w:ascii="Arial" w:hAnsi="Arial" w:cs="Arial"/>
          <w:b/>
        </w:rPr>
      </w:pPr>
    </w:p>
    <w:p w:rsidR="00902F21" w:rsidRDefault="00902F21" w:rsidP="00902F21">
      <w:pPr>
        <w:pStyle w:val="Sinespaciado"/>
        <w:rPr>
          <w:rFonts w:ascii="Arial" w:hAnsi="Arial" w:cs="Arial"/>
          <w:b/>
        </w:rPr>
      </w:pPr>
      <w:r w:rsidRPr="00A471B0">
        <w:rPr>
          <w:rFonts w:ascii="Arial" w:hAnsi="Arial" w:cs="Arial"/>
          <w:b/>
        </w:rPr>
        <w:t xml:space="preserve">Una vez terminada la semana, debes enviar </w:t>
      </w:r>
      <w:r w:rsidR="00A471B0">
        <w:rPr>
          <w:rFonts w:ascii="Arial" w:hAnsi="Arial" w:cs="Arial"/>
          <w:b/>
        </w:rPr>
        <w:t>t</w:t>
      </w:r>
      <w:r w:rsidR="00751727">
        <w:rPr>
          <w:rFonts w:ascii="Arial" w:hAnsi="Arial" w:cs="Arial"/>
          <w:b/>
        </w:rPr>
        <w:t>u COMICS</w:t>
      </w:r>
      <w:r w:rsidR="00751727" w:rsidRPr="00751727">
        <w:rPr>
          <w:rFonts w:ascii="Arial" w:hAnsi="Arial" w:cs="Arial"/>
        </w:rPr>
        <w:t xml:space="preserve"> </w:t>
      </w:r>
      <w:r w:rsidR="00751727" w:rsidRPr="00751727">
        <w:rPr>
          <w:rFonts w:ascii="Arial" w:hAnsi="Arial" w:cs="Arial"/>
          <w:b/>
        </w:rPr>
        <w:t>a</w:t>
      </w:r>
      <w:r w:rsidR="0043210E">
        <w:rPr>
          <w:rFonts w:ascii="Arial" w:hAnsi="Arial" w:cs="Arial"/>
          <w:b/>
        </w:rPr>
        <w:t xml:space="preserve"> </w:t>
      </w:r>
      <w:r w:rsidR="00A471B0" w:rsidRPr="0043210E">
        <w:rPr>
          <w:rFonts w:ascii="Arial" w:hAnsi="Arial" w:cs="Arial"/>
          <w:b/>
          <w:sz w:val="32"/>
          <w:szCs w:val="32"/>
        </w:rPr>
        <w:t>ivonne.silva@laprovidenciarecoleta.cl</w:t>
      </w:r>
      <w:r w:rsidR="0043210E">
        <w:rPr>
          <w:rFonts w:ascii="Arial" w:hAnsi="Arial" w:cs="Arial"/>
          <w:b/>
        </w:rPr>
        <w:t xml:space="preserve"> </w:t>
      </w:r>
      <w:r w:rsidRPr="00A471B0">
        <w:rPr>
          <w:rFonts w:ascii="Arial" w:hAnsi="Arial" w:cs="Arial"/>
          <w:b/>
        </w:rPr>
        <w:t xml:space="preserve"> </w:t>
      </w: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Pr="00250D56" w:rsidRDefault="00465A16" w:rsidP="00465A16">
      <w:pPr>
        <w:contextualSpacing/>
        <w:jc w:val="center"/>
        <w:rPr>
          <w:rFonts w:ascii="Arial Black" w:hAnsi="Arial Black"/>
          <w:b/>
          <w:color w:val="1F497D" w:themeColor="text2"/>
          <w:sz w:val="36"/>
          <w:szCs w:val="36"/>
        </w:rPr>
      </w:pPr>
      <w:r w:rsidRPr="00250D56">
        <w:rPr>
          <w:rFonts w:ascii="Arial Black" w:hAnsi="Arial Black"/>
          <w:b/>
          <w:color w:val="1F497D" w:themeColor="text2"/>
          <w:sz w:val="36"/>
          <w:szCs w:val="36"/>
        </w:rPr>
        <w:lastRenderedPageBreak/>
        <w:t>RÚBRICA</w:t>
      </w:r>
    </w:p>
    <w:p w:rsidR="00465A16" w:rsidRPr="00465A16" w:rsidRDefault="00465A16" w:rsidP="00465A16">
      <w:pPr>
        <w:contextualSpacing/>
        <w:rPr>
          <w:rFonts w:ascii="Calibri" w:hAnsi="Calibri"/>
          <w:b/>
          <w:color w:val="FF0000"/>
          <w:sz w:val="32"/>
          <w:szCs w:val="32"/>
        </w:rPr>
      </w:pPr>
      <w:r w:rsidRPr="00122149">
        <w:rPr>
          <w:rFonts w:ascii="Calibri" w:hAnsi="Calibri"/>
          <w:b/>
          <w:sz w:val="36"/>
          <w:szCs w:val="36"/>
          <w:u w:val="single"/>
        </w:rPr>
        <w:t>CÓMIC</w:t>
      </w:r>
      <w:r>
        <w:rPr>
          <w:rFonts w:ascii="Calibri" w:hAnsi="Calibri"/>
          <w:b/>
          <w:sz w:val="36"/>
          <w:szCs w:val="36"/>
          <w:u w:val="single"/>
        </w:rPr>
        <w:t>S</w:t>
      </w:r>
      <w:r w:rsidRPr="00122149">
        <w:rPr>
          <w:rFonts w:ascii="Calibri" w:hAnsi="Calibri"/>
          <w:b/>
          <w:sz w:val="36"/>
          <w:szCs w:val="36"/>
          <w:u w:val="single"/>
        </w:rPr>
        <w:t xml:space="preserve">  “</w:t>
      </w:r>
      <w:r>
        <w:rPr>
          <w:rFonts w:ascii="Calibri" w:hAnsi="Calibri"/>
          <w:b/>
          <w:sz w:val="36"/>
          <w:szCs w:val="36"/>
          <w:u w:val="single"/>
        </w:rPr>
        <w:t xml:space="preserve">El niño que enloqueció de amor” </w:t>
      </w:r>
      <w:bookmarkStart w:id="0" w:name="_GoBack"/>
      <w:bookmarkEnd w:id="0"/>
      <w:r>
        <w:rPr>
          <w:rFonts w:ascii="Calibri" w:hAnsi="Calibri"/>
          <w:b/>
          <w:sz w:val="36"/>
          <w:szCs w:val="36"/>
        </w:rPr>
        <w:t xml:space="preserve"> </w:t>
      </w:r>
      <w:r w:rsidRPr="00465A16">
        <w:rPr>
          <w:rFonts w:ascii="Calibri" w:hAnsi="Calibri"/>
          <w:b/>
          <w:color w:val="FF0000"/>
          <w:sz w:val="32"/>
          <w:szCs w:val="32"/>
        </w:rPr>
        <w:t>PLAZO: viernes 29 de mayo</w:t>
      </w:r>
    </w:p>
    <w:p w:rsidR="00465A16" w:rsidRPr="00432AD9" w:rsidRDefault="00465A16" w:rsidP="00465A16">
      <w:pPr>
        <w:contextualSpacing/>
        <w:rPr>
          <w:rFonts w:ascii="Calibri" w:hAnsi="Calibri"/>
          <w:b/>
          <w:sz w:val="18"/>
          <w:szCs w:val="18"/>
        </w:rPr>
      </w:pPr>
      <w:r w:rsidRPr="00DF09E3">
        <w:rPr>
          <w:rFonts w:ascii="Calibri" w:hAnsi="Calibri"/>
          <w:sz w:val="36"/>
          <w:szCs w:val="36"/>
        </w:rPr>
        <w:t xml:space="preserve">Nombre: </w:t>
      </w:r>
      <w:r>
        <w:rPr>
          <w:rFonts w:ascii="Calibri" w:hAnsi="Calibri"/>
          <w:sz w:val="36"/>
          <w:szCs w:val="36"/>
        </w:rPr>
        <w:t xml:space="preserve">                                                            </w:t>
      </w:r>
      <w:r w:rsidRPr="00DF09E3">
        <w:rPr>
          <w:rFonts w:ascii="Calibri" w:hAnsi="Calibri"/>
          <w:sz w:val="36"/>
          <w:szCs w:val="36"/>
        </w:rPr>
        <w:t xml:space="preserve">Curso:   </w:t>
      </w:r>
      <w:r>
        <w:rPr>
          <w:rFonts w:ascii="Calibri" w:hAnsi="Calibri"/>
          <w:sz w:val="36"/>
          <w:szCs w:val="36"/>
        </w:rPr>
        <w:t>8º</w:t>
      </w:r>
      <w:r>
        <w:rPr>
          <w:rFonts w:ascii="Calibri" w:hAnsi="Calibr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5386"/>
        <w:gridCol w:w="1134"/>
        <w:gridCol w:w="1098"/>
      </w:tblGrid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sz w:val="24"/>
                <w:szCs w:val="24"/>
              </w:rPr>
              <w:t>Criterio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sz w:val="24"/>
                <w:szCs w:val="24"/>
              </w:rPr>
              <w:t>Descripción</w:t>
            </w:r>
          </w:p>
        </w:tc>
        <w:tc>
          <w:tcPr>
            <w:tcW w:w="1134" w:type="dxa"/>
          </w:tcPr>
          <w:p w:rsidR="00465A16" w:rsidRPr="00664264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</w:rPr>
            </w:pPr>
            <w:r w:rsidRPr="00664264">
              <w:rPr>
                <w:rFonts w:ascii="Calibri" w:hAnsi="Calibri"/>
                <w:b/>
              </w:rPr>
              <w:t>Puntaje Obtenido</w:t>
            </w:r>
          </w:p>
        </w:tc>
        <w:tc>
          <w:tcPr>
            <w:tcW w:w="1098" w:type="dxa"/>
          </w:tcPr>
          <w:p w:rsidR="00465A16" w:rsidRPr="00664264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</w:rPr>
            </w:pPr>
            <w:r w:rsidRPr="00664264">
              <w:rPr>
                <w:rFonts w:ascii="Calibri" w:hAnsi="Calibri"/>
                <w:b/>
              </w:rPr>
              <w:t>Puntaje Ideal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sz w:val="24"/>
                <w:szCs w:val="24"/>
              </w:rPr>
              <w:t>1. Viñetas</w:t>
            </w:r>
          </w:p>
        </w:tc>
        <w:tc>
          <w:tcPr>
            <w:tcW w:w="5386" w:type="dxa"/>
          </w:tcPr>
          <w:p w:rsidR="00664264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Presenta las 6 viñetas </w:t>
            </w:r>
            <w:r>
              <w:rPr>
                <w:rFonts w:ascii="Calibri" w:hAnsi="Calibri"/>
                <w:sz w:val="24"/>
                <w:szCs w:val="24"/>
              </w:rPr>
              <w:t xml:space="preserve">terminadas </w:t>
            </w:r>
          </w:p>
          <w:p w:rsidR="00465A16" w:rsidRPr="00465A16" w:rsidRDefault="00465A16" w:rsidP="00664264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r w:rsidRPr="00465A16">
              <w:rPr>
                <w:rFonts w:ascii="Calibri" w:hAnsi="Calibri"/>
                <w:sz w:val="24"/>
                <w:szCs w:val="24"/>
              </w:rPr>
              <w:t>pintadas</w:t>
            </w:r>
            <w:r w:rsidR="00664264">
              <w:rPr>
                <w:rFonts w:ascii="Calibri" w:hAnsi="Calibri"/>
                <w:sz w:val="24"/>
                <w:szCs w:val="24"/>
              </w:rPr>
              <w:t xml:space="preserve"> y con fondo para identificar lugar)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465A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Viñeta 1</w:t>
            </w:r>
          </w:p>
          <w:p w:rsidR="00465A16" w:rsidRPr="00465A16" w:rsidRDefault="00465A16" w:rsidP="00A5384A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Presentación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INICIO: Presenta los personajes principales y el conflicto. 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465A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Viñeta 2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DESARROLLO: Presenta  primer acontecimiento relevante del desarrollo de la historia.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465A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Viñeta 3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DESARROLLO: Presenta el segundo  acontecimiento relevante del desarrollo de la historia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465A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Viñeta 4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DESARROLLO: Presenta el tercer acontecimiento relevante del desarrollo de la historia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465A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Viñeta 5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CLÍMAX: Presenta el clímax o momento más importante 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465A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Viñeta 6 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DESENLACE: Presenta el desenlace o final del texto.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sz w:val="24"/>
                <w:szCs w:val="24"/>
              </w:rPr>
              <w:t>2. Bocadillos o globos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Mínimo 2 por viñeta y son coherentes con los acontecimientos seleccionados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sz w:val="24"/>
                <w:szCs w:val="24"/>
              </w:rPr>
              <w:t>3. Carteleras</w:t>
            </w:r>
          </w:p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sz w:val="24"/>
                <w:szCs w:val="24"/>
              </w:rPr>
              <w:t>(rectángulo)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Mínimo 4 carteleras en </w:t>
            </w:r>
            <w:r w:rsidRPr="00465A16">
              <w:rPr>
                <w:rFonts w:ascii="Calibri" w:hAnsi="Calibri"/>
                <w:sz w:val="24"/>
                <w:szCs w:val="24"/>
                <w:u w:val="single"/>
              </w:rPr>
              <w:t>TODO el comics</w:t>
            </w:r>
            <w:r w:rsidRPr="00465A16">
              <w:rPr>
                <w:rFonts w:ascii="Calibri" w:hAnsi="Calibri"/>
                <w:sz w:val="24"/>
                <w:szCs w:val="24"/>
              </w:rPr>
              <w:t>. El narrador comenta  el lugar y /o el tiempo de los hechos.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4. Coherencia y cohesión.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Los diálogos y carteleras presentan coherencia entre ellos y continuidad , lo que permite  su comprensión 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rPr>
          <w:trHeight w:val="525"/>
        </w:trPr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5. Ortografía.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No existen errores ortográficos puntuales, literales y acentuales.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6. Presentación</w:t>
            </w:r>
          </w:p>
        </w:tc>
        <w:tc>
          <w:tcPr>
            <w:tcW w:w="5386" w:type="dxa"/>
          </w:tcPr>
          <w:p w:rsidR="00465A16" w:rsidRPr="00465A16" w:rsidRDefault="00465A16" w:rsidP="00465A16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Dibujos se notan terminados y /o pintados, sin borrones ni manchas</w:t>
            </w:r>
            <w:r>
              <w:rPr>
                <w:rFonts w:ascii="Calibri" w:hAnsi="Calibri"/>
                <w:sz w:val="24"/>
                <w:szCs w:val="24"/>
              </w:rPr>
              <w:t>. Tienen fondo (lugar)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2802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 xml:space="preserve">7. Responsabilidad </w:t>
            </w:r>
          </w:p>
        </w:tc>
        <w:tc>
          <w:tcPr>
            <w:tcW w:w="5386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Entrega el trabajo en plazo dado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465A16" w:rsidRPr="00465A16" w:rsidTr="00664264">
        <w:tc>
          <w:tcPr>
            <w:tcW w:w="8188" w:type="dxa"/>
            <w:gridSpan w:val="2"/>
          </w:tcPr>
          <w:p w:rsid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465A16">
              <w:rPr>
                <w:rFonts w:ascii="Calibri" w:hAnsi="Calibri"/>
                <w:b/>
                <w:i/>
                <w:sz w:val="24"/>
                <w:szCs w:val="24"/>
              </w:rPr>
              <w:t>Puntaje cómic</w:t>
            </w:r>
          </w:p>
        </w:tc>
        <w:tc>
          <w:tcPr>
            <w:tcW w:w="1134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65A16" w:rsidRPr="00465A16" w:rsidRDefault="00465A16" w:rsidP="00A5384A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465A16">
              <w:rPr>
                <w:rFonts w:ascii="Calibri" w:hAnsi="Calibri"/>
                <w:sz w:val="24"/>
                <w:szCs w:val="24"/>
              </w:rPr>
              <w:t>24</w:t>
            </w:r>
          </w:p>
        </w:tc>
      </w:tr>
    </w:tbl>
    <w:p w:rsidR="00465A16" w:rsidRDefault="00465A16" w:rsidP="00465A16">
      <w:pPr>
        <w:rPr>
          <w:color w:val="FF0000"/>
          <w:sz w:val="24"/>
          <w:szCs w:val="24"/>
        </w:rPr>
      </w:pPr>
    </w:p>
    <w:p w:rsidR="00465A16" w:rsidRPr="00465A16" w:rsidRDefault="00465A16" w:rsidP="00465A16">
      <w:pPr>
        <w:rPr>
          <w:sz w:val="32"/>
          <w:szCs w:val="32"/>
        </w:rPr>
      </w:pPr>
      <w:r w:rsidRPr="00465A16">
        <w:rPr>
          <w:color w:val="FF0000"/>
          <w:sz w:val="32"/>
          <w:szCs w:val="32"/>
        </w:rPr>
        <w:t>Tamaño de cada Viñeta 10 x 10 centímetros</w:t>
      </w:r>
      <w:r w:rsidRPr="00465A16">
        <w:rPr>
          <w:sz w:val="32"/>
          <w:szCs w:val="32"/>
        </w:rPr>
        <w:t>.</w:t>
      </w:r>
    </w:p>
    <w:p w:rsidR="00465A16" w:rsidRDefault="00465A16" w:rsidP="00902F21">
      <w:pPr>
        <w:pStyle w:val="Sinespaciado"/>
        <w:rPr>
          <w:rFonts w:ascii="Arial" w:hAnsi="Arial" w:cs="Arial"/>
          <w:b/>
        </w:rPr>
      </w:pPr>
    </w:p>
    <w:p w:rsidR="00465A16" w:rsidRPr="006C744B" w:rsidRDefault="00465A16" w:rsidP="00902F21">
      <w:pPr>
        <w:pStyle w:val="Sinespaciado"/>
        <w:rPr>
          <w:rFonts w:ascii="Arial" w:hAnsi="Arial" w:cs="Arial"/>
        </w:rPr>
      </w:pPr>
    </w:p>
    <w:sectPr w:rsidR="00465A16" w:rsidRPr="006C744B" w:rsidSect="00BC6A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560B"/>
    <w:multiLevelType w:val="hybridMultilevel"/>
    <w:tmpl w:val="C34A9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07EA"/>
    <w:multiLevelType w:val="hybridMultilevel"/>
    <w:tmpl w:val="DF241FA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9B7EA1"/>
    <w:multiLevelType w:val="hybridMultilevel"/>
    <w:tmpl w:val="E014F53C"/>
    <w:lvl w:ilvl="0" w:tplc="231680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444A"/>
    <w:multiLevelType w:val="hybridMultilevel"/>
    <w:tmpl w:val="10EED4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1460A"/>
    <w:multiLevelType w:val="hybridMultilevel"/>
    <w:tmpl w:val="599C2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96573"/>
    <w:multiLevelType w:val="hybridMultilevel"/>
    <w:tmpl w:val="884E8E0A"/>
    <w:lvl w:ilvl="0" w:tplc="995264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C2D2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C98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001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470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226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429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6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825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A00958"/>
    <w:multiLevelType w:val="hybridMultilevel"/>
    <w:tmpl w:val="2724D30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627690"/>
    <w:multiLevelType w:val="hybridMultilevel"/>
    <w:tmpl w:val="B1164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496D5E"/>
    <w:multiLevelType w:val="hybridMultilevel"/>
    <w:tmpl w:val="F2C89F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1F8B"/>
    <w:rsid w:val="00092226"/>
    <w:rsid w:val="00126708"/>
    <w:rsid w:val="001F6674"/>
    <w:rsid w:val="00250D56"/>
    <w:rsid w:val="0026440C"/>
    <w:rsid w:val="0034606F"/>
    <w:rsid w:val="003C3B2B"/>
    <w:rsid w:val="00407885"/>
    <w:rsid w:val="0043210E"/>
    <w:rsid w:val="00435BF9"/>
    <w:rsid w:val="00465A16"/>
    <w:rsid w:val="00470D1F"/>
    <w:rsid w:val="004B1208"/>
    <w:rsid w:val="0051128E"/>
    <w:rsid w:val="00561CDE"/>
    <w:rsid w:val="005E629D"/>
    <w:rsid w:val="00616ED6"/>
    <w:rsid w:val="006233EA"/>
    <w:rsid w:val="006277BA"/>
    <w:rsid w:val="006556DC"/>
    <w:rsid w:val="00664264"/>
    <w:rsid w:val="006C744B"/>
    <w:rsid w:val="00751727"/>
    <w:rsid w:val="00790D2E"/>
    <w:rsid w:val="007B191C"/>
    <w:rsid w:val="007D2144"/>
    <w:rsid w:val="007F2D20"/>
    <w:rsid w:val="008C0183"/>
    <w:rsid w:val="008F7946"/>
    <w:rsid w:val="00902F21"/>
    <w:rsid w:val="009033C5"/>
    <w:rsid w:val="00983A3A"/>
    <w:rsid w:val="009C37B7"/>
    <w:rsid w:val="00A21C5D"/>
    <w:rsid w:val="00A471B0"/>
    <w:rsid w:val="00A71EAF"/>
    <w:rsid w:val="00AA5553"/>
    <w:rsid w:val="00BC6A9E"/>
    <w:rsid w:val="00C720BF"/>
    <w:rsid w:val="00C751FD"/>
    <w:rsid w:val="00C921DD"/>
    <w:rsid w:val="00CA087F"/>
    <w:rsid w:val="00D53676"/>
    <w:rsid w:val="00E351E8"/>
    <w:rsid w:val="00EB1B55"/>
    <w:rsid w:val="00ED21CC"/>
    <w:rsid w:val="00EE1F8B"/>
    <w:rsid w:val="00F60A0B"/>
    <w:rsid w:val="00F67CBF"/>
    <w:rsid w:val="00FA5541"/>
    <w:rsid w:val="00FE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1B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A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5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guaje7.files.wordpress.com/2010/08/el-nino-que-enloquecio-de-amor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9</cp:revision>
  <dcterms:created xsi:type="dcterms:W3CDTF">2020-05-22T20:29:00Z</dcterms:created>
  <dcterms:modified xsi:type="dcterms:W3CDTF">2020-05-22T21:15:00Z</dcterms:modified>
</cp:coreProperties>
</file>