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>11 AL 15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MAYO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D275AF">
        <w:trPr>
          <w:trHeight w:val="3855"/>
        </w:trPr>
        <w:tc>
          <w:tcPr>
            <w:tcW w:w="9218" w:type="dxa"/>
            <w:tcBorders>
              <w:top w:val="dotDotDash" w:sz="18" w:space="0" w:color="C45911" w:themeColor="accent2" w:themeShade="BF"/>
              <w:left w:val="dotDotDash" w:sz="18" w:space="0" w:color="C45911" w:themeColor="accent2" w:themeShade="BF"/>
              <w:bottom w:val="dotDotDash" w:sz="18" w:space="0" w:color="C45911" w:themeColor="accent2" w:themeShade="BF"/>
              <w:right w:val="dotDotDash" w:sz="18" w:space="0" w:color="C45911" w:themeColor="accent2" w:themeShade="BF"/>
            </w:tcBorders>
          </w:tcPr>
          <w:p w:rsidR="003C2D63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</w:p>
          <w:p w:rsidR="003C2D63" w:rsidRPr="00E033E6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Hola, espero q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ue se encuentren bien</w:t>
            </w: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junto a sus familias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. Les envío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el trabajo para esta semana. Está dividido en tres sesiones.</w:t>
            </w:r>
          </w:p>
          <w:p w:rsidR="000263AB" w:rsidRPr="00E033E6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Además, les envío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el enlace para aquellos que no tienen el </w:t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>texto del estudiante</w:t>
            </w: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              Les 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recuerdo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que el trabajo 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debe ser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enviar el 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jueves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>14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a: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  <w:hyperlink r:id="rId8" w:history="1">
              <w:r w:rsidR="003C2D63" w:rsidRPr="00E033E6">
                <w:rPr>
                  <w:rStyle w:val="Hipervnculo"/>
                  <w:rFonts w:ascii="Bookman Old Style" w:hAnsi="Bookman Old Style" w:cs="Arial"/>
                  <w:sz w:val="28"/>
                  <w:szCs w:val="22"/>
                </w:rPr>
                <w:t>lorena.ureta@laprovidenciarecoleta.cl</w:t>
              </w:r>
            </w:hyperlink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</w:t>
            </w: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                                Un abrazo para todos y todas.</w:t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  <w:r w:rsidR="00E033E6" w:rsidRPr="00E033E6">
              <w:rPr>
                <w:rFonts w:ascii="Ink Free" w:hAnsi="Ink Free" w:cs="Arial"/>
                <w:color w:val="000000"/>
                <w:sz w:val="28"/>
                <w:szCs w:val="22"/>
              </w:rPr>
              <w:sym w:font="Wingdings" w:char="F04A"/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5D60F8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976E83" w:rsidRPr="00D275AF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1° Sesión: 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 </w:t>
      </w:r>
    </w:p>
    <w:p w:rsidR="00976E83" w:rsidRPr="00D275AF" w:rsidRDefault="00D275AF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>Observar PowerPoint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número </w:t>
      </w:r>
      <w:r w:rsidRPr="00D275AF">
        <w:rPr>
          <w:rFonts w:ascii="Bookman Old Style" w:hAnsi="Bookman Old Style" w:cs="Arial"/>
          <w:color w:val="000000"/>
          <w:szCs w:val="22"/>
        </w:rPr>
        <w:t>3</w:t>
      </w:r>
      <w:r w:rsidR="00976E83" w:rsidRPr="00D275AF">
        <w:rPr>
          <w:rFonts w:ascii="Bookman Old Style" w:hAnsi="Bookman Old Style" w:cs="Arial"/>
          <w:color w:val="000000"/>
          <w:szCs w:val="22"/>
        </w:rPr>
        <w:t>: “</w:t>
      </w:r>
      <w:r w:rsidRPr="00D275AF">
        <w:rPr>
          <w:rFonts w:ascii="Bookman Old Style" w:hAnsi="Bookman Old Style" w:cs="Arial"/>
          <w:color w:val="000000"/>
          <w:szCs w:val="22"/>
        </w:rPr>
        <w:t>Evaluación Unidad 1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”  </w:t>
      </w:r>
      <w:r w:rsidRPr="00D275AF">
        <w:rPr>
          <w:rFonts w:ascii="Bookman Old Style" w:hAnsi="Bookman Old Style" w:cs="Arial"/>
          <w:color w:val="000000"/>
          <w:szCs w:val="22"/>
        </w:rPr>
        <w:t>y seguir las instrucciones para resolver los ejercicios en tu cuaderno.</w:t>
      </w:r>
    </w:p>
    <w:p w:rsidR="005D60F8" w:rsidRPr="00D275AF" w:rsidRDefault="00F51FB8" w:rsidP="00D275AF">
      <w:pPr>
        <w:pStyle w:val="NormalWeb"/>
        <w:spacing w:before="57" w:beforeAutospacing="0" w:after="0" w:afterAutospacing="0"/>
        <w:ind w:left="360" w:right="112"/>
        <w:jc w:val="both"/>
        <w:rPr>
          <w:rFonts w:ascii="Bookman Old Style" w:hAnsi="Bookman Old Style" w:cs="Arial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. </w:t>
      </w: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2° Sesión: </w:t>
      </w:r>
    </w:p>
    <w:p w:rsidR="005D60F8" w:rsidRPr="00D275AF" w:rsidRDefault="005D60F8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sz w:val="28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Resolver </w:t>
      </w:r>
      <w:r w:rsidR="00D275AF" w:rsidRPr="00D275AF">
        <w:rPr>
          <w:rFonts w:ascii="Bookman Old Style" w:hAnsi="Bookman Old Style" w:cs="Arial"/>
          <w:color w:val="000000"/>
          <w:szCs w:val="22"/>
          <w:u w:val="single"/>
        </w:rPr>
        <w:t>en tu cuaderno de matemática</w:t>
      </w:r>
      <w:r w:rsidR="00D275AF" w:rsidRPr="00D275AF">
        <w:rPr>
          <w:rFonts w:ascii="Bookman Old Style" w:hAnsi="Bookman Old Style" w:cs="Arial"/>
          <w:color w:val="000000"/>
          <w:szCs w:val="22"/>
        </w:rPr>
        <w:t xml:space="preserve"> la actividad “¿Cómo voy?”  de la página 48 del </w:t>
      </w:r>
      <w:r w:rsidR="00D275AF" w:rsidRPr="00D275AF">
        <w:rPr>
          <w:rFonts w:ascii="Bookman Old Style" w:hAnsi="Bookman Old Style" w:cs="Arial"/>
          <w:b/>
          <w:color w:val="000000"/>
          <w:szCs w:val="22"/>
        </w:rPr>
        <w:t>texto del estudiante</w:t>
      </w:r>
      <w:r w:rsidRPr="00D275AF">
        <w:rPr>
          <w:rFonts w:ascii="Bookman Old Style" w:hAnsi="Bookman Old Style" w:cs="Arial"/>
          <w:color w:val="000000"/>
          <w:szCs w:val="22"/>
        </w:rPr>
        <w:t>.</w:t>
      </w:r>
      <w:r w:rsidR="00A378F1">
        <w:rPr>
          <w:rFonts w:ascii="Bookman Old Style" w:hAnsi="Bookman Old Style" w:cs="Arial"/>
          <w:color w:val="000000"/>
          <w:szCs w:val="22"/>
        </w:rPr>
        <w:t xml:space="preserve"> (Se adjunta guía)</w:t>
      </w:r>
    </w:p>
    <w:p w:rsidR="005D60F8" w:rsidRPr="00D275AF" w:rsidRDefault="005D60F8" w:rsidP="005D60F8">
      <w:pPr>
        <w:rPr>
          <w:rFonts w:ascii="Bookman Old Style" w:hAnsi="Bookman Old Style" w:cs="Arial"/>
          <w:sz w:val="24"/>
        </w:rPr>
      </w:pP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3° Sesión: </w:t>
      </w:r>
    </w:p>
    <w:p w:rsidR="005D60F8" w:rsidRPr="00A378F1" w:rsidRDefault="00D275AF" w:rsidP="005D60F8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i/>
          <w:color w:val="000000"/>
          <w:szCs w:val="22"/>
        </w:rPr>
      </w:pPr>
      <w:r w:rsidRPr="00D275AF">
        <w:rPr>
          <w:rFonts w:ascii="Bookman Old Style" w:hAnsi="Bookman Old Style"/>
          <w:color w:val="000000"/>
        </w:rPr>
        <w:t xml:space="preserve">Resolver evaluación formativa </w:t>
      </w:r>
      <w:r w:rsidRPr="00D275AF">
        <w:rPr>
          <w:rFonts w:ascii="Bookman Old Style" w:hAnsi="Bookman Old Style"/>
          <w:color w:val="000000"/>
          <w:u w:val="single"/>
        </w:rPr>
        <w:t>en tu cuaderno de matem</w:t>
      </w:r>
      <w:r w:rsidRPr="00A378F1">
        <w:rPr>
          <w:rFonts w:ascii="Bookman Old Style" w:hAnsi="Bookman Old Style"/>
          <w:color w:val="000000"/>
          <w:u w:val="single"/>
        </w:rPr>
        <w:t>ática.</w:t>
      </w:r>
      <w:r w:rsidRPr="00A378F1">
        <w:rPr>
          <w:rFonts w:ascii="Bookman Old Style" w:hAnsi="Bookman Old Style"/>
          <w:color w:val="000000"/>
        </w:rPr>
        <w:t xml:space="preserve"> Se adjunta guía.</w:t>
      </w:r>
      <w:r w:rsidR="00A378F1" w:rsidRPr="00A378F1">
        <w:rPr>
          <w:rFonts w:ascii="Bookman Old Style" w:hAnsi="Bookman Old Style"/>
          <w:color w:val="000000"/>
        </w:rPr>
        <w:t xml:space="preserve"> </w:t>
      </w:r>
      <w:r w:rsidRPr="00A378F1">
        <w:rPr>
          <w:rFonts w:ascii="Bookman Old Style" w:hAnsi="Bookman Old Style"/>
          <w:i/>
          <w:color w:val="000000"/>
        </w:rPr>
        <w:t>(</w:t>
      </w:r>
      <w:r w:rsidR="00A378F1" w:rsidRPr="00A378F1">
        <w:rPr>
          <w:rFonts w:ascii="Bookman Old Style" w:hAnsi="Bookman Old Style" w:cs="Digna"/>
          <w:i/>
          <w:color w:val="3D3C3B"/>
          <w:lang w:val="es-ES"/>
        </w:rPr>
        <w:t>Valor posicional hasta 100.000.000)</w:t>
      </w:r>
    </w:p>
    <w:p w:rsidR="00A378F1" w:rsidRPr="00A378F1" w:rsidRDefault="00A378F1" w:rsidP="00A378F1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color w:val="000000"/>
          <w:szCs w:val="22"/>
        </w:rPr>
      </w:pPr>
    </w:p>
    <w:p w:rsidR="00D275AF" w:rsidRDefault="00D275AF" w:rsidP="00D275AF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</w:p>
    <w:p w:rsidR="00D275AF" w:rsidRPr="00D275AF" w:rsidRDefault="00D275AF" w:rsidP="00D275AF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</w:p>
    <w:p w:rsidR="00795118" w:rsidRDefault="002E44D0" w:rsidP="005D60F8">
      <w:r w:rsidRPr="002E44D0">
        <w:rPr>
          <w:noProof/>
          <w:lang w:eastAsia="es-CL"/>
        </w:rPr>
        <w:pict>
          <v:roundrect id="_x0000_s1027" style="position:absolute;margin-left:5.7pt;margin-top:12.05pt;width:444.75pt;height:69pt;z-index:251658240" arcsize="10923f" filled="f" fillcolor="white [3201]" strokecolor="#ed7d31 [3205]" strokeweight="5pt">
            <v:stroke linestyle="thickThin"/>
            <v:shadow color="#868686"/>
          </v:roundrect>
        </w:pict>
      </w:r>
    </w:p>
    <w:p w:rsidR="000263AB" w:rsidRDefault="000263AB" w:rsidP="00F51FB8">
      <w:pPr>
        <w:jc w:val="center"/>
        <w:rPr>
          <w:rFonts w:ascii="Bookman Old Style" w:hAnsi="Bookman Old Style"/>
        </w:rPr>
      </w:pPr>
      <w:r w:rsidRPr="00D275AF">
        <w:rPr>
          <w:rFonts w:ascii="Bookman Old Style" w:hAnsi="Bookman Old Style"/>
        </w:rPr>
        <w:t>En el siguiente enlace puedes descargar el cuaderno de ejercicios</w:t>
      </w:r>
      <w:r w:rsidR="00F71505" w:rsidRPr="00D275AF">
        <w:rPr>
          <w:rFonts w:ascii="Bookman Old Style" w:hAnsi="Bookman Old Style"/>
        </w:rPr>
        <w:t>:</w:t>
      </w:r>
      <w:bookmarkStart w:id="0" w:name="_GoBack"/>
      <w:bookmarkEnd w:id="0"/>
    </w:p>
    <w:p w:rsidR="00D275AF" w:rsidRDefault="00D275AF" w:rsidP="00F51FB8">
      <w:pPr>
        <w:jc w:val="center"/>
      </w:pPr>
      <w:hyperlink r:id="rId9" w:history="1">
        <w:r>
          <w:rPr>
            <w:rStyle w:val="Hipervnculo"/>
          </w:rPr>
          <w:t>https://curriculumnacional.mineduc.cl/estudiante/621/articles-145569_recurso_pdf.pdf</w:t>
        </w:r>
      </w:hyperlink>
    </w:p>
    <w:p w:rsidR="00A378F1" w:rsidRDefault="00A378F1" w:rsidP="00F51FB8">
      <w:pPr>
        <w:jc w:val="center"/>
      </w:pPr>
    </w:p>
    <w:p w:rsidR="00A378F1" w:rsidRDefault="00A378F1" w:rsidP="00F51FB8">
      <w:pPr>
        <w:jc w:val="center"/>
      </w:pPr>
    </w:p>
    <w:p w:rsidR="00A378F1" w:rsidRDefault="00A378F1" w:rsidP="00E261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Sesión 2:</w:t>
      </w:r>
      <w:r w:rsidR="00E261CB">
        <w:rPr>
          <w:rFonts w:ascii="Bookman Old Style" w:hAnsi="Bookman Old Style"/>
        </w:rPr>
        <w:t xml:space="preserve"> Copia y resuelve en tu cuaderno de matemática </w:t>
      </w:r>
    </w:p>
    <w:p w:rsidR="00A378F1" w:rsidRDefault="00A378F1" w:rsidP="00F51FB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s-ES" w:eastAsia="es-ES"/>
        </w:rPr>
        <w:drawing>
          <wp:inline distT="0" distB="0" distL="0" distR="0">
            <wp:extent cx="5612130" cy="7395193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AF" w:rsidRDefault="00C006AF" w:rsidP="00E261CB">
      <w:pPr>
        <w:jc w:val="both"/>
        <w:rPr>
          <w:rFonts w:ascii="Bookman Old Style" w:hAnsi="Bookman Old Style"/>
        </w:rPr>
      </w:pPr>
      <w:r w:rsidRPr="00E261CB">
        <w:rPr>
          <w:rFonts w:ascii="Bookman Old Style" w:hAnsi="Bookman Old Style"/>
          <w:b/>
        </w:rPr>
        <w:lastRenderedPageBreak/>
        <w:t>Sesión 3</w:t>
      </w:r>
      <w:r w:rsidR="00E261CB" w:rsidRPr="00E261CB">
        <w:rPr>
          <w:rFonts w:ascii="Bookman Old Style" w:hAnsi="Bookman Old Style"/>
          <w:b/>
        </w:rPr>
        <w:t>:</w:t>
      </w:r>
      <w:r w:rsidR="00E261CB">
        <w:rPr>
          <w:rFonts w:ascii="Bookman Old Style" w:hAnsi="Bookman Old Style"/>
        </w:rPr>
        <w:t xml:space="preserve"> Copia y resuelve en tu cuaderno de matemática, luego envía las fotos de este trabajo al correo: </w:t>
      </w:r>
      <w:hyperlink r:id="rId11" w:history="1">
        <w:r w:rsidR="00E261CB" w:rsidRPr="0042426B">
          <w:rPr>
            <w:rStyle w:val="Hipervnculo"/>
            <w:rFonts w:ascii="Bookman Old Style" w:hAnsi="Bookman Old Style"/>
          </w:rPr>
          <w:t>lorena.ureta@laprovidenciarecoleta.cl</w:t>
        </w:r>
      </w:hyperlink>
    </w:p>
    <w:p w:rsidR="007A32BD" w:rsidRDefault="007A32BD" w:rsidP="00E261CB">
      <w:pPr>
        <w:jc w:val="both"/>
        <w:rPr>
          <w:rFonts w:ascii="Bookman Old Style" w:hAnsi="Bookman Old Style"/>
        </w:rPr>
      </w:pPr>
    </w:p>
    <w:p w:rsidR="00E261CB" w:rsidRPr="007A32BD" w:rsidRDefault="007A32BD" w:rsidP="007A32BD">
      <w:pPr>
        <w:jc w:val="center"/>
        <w:rPr>
          <w:rFonts w:ascii="Bookman Old Style" w:hAnsi="Bookman Old Style"/>
          <w:b/>
          <w:sz w:val="28"/>
          <w:u w:val="single"/>
        </w:rPr>
      </w:pPr>
      <w:r w:rsidRPr="007A32BD">
        <w:rPr>
          <w:rFonts w:ascii="Bookman Old Style" w:hAnsi="Bookman Old Style" w:cs="Digna"/>
          <w:b/>
          <w:color w:val="3D3C3B"/>
          <w:sz w:val="28"/>
          <w:u w:val="single"/>
          <w:lang w:val="es-ES"/>
        </w:rPr>
        <w:t>Valor posicional hasta 100.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  <w:lang w:val="es-ES"/>
        </w:rPr>
        <w:t>000</w:t>
      </w:r>
      <w:r w:rsidRPr="007A32BD">
        <w:rPr>
          <w:rFonts w:ascii="Bookman Old Style" w:hAnsi="Bookman Old Style" w:cs="Digna"/>
          <w:b/>
          <w:color w:val="3D3C3B"/>
          <w:sz w:val="28"/>
          <w:u w:val="single"/>
          <w:lang w:val="es-ES"/>
        </w:rPr>
        <w:t>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  <w:lang w:val="es-ES"/>
        </w:rPr>
        <w:t>000</w:t>
      </w:r>
    </w:p>
    <w:p w:rsidR="00C006AF" w:rsidRPr="00D275AF" w:rsidRDefault="00C006AF" w:rsidP="00E261CB">
      <w:pPr>
        <w:ind w:left="-284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s-ES" w:eastAsia="es-ES"/>
        </w:rPr>
        <w:drawing>
          <wp:inline distT="0" distB="0" distL="0" distR="0">
            <wp:extent cx="5829300" cy="64103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650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6AF" w:rsidRPr="00D275AF" w:rsidSect="001F04DC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6C" w:rsidRDefault="00951D6C" w:rsidP="00F51FB8">
      <w:pPr>
        <w:spacing w:after="0" w:line="240" w:lineRule="auto"/>
      </w:pPr>
      <w:r>
        <w:separator/>
      </w:r>
    </w:p>
  </w:endnote>
  <w:endnote w:type="continuationSeparator" w:id="1">
    <w:p w:rsidR="00951D6C" w:rsidRDefault="00951D6C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6C" w:rsidRDefault="00951D6C" w:rsidP="00F51FB8">
      <w:pPr>
        <w:spacing w:after="0" w:line="240" w:lineRule="auto"/>
      </w:pPr>
      <w:r>
        <w:separator/>
      </w:r>
    </w:p>
  </w:footnote>
  <w:footnote w:type="continuationSeparator" w:id="1">
    <w:p w:rsidR="00951D6C" w:rsidRDefault="00951D6C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263AB"/>
    <w:rsid w:val="001F04DC"/>
    <w:rsid w:val="002E44D0"/>
    <w:rsid w:val="003C2D63"/>
    <w:rsid w:val="005D49E4"/>
    <w:rsid w:val="005D60F8"/>
    <w:rsid w:val="00694304"/>
    <w:rsid w:val="00795118"/>
    <w:rsid w:val="007A32BD"/>
    <w:rsid w:val="00951D6C"/>
    <w:rsid w:val="00976E83"/>
    <w:rsid w:val="00A378F1"/>
    <w:rsid w:val="00B9142A"/>
    <w:rsid w:val="00C006AF"/>
    <w:rsid w:val="00D275AF"/>
    <w:rsid w:val="00DB5F2E"/>
    <w:rsid w:val="00E033E6"/>
    <w:rsid w:val="00E261CB"/>
    <w:rsid w:val="00E708C2"/>
    <w:rsid w:val="00F51FB8"/>
    <w:rsid w:val="00F7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ena.ureta@laprovidenciarecoleta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curriculumnacional.mineduc.cl/estudiante/621/articles-145569_recurso_pdf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4</cp:revision>
  <dcterms:created xsi:type="dcterms:W3CDTF">2020-05-08T23:32:00Z</dcterms:created>
  <dcterms:modified xsi:type="dcterms:W3CDTF">2020-05-09T01:00:00Z</dcterms:modified>
</cp:coreProperties>
</file>