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AE" w:rsidRDefault="00C751AE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FEE7D82" wp14:editId="6B51B77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533525" cy="510883"/>
            <wp:effectExtent l="0" t="0" r="0" b="381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51AE" w:rsidRDefault="00C751AE" w:rsidP="00C751AE"/>
    <w:p w:rsidR="00CC3076" w:rsidRDefault="00C751AE" w:rsidP="00C751AE">
      <w:pPr>
        <w:tabs>
          <w:tab w:val="left" w:pos="2985"/>
        </w:tabs>
      </w:pPr>
      <w:r>
        <w:tab/>
      </w:r>
    </w:p>
    <w:p w:rsidR="00C751AE" w:rsidRDefault="00C751AE" w:rsidP="00C751AE">
      <w:pPr>
        <w:tabs>
          <w:tab w:val="left" w:pos="2985"/>
        </w:tabs>
        <w:jc w:val="center"/>
        <w:rPr>
          <w:b/>
          <w:sz w:val="28"/>
          <w:szCs w:val="28"/>
          <w:u w:val="single"/>
        </w:rPr>
      </w:pPr>
      <w:r w:rsidRPr="00C751AE">
        <w:rPr>
          <w:b/>
          <w:sz w:val="28"/>
          <w:szCs w:val="28"/>
          <w:u w:val="single"/>
        </w:rPr>
        <w:t>FASES DE LA LUNA SEMANA DEL 4 AL 8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03AE" w:rsidTr="00DD03AE">
        <w:tc>
          <w:tcPr>
            <w:tcW w:w="8494" w:type="dxa"/>
          </w:tcPr>
          <w:p w:rsidR="00DD03AE" w:rsidRDefault="00DD03AE" w:rsidP="00C751AE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DD03AE">
              <w:rPr>
                <w:b/>
                <w:sz w:val="28"/>
                <w:szCs w:val="28"/>
              </w:rPr>
              <w:t>Hola. Esta semana tr</w:t>
            </w:r>
            <w:r>
              <w:rPr>
                <w:b/>
                <w:sz w:val="28"/>
                <w:szCs w:val="28"/>
              </w:rPr>
              <w:t>a</w:t>
            </w:r>
            <w:r w:rsidRPr="00DD03AE">
              <w:rPr>
                <w:b/>
                <w:sz w:val="28"/>
                <w:szCs w:val="28"/>
              </w:rPr>
              <w:t>bajaremos</w:t>
            </w:r>
            <w:r>
              <w:rPr>
                <w:b/>
                <w:sz w:val="28"/>
                <w:szCs w:val="28"/>
              </w:rPr>
              <w:t xml:space="preserve"> las fases de la Luna. Los invito en primer lugar a ver el siguiente video</w:t>
            </w:r>
          </w:p>
          <w:p w:rsidR="00DD03AE" w:rsidRDefault="00DD03AE" w:rsidP="00C751AE">
            <w:pPr>
              <w:tabs>
                <w:tab w:val="left" w:pos="2985"/>
              </w:tabs>
              <w:jc w:val="center"/>
            </w:pPr>
            <w:hyperlink r:id="rId5" w:history="1">
              <w:r>
                <w:rPr>
                  <w:rStyle w:val="Hipervnculo"/>
                </w:rPr>
                <w:t>https://www.youtube.com/watch?v=lfPcs0cCJjU&amp;t=5s</w:t>
              </w:r>
            </w:hyperlink>
          </w:p>
          <w:p w:rsidR="00DD03AE" w:rsidRPr="00DD03AE" w:rsidRDefault="00DD03AE" w:rsidP="00DD03AE">
            <w:pPr>
              <w:tabs>
                <w:tab w:val="left" w:pos="2985"/>
              </w:tabs>
              <w:rPr>
                <w:b/>
                <w:sz w:val="28"/>
                <w:szCs w:val="28"/>
              </w:rPr>
            </w:pPr>
            <w:r>
              <w:t xml:space="preserve">  </w:t>
            </w:r>
            <w:r w:rsidRPr="00DD03AE">
              <w:rPr>
                <w:b/>
                <w:sz w:val="28"/>
                <w:szCs w:val="28"/>
              </w:rPr>
              <w:t>Lo puedes encontrar también donde ubicaste esta guía. El video se llama “La Luna”</w:t>
            </w:r>
          </w:p>
        </w:tc>
      </w:tr>
    </w:tbl>
    <w:p w:rsidR="00C751AE" w:rsidRDefault="00C751AE" w:rsidP="00DD03AE">
      <w:pPr>
        <w:tabs>
          <w:tab w:val="left" w:pos="2985"/>
        </w:tabs>
        <w:rPr>
          <w:b/>
          <w:sz w:val="28"/>
          <w:szCs w:val="28"/>
          <w:u w:val="single"/>
        </w:rPr>
      </w:pPr>
    </w:p>
    <w:p w:rsidR="00C751AE" w:rsidRDefault="00DD03AE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4562DC">
        <w:rPr>
          <w:sz w:val="28"/>
          <w:szCs w:val="28"/>
        </w:rPr>
        <w:t>La Luna es el único satélite natural de la Tierra. Se encuentra ubicada a alrededor de 385.000 kilómetro. Es cuatro veces más pequeña que nuestro planeta. Se demora 28 días en dar una vuelta a la Tierra. Recordemos que la Luna no tiene luz propia, sino que es el Sol el que la ilumina.</w:t>
      </w:r>
    </w:p>
    <w:p w:rsidR="004562DC" w:rsidRDefault="004562DC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A veces la vemos “llenita de luz”, otras veces a media luz y alguna semana no se verá. Esto se debe a las llamadas “fases de la Luna”</w:t>
      </w:r>
    </w:p>
    <w:p w:rsidR="004562DC" w:rsidRDefault="004562DC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1° Fase, Luna nueva: </w:t>
      </w:r>
    </w:p>
    <w:p w:rsidR="004562DC" w:rsidRDefault="004562DC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En esta fase la Luna se encuentra entre la Tierra y el Sol, de modo que su parte iluminada está en dirección contraria a nuestro planeta. Debido a esto la Luna se encuentra oscurecida, por lo que parece que no estuviera en el cielo.</w:t>
      </w: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>2° Fase, Luna cuarto creciente:</w:t>
      </w: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En esta fase, la mitad de la cara de la Luna se encuentra iluminada. A medida que transcurren los días, la porción iluminada crecerá.</w:t>
      </w: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>3° Fase, Luna llena:</w:t>
      </w: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Se produce cuando la Tierra se ubica entre la Luna y el Sol, el cual ilumina toda la cara visible de nuestro satélite natural. Desde esta fase la zona iluminada de la Luna comienza a disminuir.</w:t>
      </w: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>4° Fase, Luna cuarto menguante:</w:t>
      </w: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En esta fase se encuentra iluminada la cara visible de la Luna opuesta al cuarto creciente. Con el transcurso de los días, la porción iluminada se reduce. </w:t>
      </w: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</w:p>
    <w:p w:rsidR="0060398B" w:rsidRDefault="0060398B" w:rsidP="004562DC">
      <w:pPr>
        <w:tabs>
          <w:tab w:val="left" w:pos="2985"/>
        </w:tabs>
        <w:rPr>
          <w:sz w:val="28"/>
          <w:szCs w:val="28"/>
        </w:rPr>
      </w:pPr>
    </w:p>
    <w:p w:rsidR="00C751AE" w:rsidRPr="0060398B" w:rsidRDefault="00C751AE" w:rsidP="00C751AE">
      <w:pPr>
        <w:tabs>
          <w:tab w:val="left" w:pos="2985"/>
        </w:tabs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319CBFCE" wp14:editId="65770D5D">
            <wp:extent cx="5772150" cy="3914667"/>
            <wp:effectExtent l="0" t="0" r="0" b="0"/>
            <wp:docPr id="2" name="Imagen 2" descr="http://www.aula2005.com/html/cn1eso/03soliluna/lunafase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2005.com/html/cn1eso/03soliluna/lunafases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022" cy="392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1AE" w:rsidRDefault="00C751AE" w:rsidP="00C751AE">
      <w:pPr>
        <w:tabs>
          <w:tab w:val="left" w:pos="2985"/>
        </w:tabs>
        <w:rPr>
          <w:b/>
          <w:sz w:val="28"/>
          <w:szCs w:val="28"/>
          <w:u w:val="single"/>
        </w:rPr>
      </w:pPr>
    </w:p>
    <w:sectPr w:rsidR="00C751AE" w:rsidSect="00C751A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A6"/>
    <w:rsid w:val="004562DC"/>
    <w:rsid w:val="005C2B57"/>
    <w:rsid w:val="0060398B"/>
    <w:rsid w:val="00A85BA6"/>
    <w:rsid w:val="00C751AE"/>
    <w:rsid w:val="00CC3076"/>
    <w:rsid w:val="00D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F478"/>
  <w15:chartTrackingRefBased/>
  <w15:docId w15:val="{8099476F-FFD2-4CD5-B94B-327B5103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D0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lfPcs0cCJjU&amp;t=5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2020-04-30T16:35:00Z</dcterms:created>
  <dcterms:modified xsi:type="dcterms:W3CDTF">2020-04-30T17:17:00Z</dcterms:modified>
</cp:coreProperties>
</file>