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D735C" w14:textId="77777777" w:rsidR="0019787A" w:rsidRPr="00AF03D1" w:rsidRDefault="0019787A" w:rsidP="0019787A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AF03D1">
        <w:rPr>
          <w:b/>
        </w:rPr>
        <w:t>GUÍA Nº2</w:t>
      </w:r>
    </w:p>
    <w:p w14:paraId="49BF7B58" w14:textId="77777777" w:rsidR="0019787A" w:rsidRDefault="0019787A" w:rsidP="0019787A">
      <w:pPr>
        <w:spacing w:after="0" w:line="240" w:lineRule="auto"/>
        <w:jc w:val="center"/>
        <w:rPr>
          <w:b/>
        </w:rPr>
      </w:pPr>
      <w:r w:rsidRPr="00AF03D1">
        <w:rPr>
          <w:b/>
        </w:rPr>
        <w:t xml:space="preserve">CIENCIAS NATURALES 7ºA </w:t>
      </w:r>
      <w:r>
        <w:rPr>
          <w:b/>
        </w:rPr>
        <w:t>–</w:t>
      </w:r>
      <w:r w:rsidRPr="00AF03D1">
        <w:rPr>
          <w:b/>
        </w:rPr>
        <w:t xml:space="preserve"> B</w:t>
      </w:r>
    </w:p>
    <w:p w14:paraId="51EBC086" w14:textId="77777777" w:rsidR="0019787A" w:rsidRDefault="0019787A" w:rsidP="0019787A">
      <w:pPr>
        <w:spacing w:after="0" w:line="240" w:lineRule="auto"/>
        <w:jc w:val="center"/>
        <w:rPr>
          <w:b/>
        </w:rPr>
      </w:pPr>
    </w:p>
    <w:p w14:paraId="5C45C18D" w14:textId="77777777" w:rsidR="0019787A" w:rsidRDefault="0019787A" w:rsidP="0019787A">
      <w:pPr>
        <w:spacing w:after="0" w:line="240" w:lineRule="auto"/>
        <w:rPr>
          <w:b/>
        </w:rPr>
      </w:pPr>
      <w:r>
        <w:rPr>
          <w:b/>
        </w:rPr>
        <w:t>NOMBRE:</w:t>
      </w:r>
    </w:p>
    <w:p w14:paraId="7B1F1523" w14:textId="77777777" w:rsidR="0019787A" w:rsidRPr="00AF03D1" w:rsidRDefault="0019787A" w:rsidP="0019787A">
      <w:pPr>
        <w:spacing w:after="0" w:line="240" w:lineRule="auto"/>
        <w:rPr>
          <w:b/>
        </w:rPr>
      </w:pPr>
      <w:r>
        <w:rPr>
          <w:b/>
        </w:rPr>
        <w:t xml:space="preserve">CURSO: </w:t>
      </w:r>
    </w:p>
    <w:p w14:paraId="727AD486" w14:textId="77777777" w:rsidR="0019787A" w:rsidRDefault="0019787A" w:rsidP="0019787A">
      <w:pPr>
        <w:spacing w:after="0" w:line="240" w:lineRule="auto"/>
      </w:pPr>
      <w:r>
        <w:rPr>
          <w:noProof/>
          <w:lang w:eastAsia="es-CL"/>
        </w:rPr>
        <w:pict w14:anchorId="6364C366">
          <v:rect id="_x0000_s1027" style="position:absolute;margin-left:-7.5pt;margin-top:12.05pt;width:556.5pt;height:44.25pt;z-index:-1"/>
        </w:pict>
      </w:r>
    </w:p>
    <w:p w14:paraId="6D381FC6" w14:textId="77777777" w:rsidR="0019787A" w:rsidRPr="005D0B21" w:rsidRDefault="0019787A" w:rsidP="0019787A">
      <w:pPr>
        <w:spacing w:after="0" w:line="240" w:lineRule="auto"/>
        <w:jc w:val="both"/>
      </w:pPr>
      <w:r w:rsidRPr="005D0B21">
        <w:rPr>
          <w:b/>
          <w:u w:val="single"/>
        </w:rPr>
        <w:t>INSTRUCCIONES:</w:t>
      </w:r>
      <w:r w:rsidRPr="005D0B21">
        <w:t xml:space="preserve"> Lee con mucha atención el siguiente texto y </w:t>
      </w:r>
      <w:r>
        <w:t>responde las preguntas</w:t>
      </w:r>
      <w:r w:rsidRPr="005D0B21">
        <w:t xml:space="preserve">. </w:t>
      </w:r>
      <w:r w:rsidRPr="004E7179">
        <w:rPr>
          <w:b/>
          <w:color w:val="FF0000"/>
        </w:rPr>
        <w:t>Cuando termines la guía debes enviarla al correo: paulina.montecinos@laprovidenciarecoleta.cl</w:t>
      </w:r>
    </w:p>
    <w:p w14:paraId="1D27DBF4" w14:textId="77777777" w:rsidR="0019787A" w:rsidRPr="005D0B21" w:rsidRDefault="0019787A" w:rsidP="0019787A">
      <w:pPr>
        <w:spacing w:after="0" w:line="240" w:lineRule="auto"/>
      </w:pPr>
      <w:r w:rsidRPr="005D0B21">
        <w:t xml:space="preserve">Fecha de entrega: </w:t>
      </w:r>
      <w:r>
        <w:t xml:space="preserve"> </w:t>
      </w:r>
      <w:r w:rsidR="002B6AF7">
        <w:t xml:space="preserve">jueves 9 </w:t>
      </w:r>
      <w:r>
        <w:t>de abril</w:t>
      </w:r>
    </w:p>
    <w:p w14:paraId="1D2DDE35" w14:textId="77777777" w:rsidR="0019787A" w:rsidRDefault="0019787A" w:rsidP="0019787A">
      <w:pPr>
        <w:spacing w:after="0" w:line="240" w:lineRule="auto"/>
      </w:pPr>
    </w:p>
    <w:p w14:paraId="03B2646F" w14:textId="77777777" w:rsidR="0019787A" w:rsidRDefault="0019787A" w:rsidP="0019787A">
      <w:pPr>
        <w:spacing w:after="0" w:line="240" w:lineRule="auto"/>
        <w:jc w:val="both"/>
      </w:pPr>
      <w:r>
        <w:t>Teoría cinético-molecular y propiedades de los gases</w:t>
      </w:r>
    </w:p>
    <w:p w14:paraId="6DC3AD3F" w14:textId="77777777" w:rsidR="0019787A" w:rsidRDefault="0019787A" w:rsidP="0019787A">
      <w:pPr>
        <w:spacing w:after="0" w:line="240" w:lineRule="auto"/>
        <w:jc w:val="both"/>
      </w:pPr>
    </w:p>
    <w:p w14:paraId="06DA2933" w14:textId="77777777" w:rsidR="0019787A" w:rsidRDefault="0019787A" w:rsidP="0019787A">
      <w:pPr>
        <w:spacing w:after="0" w:line="240" w:lineRule="auto"/>
        <w:jc w:val="both"/>
        <w:rPr>
          <w:b/>
        </w:rPr>
      </w:pPr>
      <w:r w:rsidRPr="0019787A">
        <w:rPr>
          <w:b/>
        </w:rPr>
        <w:t xml:space="preserve">1. Identifica las propiedades de cada uno de los estados de la materia, </w:t>
      </w:r>
      <w:proofErr w:type="gramStart"/>
      <w:r w:rsidRPr="0019787A">
        <w:rPr>
          <w:b/>
        </w:rPr>
        <w:t>de acuerdo a</w:t>
      </w:r>
      <w:proofErr w:type="gramEnd"/>
      <w:r w:rsidRPr="0019787A">
        <w:rPr>
          <w:b/>
        </w:rPr>
        <w:t xml:space="preserve"> los postulados de la teoría cinético-molecular y su aplicación, y escribe una </w:t>
      </w:r>
      <w:r w:rsidRPr="0019787A">
        <w:rPr>
          <w:b/>
          <w:color w:val="FF0000"/>
        </w:rPr>
        <w:t xml:space="preserve">L </w:t>
      </w:r>
      <w:r w:rsidRPr="0019787A">
        <w:rPr>
          <w:b/>
        </w:rPr>
        <w:t xml:space="preserve">para las que corresponden a líquidos, </w:t>
      </w:r>
      <w:r w:rsidRPr="0019787A">
        <w:rPr>
          <w:b/>
          <w:color w:val="FF0000"/>
        </w:rPr>
        <w:t>S</w:t>
      </w:r>
      <w:r w:rsidRPr="0019787A">
        <w:rPr>
          <w:b/>
        </w:rPr>
        <w:t xml:space="preserve"> para sólidos y </w:t>
      </w:r>
      <w:r w:rsidRPr="0019787A">
        <w:rPr>
          <w:b/>
          <w:color w:val="FF0000"/>
        </w:rPr>
        <w:t>G</w:t>
      </w:r>
      <w:r w:rsidRPr="0019787A">
        <w:rPr>
          <w:b/>
        </w:rPr>
        <w:t xml:space="preserve"> para gases. </w:t>
      </w:r>
      <w:r>
        <w:rPr>
          <w:b/>
        </w:rPr>
        <w:t>(Guíate por el ejemplo)</w:t>
      </w:r>
    </w:p>
    <w:p w14:paraId="7A6B3ECC" w14:textId="77777777" w:rsidR="0019787A" w:rsidRPr="0019787A" w:rsidRDefault="0019787A" w:rsidP="0019787A">
      <w:pPr>
        <w:spacing w:after="0" w:line="240" w:lineRule="auto"/>
        <w:jc w:val="both"/>
        <w:rPr>
          <w:b/>
        </w:rPr>
      </w:pPr>
    </w:p>
    <w:p w14:paraId="7F551DEE" w14:textId="77777777" w:rsidR="0019787A" w:rsidRDefault="0019787A" w:rsidP="0019787A">
      <w:pPr>
        <w:jc w:val="both"/>
      </w:pPr>
      <w:r w:rsidRPr="0019787A">
        <w:rPr>
          <w:b/>
        </w:rPr>
        <w:t>a.</w:t>
      </w:r>
      <w:r w:rsidRPr="0019787A">
        <w:rPr>
          <w:b/>
          <w:color w:val="FF0000"/>
        </w:rPr>
        <w:t xml:space="preserve">               S</w:t>
      </w:r>
      <w:r>
        <w:t xml:space="preserve">              Se caracterizan por presentar partículas muy cercanas entre sí. </w:t>
      </w:r>
    </w:p>
    <w:p w14:paraId="7F6A1D2E" w14:textId="77777777" w:rsidR="0019787A" w:rsidRDefault="0019787A" w:rsidP="0019787A">
      <w:pPr>
        <w:jc w:val="both"/>
      </w:pPr>
    </w:p>
    <w:p w14:paraId="24EE794E" w14:textId="77777777" w:rsidR="0019787A" w:rsidRDefault="0019787A" w:rsidP="0019787A">
      <w:pPr>
        <w:jc w:val="both"/>
      </w:pPr>
      <w:r w:rsidRPr="0019787A">
        <w:rPr>
          <w:b/>
        </w:rPr>
        <w:t>b.</w:t>
      </w:r>
      <w:r>
        <w:t xml:space="preserve"> ____________Sus partículas constituyentes se encuentran a gran distancia, en constante movimiento y en todas las direcciones posibles. </w:t>
      </w:r>
    </w:p>
    <w:p w14:paraId="6BB06818" w14:textId="77777777" w:rsidR="0019787A" w:rsidRDefault="0019787A" w:rsidP="0019787A">
      <w:pPr>
        <w:jc w:val="both"/>
      </w:pPr>
    </w:p>
    <w:p w14:paraId="69965ADA" w14:textId="77777777" w:rsidR="0019787A" w:rsidRDefault="0019787A" w:rsidP="0019787A">
      <w:pPr>
        <w:jc w:val="both"/>
      </w:pPr>
      <w:r w:rsidRPr="0019787A">
        <w:rPr>
          <w:b/>
        </w:rPr>
        <w:t>c.</w:t>
      </w:r>
      <w:r>
        <w:t xml:space="preserve"> ____________Las partículas que los constituyen presentan fuerzas medias de atracción en comparación con otros estados de la materia, que presentan fuerzas muy altas o casi nulas. </w:t>
      </w:r>
    </w:p>
    <w:p w14:paraId="48283A08" w14:textId="77777777" w:rsidR="0019787A" w:rsidRDefault="0019787A" w:rsidP="0019787A">
      <w:pPr>
        <w:jc w:val="both"/>
      </w:pPr>
    </w:p>
    <w:p w14:paraId="4A4720C5" w14:textId="77777777" w:rsidR="0019787A" w:rsidRDefault="0019787A" w:rsidP="0019787A">
      <w:pPr>
        <w:jc w:val="both"/>
      </w:pPr>
      <w:r w:rsidRPr="0019787A">
        <w:rPr>
          <w:b/>
        </w:rPr>
        <w:t>d.</w:t>
      </w:r>
      <w:r>
        <w:t xml:space="preserve"> ____________ Sus partículas se encuentran tan unidas que su forma es fija y no se adapta, a diferencia de los otros estados de la materia. </w:t>
      </w:r>
    </w:p>
    <w:p w14:paraId="25C0F392" w14:textId="77777777" w:rsidR="0019787A" w:rsidRDefault="0019787A" w:rsidP="0019787A">
      <w:pPr>
        <w:jc w:val="both"/>
      </w:pPr>
    </w:p>
    <w:p w14:paraId="764CDEE2" w14:textId="77777777" w:rsidR="0019787A" w:rsidRDefault="0019787A" w:rsidP="0019787A">
      <w:pPr>
        <w:jc w:val="both"/>
      </w:pPr>
      <w:r w:rsidRPr="0019787A">
        <w:rPr>
          <w:b/>
        </w:rPr>
        <w:t>e.</w:t>
      </w:r>
      <w:r>
        <w:t xml:space="preserve"> ____________ Estado cuyas partículas se caracterizan por tener, entre ellas, fuerzas de atracción prácticamente nulas. </w:t>
      </w:r>
    </w:p>
    <w:p w14:paraId="7E0F82CD" w14:textId="77777777" w:rsidR="0019787A" w:rsidRDefault="0019787A" w:rsidP="0019787A">
      <w:pPr>
        <w:jc w:val="both"/>
      </w:pPr>
    </w:p>
    <w:p w14:paraId="3419F8AC" w14:textId="77777777" w:rsidR="0019787A" w:rsidRDefault="0019787A" w:rsidP="0019787A">
      <w:pPr>
        <w:jc w:val="both"/>
      </w:pPr>
      <w:r w:rsidRPr="0019787A">
        <w:rPr>
          <w:b/>
        </w:rPr>
        <w:t>f.</w:t>
      </w:r>
      <w:r>
        <w:t xml:space="preserve">  ____________En la naturaleza sus partículas se encuentran a una gran distancia.</w:t>
      </w:r>
    </w:p>
    <w:p w14:paraId="63659E3F" w14:textId="77777777" w:rsidR="0019787A" w:rsidRDefault="0019787A" w:rsidP="0019787A">
      <w:pPr>
        <w:jc w:val="both"/>
      </w:pPr>
    </w:p>
    <w:p w14:paraId="4C74C6D4" w14:textId="77777777" w:rsidR="0019787A" w:rsidRDefault="0019787A" w:rsidP="0019787A">
      <w:pPr>
        <w:jc w:val="both"/>
      </w:pPr>
    </w:p>
    <w:p w14:paraId="36FC9B18" w14:textId="77777777" w:rsidR="0019787A" w:rsidRDefault="0019787A" w:rsidP="0019787A">
      <w:pPr>
        <w:jc w:val="both"/>
      </w:pPr>
    </w:p>
    <w:p w14:paraId="13D6A6A9" w14:textId="77777777" w:rsidR="0019787A" w:rsidRDefault="0019787A" w:rsidP="0019787A">
      <w:pPr>
        <w:jc w:val="both"/>
      </w:pPr>
    </w:p>
    <w:p w14:paraId="2CC46B0D" w14:textId="77777777" w:rsidR="0019787A" w:rsidRDefault="0019787A" w:rsidP="0019787A">
      <w:pPr>
        <w:jc w:val="both"/>
      </w:pPr>
    </w:p>
    <w:p w14:paraId="064B9A68" w14:textId="77777777" w:rsidR="0019787A" w:rsidRDefault="0019787A" w:rsidP="0019787A">
      <w:pPr>
        <w:jc w:val="both"/>
      </w:pPr>
    </w:p>
    <w:p w14:paraId="1D6F429A" w14:textId="77777777" w:rsidR="0019787A" w:rsidRDefault="0019787A" w:rsidP="0019787A">
      <w:pPr>
        <w:jc w:val="both"/>
      </w:pPr>
    </w:p>
    <w:p w14:paraId="505AD7F9" w14:textId="77777777" w:rsidR="0019787A" w:rsidRDefault="0019787A" w:rsidP="0019787A">
      <w:pPr>
        <w:jc w:val="both"/>
      </w:pPr>
    </w:p>
    <w:p w14:paraId="481C56FB" w14:textId="77777777" w:rsidR="0019787A" w:rsidRDefault="0019787A" w:rsidP="0019787A">
      <w:pPr>
        <w:jc w:val="both"/>
      </w:pPr>
    </w:p>
    <w:p w14:paraId="0241A7C4" w14:textId="77777777" w:rsidR="0019787A" w:rsidRDefault="0019787A" w:rsidP="0019787A">
      <w:pPr>
        <w:jc w:val="both"/>
      </w:pPr>
    </w:p>
    <w:p w14:paraId="2BCDAFBE" w14:textId="77777777" w:rsidR="0019787A" w:rsidRDefault="0019787A" w:rsidP="0019787A">
      <w:pPr>
        <w:jc w:val="both"/>
      </w:pPr>
    </w:p>
    <w:p w14:paraId="0CDBE5F1" w14:textId="77777777" w:rsidR="0019787A" w:rsidRDefault="0019787A" w:rsidP="0019787A">
      <w:pPr>
        <w:jc w:val="both"/>
      </w:pPr>
    </w:p>
    <w:p w14:paraId="6B1117D4" w14:textId="77777777" w:rsidR="0019787A" w:rsidRDefault="0019787A" w:rsidP="0019787A">
      <w:pPr>
        <w:jc w:val="both"/>
      </w:pPr>
    </w:p>
    <w:p w14:paraId="09CC1296" w14:textId="77777777" w:rsidR="0019787A" w:rsidRDefault="0019787A" w:rsidP="0019787A">
      <w:pPr>
        <w:jc w:val="both"/>
      </w:pPr>
    </w:p>
    <w:p w14:paraId="74F1ADA0" w14:textId="77777777" w:rsidR="000B259D" w:rsidRDefault="0019787A" w:rsidP="0019787A">
      <w:pPr>
        <w:jc w:val="both"/>
        <w:rPr>
          <w:b/>
        </w:rPr>
      </w:pPr>
      <w:r w:rsidRPr="0019787A">
        <w:rPr>
          <w:b/>
        </w:rPr>
        <w:lastRenderedPageBreak/>
        <w:t>2. Los gases se caracterizan por su fluidez, difusión y compresión. Observa atentamente las siguientes imágenes e indica a cuál de las características enunciadas corresponden y explica tus respuestas.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19787A" w:rsidRPr="0019787A" w14:paraId="70E45789" w14:textId="77777777" w:rsidTr="0019787A">
        <w:tc>
          <w:tcPr>
            <w:tcW w:w="5470" w:type="dxa"/>
          </w:tcPr>
          <w:p w14:paraId="769EC89C" w14:textId="77777777" w:rsidR="0019787A" w:rsidRPr="0019787A" w:rsidRDefault="0019787A" w:rsidP="0019787A">
            <w:pPr>
              <w:spacing w:after="0" w:line="240" w:lineRule="auto"/>
              <w:jc w:val="both"/>
              <w:rPr>
                <w:b/>
              </w:rPr>
            </w:pPr>
            <w:r w:rsidRPr="0019787A">
              <w:object w:dxaOrig="3990" w:dyaOrig="3195" w14:anchorId="52F8A0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99.5pt;height:160pt" o:ole="">
                  <v:imagedata r:id="rId6" o:title=""/>
                </v:shape>
                <o:OLEObject Type="Embed" ProgID="PBrush" ShapeID="_x0000_i1026" DrawAspect="Content" ObjectID="_1647610198" r:id="rId7"/>
              </w:object>
            </w:r>
          </w:p>
        </w:tc>
        <w:tc>
          <w:tcPr>
            <w:tcW w:w="5470" w:type="dxa"/>
          </w:tcPr>
          <w:p w14:paraId="448301AE" w14:textId="77777777" w:rsidR="0019787A" w:rsidRPr="0019787A" w:rsidRDefault="0019787A" w:rsidP="0019787A">
            <w:pPr>
              <w:spacing w:after="0" w:line="240" w:lineRule="auto"/>
              <w:jc w:val="both"/>
            </w:pPr>
            <w:r w:rsidRPr="0019787A">
              <w:t>RESPUESTA:</w:t>
            </w:r>
          </w:p>
        </w:tc>
      </w:tr>
      <w:tr w:rsidR="0019787A" w:rsidRPr="0019787A" w14:paraId="5AE1FA18" w14:textId="77777777" w:rsidTr="0019787A">
        <w:tc>
          <w:tcPr>
            <w:tcW w:w="5470" w:type="dxa"/>
          </w:tcPr>
          <w:p w14:paraId="02FF0F1F" w14:textId="77777777" w:rsidR="0019787A" w:rsidRPr="0019787A" w:rsidRDefault="0019787A" w:rsidP="0019787A">
            <w:pPr>
              <w:spacing w:after="0" w:line="240" w:lineRule="auto"/>
              <w:jc w:val="both"/>
              <w:rPr>
                <w:b/>
              </w:rPr>
            </w:pPr>
            <w:r w:rsidRPr="0019787A">
              <w:object w:dxaOrig="4935" w:dyaOrig="3165" w14:anchorId="273E3789">
                <v:shape id="_x0000_i1027" type="#_x0000_t75" style="width:247pt;height:158.5pt" o:ole="">
                  <v:imagedata r:id="rId8" o:title=""/>
                </v:shape>
                <o:OLEObject Type="Embed" ProgID="PBrush" ShapeID="_x0000_i1027" DrawAspect="Content" ObjectID="_1647610199" r:id="rId9"/>
              </w:object>
            </w:r>
          </w:p>
        </w:tc>
        <w:tc>
          <w:tcPr>
            <w:tcW w:w="5470" w:type="dxa"/>
          </w:tcPr>
          <w:p w14:paraId="0DF3BE8E" w14:textId="77777777" w:rsidR="0019787A" w:rsidRPr="0019787A" w:rsidRDefault="0019787A" w:rsidP="0019787A">
            <w:pPr>
              <w:spacing w:after="0" w:line="240" w:lineRule="auto"/>
              <w:jc w:val="both"/>
            </w:pPr>
            <w:r w:rsidRPr="0019787A">
              <w:t xml:space="preserve">RESPUESTA: </w:t>
            </w:r>
          </w:p>
        </w:tc>
      </w:tr>
      <w:tr w:rsidR="0019787A" w:rsidRPr="0019787A" w14:paraId="59539A7D" w14:textId="77777777" w:rsidTr="0019787A">
        <w:tc>
          <w:tcPr>
            <w:tcW w:w="5470" w:type="dxa"/>
          </w:tcPr>
          <w:p w14:paraId="2A445784" w14:textId="77777777" w:rsidR="0019787A" w:rsidRPr="0019787A" w:rsidRDefault="0019787A" w:rsidP="0019787A">
            <w:pPr>
              <w:spacing w:after="0" w:line="240" w:lineRule="auto"/>
              <w:jc w:val="both"/>
              <w:rPr>
                <w:b/>
              </w:rPr>
            </w:pPr>
            <w:r w:rsidRPr="0019787A">
              <w:object w:dxaOrig="4875" w:dyaOrig="3120" w14:anchorId="18E552CC">
                <v:shape id="_x0000_i1028" type="#_x0000_t75" style="width:244pt;height:156pt" o:ole="">
                  <v:imagedata r:id="rId10" o:title=""/>
                </v:shape>
                <o:OLEObject Type="Embed" ProgID="PBrush" ShapeID="_x0000_i1028" DrawAspect="Content" ObjectID="_1647610200" r:id="rId11"/>
              </w:object>
            </w:r>
          </w:p>
        </w:tc>
        <w:tc>
          <w:tcPr>
            <w:tcW w:w="5470" w:type="dxa"/>
          </w:tcPr>
          <w:p w14:paraId="1ADE32E7" w14:textId="77777777" w:rsidR="0019787A" w:rsidRPr="0019787A" w:rsidRDefault="0019787A" w:rsidP="0019787A">
            <w:pPr>
              <w:spacing w:after="0" w:line="240" w:lineRule="auto"/>
              <w:jc w:val="both"/>
            </w:pPr>
            <w:r w:rsidRPr="0019787A">
              <w:t>RESPUESTA:</w:t>
            </w:r>
          </w:p>
        </w:tc>
      </w:tr>
    </w:tbl>
    <w:p w14:paraId="775A8DB1" w14:textId="77777777" w:rsidR="0019787A" w:rsidRDefault="0019787A" w:rsidP="0019787A">
      <w:pPr>
        <w:jc w:val="both"/>
        <w:rPr>
          <w:b/>
        </w:rPr>
      </w:pPr>
    </w:p>
    <w:p w14:paraId="67FAA8CC" w14:textId="77777777" w:rsidR="0019787A" w:rsidRDefault="0019787A" w:rsidP="0019787A">
      <w:pPr>
        <w:spacing w:after="0" w:line="240" w:lineRule="auto"/>
        <w:jc w:val="both"/>
        <w:rPr>
          <w:b/>
        </w:rPr>
      </w:pPr>
    </w:p>
    <w:p w14:paraId="162A90B9" w14:textId="77777777" w:rsidR="0019787A" w:rsidRDefault="0019787A" w:rsidP="0019787A">
      <w:pPr>
        <w:spacing w:after="0" w:line="240" w:lineRule="auto"/>
        <w:jc w:val="both"/>
        <w:rPr>
          <w:b/>
        </w:rPr>
      </w:pPr>
      <w:r>
        <w:rPr>
          <w:b/>
        </w:rPr>
        <w:t xml:space="preserve">3.- </w:t>
      </w:r>
      <w:r w:rsidRPr="0019787A">
        <w:rPr>
          <w:b/>
        </w:rPr>
        <w:t xml:space="preserve">Predice qué sucederá en las situaciones que se describen a continuación. Fundamenta en cada caso. </w:t>
      </w:r>
    </w:p>
    <w:p w14:paraId="79FED149" w14:textId="77777777" w:rsidR="0019787A" w:rsidRDefault="0019787A" w:rsidP="0019787A">
      <w:pPr>
        <w:spacing w:after="0" w:line="240" w:lineRule="auto"/>
        <w:jc w:val="both"/>
      </w:pPr>
      <w:r w:rsidRPr="0019787A">
        <w:t>a. Aproximar un globo inflado a una fuente de calor, sin que este entre en contacto directo con la fuente.</w:t>
      </w:r>
    </w:p>
    <w:p w14:paraId="3FAFD3AF" w14:textId="77777777" w:rsidR="0019787A" w:rsidRDefault="0019787A" w:rsidP="0019787A">
      <w:pPr>
        <w:spacing w:after="0" w:line="240" w:lineRule="auto"/>
        <w:jc w:val="both"/>
      </w:pPr>
      <w:r>
        <w:t xml:space="preserve">RESPUESTA: </w:t>
      </w:r>
    </w:p>
    <w:p w14:paraId="5758A548" w14:textId="77777777" w:rsidR="0019787A" w:rsidRDefault="0019787A" w:rsidP="0019787A">
      <w:pPr>
        <w:spacing w:after="0" w:line="240" w:lineRule="auto"/>
        <w:jc w:val="both"/>
      </w:pPr>
    </w:p>
    <w:p w14:paraId="7EC9AAA5" w14:textId="77777777" w:rsidR="0019787A" w:rsidRDefault="0019787A" w:rsidP="0019787A">
      <w:pPr>
        <w:spacing w:after="0" w:line="240" w:lineRule="auto"/>
        <w:jc w:val="both"/>
      </w:pPr>
    </w:p>
    <w:p w14:paraId="19A486F0" w14:textId="77777777" w:rsidR="0019787A" w:rsidRPr="0019787A" w:rsidRDefault="0019787A" w:rsidP="0019787A">
      <w:pPr>
        <w:spacing w:after="0" w:line="240" w:lineRule="auto"/>
        <w:jc w:val="both"/>
      </w:pPr>
    </w:p>
    <w:p w14:paraId="57D95690" w14:textId="77777777" w:rsidR="0019787A" w:rsidRDefault="0019787A" w:rsidP="0019787A">
      <w:pPr>
        <w:spacing w:after="0" w:line="240" w:lineRule="auto"/>
        <w:jc w:val="both"/>
      </w:pPr>
      <w:r w:rsidRPr="0019787A">
        <w:t xml:space="preserve">b. Formar una figura, por </w:t>
      </w:r>
      <w:proofErr w:type="gramStart"/>
      <w:r w:rsidRPr="0019787A">
        <w:t>ejemplo</w:t>
      </w:r>
      <w:proofErr w:type="gramEnd"/>
      <w:r w:rsidRPr="0019787A">
        <w:t xml:space="preserve"> una flor, con un globo largo.</w:t>
      </w:r>
    </w:p>
    <w:p w14:paraId="47DAC70D" w14:textId="77777777" w:rsidR="0019787A" w:rsidRDefault="0019787A" w:rsidP="0019787A">
      <w:pPr>
        <w:spacing w:after="0" w:line="240" w:lineRule="auto"/>
        <w:jc w:val="both"/>
      </w:pPr>
      <w:r>
        <w:t xml:space="preserve">RESPUESTA: </w:t>
      </w:r>
    </w:p>
    <w:p w14:paraId="2F13176A" w14:textId="77777777" w:rsidR="0019787A" w:rsidRPr="0019787A" w:rsidRDefault="0019787A" w:rsidP="0019787A"/>
    <w:p w14:paraId="0A76013F" w14:textId="77777777" w:rsidR="0019787A" w:rsidRPr="0019787A" w:rsidRDefault="0019787A" w:rsidP="0019787A"/>
    <w:p w14:paraId="6C1A8927" w14:textId="77777777" w:rsidR="0019787A" w:rsidRPr="0019787A" w:rsidRDefault="0019787A" w:rsidP="0019787A"/>
    <w:p w14:paraId="510C9102" w14:textId="77777777" w:rsidR="0019787A" w:rsidRPr="0019787A" w:rsidRDefault="0019787A" w:rsidP="0019787A"/>
    <w:p w14:paraId="6A23CCAC" w14:textId="77777777" w:rsidR="0019787A" w:rsidRPr="0019787A" w:rsidRDefault="0019787A" w:rsidP="0019787A"/>
    <w:p w14:paraId="7A6FBF3E" w14:textId="77777777" w:rsidR="0019787A" w:rsidRDefault="0019787A" w:rsidP="0019787A"/>
    <w:p w14:paraId="2C08A8C8" w14:textId="77777777" w:rsidR="0019787A" w:rsidRDefault="0019787A" w:rsidP="0019787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RECUERDA CUANDO TERMINES LA GUÍA DEBES ENVIARLA AL CORREO PARA QUE LA PUEDA REVISAR</w:t>
      </w:r>
    </w:p>
    <w:p w14:paraId="633FD2DA" w14:textId="77777777" w:rsidR="0019787A" w:rsidRDefault="0019787A" w:rsidP="0019787A">
      <w:pPr>
        <w:autoSpaceDE w:val="0"/>
        <w:autoSpaceDN w:val="0"/>
        <w:adjustRightInd w:val="0"/>
        <w:jc w:val="center"/>
      </w:pPr>
      <w:hyperlink r:id="rId12" w:history="1">
        <w:r w:rsidRPr="00CC492C">
          <w:rPr>
            <w:rStyle w:val="Hipervnculo"/>
          </w:rPr>
          <w:t>paulina.montecinos@laprovidenciarecoleta.cl</w:t>
        </w:r>
      </w:hyperlink>
    </w:p>
    <w:p w14:paraId="2288D900" w14:textId="77777777" w:rsidR="0019787A" w:rsidRDefault="0019787A" w:rsidP="0019787A">
      <w:pPr>
        <w:autoSpaceDE w:val="0"/>
        <w:autoSpaceDN w:val="0"/>
        <w:adjustRightInd w:val="0"/>
        <w:jc w:val="center"/>
        <w:rPr>
          <w:b/>
        </w:rPr>
      </w:pPr>
      <w:r>
        <w:t xml:space="preserve">Fecha de entrega: </w:t>
      </w:r>
      <w:proofErr w:type="gramStart"/>
      <w:r w:rsidR="002B6AF7">
        <w:t>Jueves</w:t>
      </w:r>
      <w:proofErr w:type="gramEnd"/>
      <w:r w:rsidR="002B6AF7">
        <w:t xml:space="preserve"> 9 </w:t>
      </w:r>
      <w:r>
        <w:t>de abril (si la haces antes también la puedes enviar)</w:t>
      </w:r>
    </w:p>
    <w:p w14:paraId="76F9ACBD" w14:textId="77777777" w:rsidR="0019787A" w:rsidRPr="0019787A" w:rsidRDefault="0019787A" w:rsidP="0019787A"/>
    <w:sectPr w:rsidR="0019787A" w:rsidRPr="0019787A" w:rsidSect="0019787A">
      <w:headerReference w:type="default" r:id="rId13"/>
      <w:pgSz w:w="12240" w:h="20160" w:code="5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EEE31" w14:textId="77777777" w:rsidR="006B552E" w:rsidRDefault="006B552E" w:rsidP="0019787A">
      <w:pPr>
        <w:spacing w:after="0" w:line="240" w:lineRule="auto"/>
      </w:pPr>
      <w:r>
        <w:separator/>
      </w:r>
    </w:p>
  </w:endnote>
  <w:endnote w:type="continuationSeparator" w:id="0">
    <w:p w14:paraId="225E9F71" w14:textId="77777777" w:rsidR="006B552E" w:rsidRDefault="006B552E" w:rsidP="00197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2275E" w14:textId="77777777" w:rsidR="006B552E" w:rsidRDefault="006B552E" w:rsidP="0019787A">
      <w:pPr>
        <w:spacing w:after="0" w:line="240" w:lineRule="auto"/>
      </w:pPr>
      <w:r>
        <w:separator/>
      </w:r>
    </w:p>
  </w:footnote>
  <w:footnote w:type="continuationSeparator" w:id="0">
    <w:p w14:paraId="265AA4FF" w14:textId="77777777" w:rsidR="006B552E" w:rsidRDefault="006B552E" w:rsidP="00197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62572" w14:textId="77777777" w:rsidR="0019787A" w:rsidRDefault="0019787A">
    <w:pPr>
      <w:pStyle w:val="Encabezado"/>
    </w:pPr>
    <w:r w:rsidRPr="00B417E6">
      <w:rPr>
        <w:noProof/>
        <w:lang w:eastAsia="es-CL"/>
      </w:rPr>
      <w:pict w14:anchorId="61C4B8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85pt;height:41.5pt;visibility:visible" o:ole="">
          <v:imagedata r:id="rId1" o:title="Logo Escuel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787A"/>
    <w:rsid w:val="000B259D"/>
    <w:rsid w:val="0019787A"/>
    <w:rsid w:val="002B6AF7"/>
    <w:rsid w:val="003E5608"/>
    <w:rsid w:val="004E7179"/>
    <w:rsid w:val="006B552E"/>
    <w:rsid w:val="00A70991"/>
    <w:rsid w:val="00DB326D"/>
    <w:rsid w:val="00DF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1310CCB"/>
  <w15:chartTrackingRefBased/>
  <w15:docId w15:val="{283833CA-AE92-49FC-9E89-DA27F36E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59D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978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7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9787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978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87A"/>
  </w:style>
  <w:style w:type="paragraph" w:styleId="Piedepgina">
    <w:name w:val="footer"/>
    <w:basedOn w:val="Normal"/>
    <w:link w:val="PiedepginaCar"/>
    <w:uiPriority w:val="99"/>
    <w:semiHidden/>
    <w:unhideWhenUsed/>
    <w:rsid w:val="001978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9787A"/>
  </w:style>
  <w:style w:type="paragraph" w:styleId="Prrafodelista">
    <w:name w:val="List Paragraph"/>
    <w:basedOn w:val="Normal"/>
    <w:uiPriority w:val="34"/>
    <w:qFormat/>
    <w:rsid w:val="0019787A"/>
    <w:pPr>
      <w:ind w:left="720"/>
      <w:contextualSpacing/>
    </w:pPr>
  </w:style>
  <w:style w:type="character" w:styleId="Hipervnculo">
    <w:name w:val="Hyperlink"/>
    <w:uiPriority w:val="99"/>
    <w:unhideWhenUsed/>
    <w:rsid w:val="001978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mailto:paulina.montecinos@laprovidenciarecoleta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Links>
    <vt:vector size="6" baseType="variant">
      <vt:variant>
        <vt:i4>131186</vt:i4>
      </vt:variant>
      <vt:variant>
        <vt:i4>9</vt:i4>
      </vt:variant>
      <vt:variant>
        <vt:i4>0</vt:i4>
      </vt:variant>
      <vt:variant>
        <vt:i4>5</vt:i4>
      </vt:variant>
      <vt:variant>
        <vt:lpwstr>mailto:paulina.montecinos@laprovidenciarecoleta.cl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cp:lastModifiedBy>Marcela Carolina Ferrada Madariaga</cp:lastModifiedBy>
  <cp:revision>2</cp:revision>
  <dcterms:created xsi:type="dcterms:W3CDTF">2020-04-05T20:44:00Z</dcterms:created>
  <dcterms:modified xsi:type="dcterms:W3CDTF">2020-04-05T20:44:00Z</dcterms:modified>
</cp:coreProperties>
</file>